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itr9C"/>
        <w:bidiVisual/>
        <w:tblW w:w="10060" w:type="dxa"/>
        <w:tblInd w:w="-695" w:type="dxa"/>
        <w:tblLook w:val="01E0" w:firstRow="1" w:lastRow="1" w:firstColumn="1" w:lastColumn="1" w:noHBand="0" w:noVBand="0"/>
      </w:tblPr>
      <w:tblGrid>
        <w:gridCol w:w="10060"/>
      </w:tblGrid>
      <w:tr w:rsidR="00C159E3" w:rsidRPr="00D05702">
        <w:trPr>
          <w:trHeight w:val="360"/>
        </w:trPr>
        <w:tc>
          <w:tcPr>
            <w:tcW w:w="10060" w:type="dxa"/>
            <w:vAlign w:val="center"/>
          </w:tcPr>
          <w:p w:rsidR="00C159E3" w:rsidRPr="00D05702" w:rsidRDefault="00C159E3" w:rsidP="00F53CBA">
            <w:pPr>
              <w:pStyle w:val="Titr12C"/>
              <w:rPr>
                <w:rFonts w:hint="cs"/>
              </w:rPr>
            </w:pPr>
          </w:p>
        </w:tc>
      </w:tr>
      <w:tr w:rsidR="00655B56" w:rsidRPr="00D05702">
        <w:trPr>
          <w:trHeight w:val="2535"/>
        </w:trPr>
        <w:tc>
          <w:tcPr>
            <w:tcW w:w="10060" w:type="dxa"/>
            <w:vAlign w:val="center"/>
          </w:tcPr>
          <w:p w:rsidR="00655B56" w:rsidRPr="00D05702" w:rsidRDefault="00655B56" w:rsidP="00DB7C7E">
            <w:pPr>
              <w:pStyle w:val="InPicture"/>
              <w:rPr>
                <w:rFonts w:hint="cs"/>
                <w:rtl/>
                <w:lang w:bidi="fa-IR"/>
              </w:rPr>
            </w:pPr>
            <w:r>
              <w:rPr>
                <w:rFonts w:hint="cs"/>
                <w:rtl/>
                <w:lang w:bidi="fa-IR"/>
              </w:rPr>
              <w:t>محل قرارگرفتن آرم دانشگاه</w:t>
            </w:r>
          </w:p>
        </w:tc>
      </w:tr>
    </w:tbl>
    <w:tbl>
      <w:tblPr>
        <w:tblStyle w:val="TableGrid"/>
        <w:bidiVisual/>
        <w:tblW w:w="10080" w:type="dxa"/>
        <w:tblInd w:w="-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9718C">
        <w:tc>
          <w:tcPr>
            <w:tcW w:w="10080" w:type="dxa"/>
          </w:tcPr>
          <w:p w:rsidR="00E9718C" w:rsidRDefault="00E9718C" w:rsidP="00E9718C">
            <w:pPr>
              <w:pStyle w:val="Titr12C"/>
              <w:rPr>
                <w:rFonts w:hint="cs"/>
                <w:rtl/>
              </w:rPr>
            </w:pPr>
            <w:r>
              <w:rPr>
                <w:rFonts w:hint="cs"/>
                <w:rtl/>
              </w:rPr>
              <w:t>دانشگاه ...</w:t>
            </w:r>
          </w:p>
        </w:tc>
      </w:tr>
      <w:tr w:rsidR="00E9718C">
        <w:tc>
          <w:tcPr>
            <w:tcW w:w="10080" w:type="dxa"/>
          </w:tcPr>
          <w:p w:rsidR="00E9718C" w:rsidRDefault="00E9718C" w:rsidP="00E9718C">
            <w:pPr>
              <w:pStyle w:val="Titr12C"/>
              <w:rPr>
                <w:rFonts w:hint="cs"/>
                <w:rtl/>
                <w:lang w:bidi="ar-SA"/>
              </w:rPr>
            </w:pPr>
            <w:r>
              <w:rPr>
                <w:rFonts w:hint="cs"/>
                <w:rtl/>
              </w:rPr>
              <w:t>دانشكده ...</w:t>
            </w:r>
          </w:p>
        </w:tc>
      </w:tr>
      <w:tr w:rsidR="00E9718C">
        <w:tc>
          <w:tcPr>
            <w:tcW w:w="10080" w:type="dxa"/>
          </w:tcPr>
          <w:p w:rsidR="00E9718C" w:rsidRDefault="00E9718C" w:rsidP="00E9718C">
            <w:pPr>
              <w:rPr>
                <w:rFonts w:hint="cs"/>
                <w:rtl/>
                <w:lang w:bidi="fa-IR"/>
              </w:rPr>
            </w:pPr>
          </w:p>
        </w:tc>
      </w:tr>
      <w:tr w:rsidR="00E9718C">
        <w:tc>
          <w:tcPr>
            <w:tcW w:w="10080" w:type="dxa"/>
          </w:tcPr>
          <w:p w:rsidR="00E9718C" w:rsidRDefault="00E9718C" w:rsidP="00E9718C">
            <w:pPr>
              <w:rPr>
                <w:rFonts w:hint="cs"/>
                <w:rtl/>
                <w:lang w:bidi="fa-IR"/>
              </w:rPr>
            </w:pPr>
          </w:p>
        </w:tc>
      </w:tr>
      <w:tr w:rsidR="00E9718C">
        <w:tc>
          <w:tcPr>
            <w:tcW w:w="10080" w:type="dxa"/>
          </w:tcPr>
          <w:p w:rsidR="00E9718C" w:rsidRDefault="00E9718C" w:rsidP="00E9718C">
            <w:pPr>
              <w:pStyle w:val="Titr12C"/>
              <w:rPr>
                <w:rFonts w:hint="cs"/>
                <w:rtl/>
              </w:rPr>
            </w:pPr>
          </w:p>
        </w:tc>
      </w:tr>
      <w:tr w:rsidR="00E9718C">
        <w:tc>
          <w:tcPr>
            <w:tcW w:w="10080" w:type="dxa"/>
          </w:tcPr>
          <w:p w:rsidR="00E9718C" w:rsidRDefault="00E9718C" w:rsidP="00E9718C">
            <w:pPr>
              <w:pStyle w:val="Titr12C"/>
              <w:rPr>
                <w:rFonts w:hint="cs"/>
                <w:rtl/>
                <w:lang w:bidi="ar-SA"/>
              </w:rPr>
            </w:pPr>
          </w:p>
        </w:tc>
      </w:tr>
      <w:tr w:rsidR="00E9718C">
        <w:tc>
          <w:tcPr>
            <w:tcW w:w="10080" w:type="dxa"/>
          </w:tcPr>
          <w:p w:rsidR="00E9718C" w:rsidRPr="00756095" w:rsidRDefault="00E9718C" w:rsidP="00E9718C">
            <w:pPr>
              <w:pStyle w:val="MainTitle"/>
              <w:rPr>
                <w:rFonts w:hint="cs"/>
                <w:rtl/>
              </w:rPr>
            </w:pPr>
          </w:p>
        </w:tc>
      </w:tr>
      <w:tr w:rsidR="00E9718C">
        <w:tc>
          <w:tcPr>
            <w:tcW w:w="10080" w:type="dxa"/>
          </w:tcPr>
          <w:p w:rsidR="00E9718C" w:rsidRPr="00756095" w:rsidRDefault="00E9718C" w:rsidP="00E9718C">
            <w:pPr>
              <w:pStyle w:val="Ver"/>
              <w:rPr>
                <w:rFonts w:hint="cs"/>
                <w:rtl/>
              </w:rPr>
            </w:pPr>
            <w:r>
              <w:rPr>
                <w:rFonts w:hint="cs"/>
                <w:rtl/>
              </w:rPr>
              <w:t>پروژه پاياني درس ...</w:t>
            </w:r>
          </w:p>
        </w:tc>
      </w:tr>
      <w:tr w:rsidR="00E97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rsidR="00E9718C" w:rsidRDefault="00E9718C" w:rsidP="00E9718C">
            <w:pPr>
              <w:rPr>
                <w:rFonts w:hint="cs"/>
                <w:rtl/>
                <w:lang w:bidi="fa-IR"/>
              </w:rPr>
            </w:pPr>
          </w:p>
        </w:tc>
      </w:tr>
      <w:tr w:rsidR="00E97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rsidR="00E9718C" w:rsidRDefault="00E9718C" w:rsidP="00E9718C">
            <w:pPr>
              <w:pStyle w:val="Ver"/>
              <w:rPr>
                <w:lang w:bidi="fa-IR"/>
              </w:rPr>
            </w:pPr>
            <w:r>
              <w:rPr>
                <w:rFonts w:hint="cs"/>
                <w:rtl/>
                <w:lang w:bidi="fa-IR"/>
              </w:rPr>
              <w:t xml:space="preserve">دانشجو: </w:t>
            </w:r>
          </w:p>
          <w:p w:rsidR="00E9718C" w:rsidRDefault="00E9718C" w:rsidP="00E9718C">
            <w:pPr>
              <w:pStyle w:val="Ver"/>
              <w:rPr>
                <w:rFonts w:hint="cs"/>
                <w:rtl/>
                <w:lang w:bidi="fa-IR"/>
              </w:rPr>
            </w:pPr>
            <w:r>
              <w:rPr>
                <w:rFonts w:hint="cs"/>
                <w:rtl/>
                <w:lang w:bidi="fa-IR"/>
              </w:rPr>
              <w:t>...</w:t>
            </w:r>
          </w:p>
        </w:tc>
      </w:tr>
      <w:tr w:rsidR="00E97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rsidR="00E9718C" w:rsidRDefault="00E9718C" w:rsidP="00E9718C">
            <w:pPr>
              <w:pStyle w:val="Ver"/>
              <w:rPr>
                <w:lang w:bidi="fa-IR"/>
              </w:rPr>
            </w:pPr>
            <w:r>
              <w:rPr>
                <w:rFonts w:hint="cs"/>
                <w:rtl/>
                <w:lang w:bidi="fa-IR"/>
              </w:rPr>
              <w:t xml:space="preserve">استاد: </w:t>
            </w:r>
          </w:p>
          <w:p w:rsidR="00E9718C" w:rsidRDefault="00E9718C" w:rsidP="00E9718C">
            <w:pPr>
              <w:pStyle w:val="Ver"/>
              <w:rPr>
                <w:rFonts w:hint="cs"/>
                <w:rtl/>
                <w:lang w:bidi="fa-IR"/>
              </w:rPr>
            </w:pPr>
            <w:r>
              <w:rPr>
                <w:rFonts w:hint="cs"/>
                <w:rtl/>
                <w:lang w:bidi="fa-IR"/>
              </w:rPr>
              <w:t>دکتر علیرضا امیری اسفرجانی</w:t>
            </w:r>
          </w:p>
        </w:tc>
      </w:tr>
      <w:tr w:rsidR="00E97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rsidR="00E9718C" w:rsidRDefault="00E9718C" w:rsidP="00E9718C">
            <w:pPr>
              <w:rPr>
                <w:rFonts w:hint="cs"/>
                <w:rtl/>
                <w:lang w:bidi="fa-IR"/>
              </w:rPr>
            </w:pPr>
          </w:p>
        </w:tc>
      </w:tr>
      <w:tr w:rsidR="00E97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rsidR="00E9718C" w:rsidRDefault="00E9718C" w:rsidP="00E9718C">
            <w:pPr>
              <w:pStyle w:val="Titr12C"/>
              <w:rPr>
                <w:rtl/>
              </w:rPr>
            </w:pPr>
          </w:p>
          <w:p w:rsidR="00E9718C" w:rsidRDefault="00E9718C" w:rsidP="00E9718C">
            <w:pPr>
              <w:pStyle w:val="Titr12C"/>
              <w:rPr>
                <w:rtl/>
              </w:rPr>
            </w:pPr>
          </w:p>
          <w:p w:rsidR="00E9718C" w:rsidRDefault="00E9718C" w:rsidP="00E9718C">
            <w:pPr>
              <w:pStyle w:val="Titr12C"/>
              <w:rPr>
                <w:rtl/>
              </w:rPr>
            </w:pPr>
          </w:p>
          <w:p w:rsidR="00E9718C" w:rsidRDefault="00E9718C" w:rsidP="00E9718C">
            <w:pPr>
              <w:pStyle w:val="Titr12C"/>
              <w:rPr>
                <w:rtl/>
              </w:rPr>
            </w:pPr>
          </w:p>
          <w:p w:rsidR="00E9718C" w:rsidRDefault="00E9718C" w:rsidP="00E9718C">
            <w:pPr>
              <w:pStyle w:val="Titr12C"/>
              <w:rPr>
                <w:rtl/>
              </w:rPr>
            </w:pPr>
          </w:p>
          <w:p w:rsidR="00E9718C" w:rsidRDefault="00E9718C" w:rsidP="00E9718C">
            <w:pPr>
              <w:pStyle w:val="Titr12C"/>
              <w:rPr>
                <w:rtl/>
              </w:rPr>
            </w:pPr>
          </w:p>
          <w:p w:rsidR="00E9718C" w:rsidRDefault="00E9718C" w:rsidP="00E9718C">
            <w:pPr>
              <w:pStyle w:val="Titr12C"/>
              <w:rPr>
                <w:rtl/>
              </w:rPr>
            </w:pPr>
          </w:p>
          <w:p w:rsidR="00E9718C" w:rsidRDefault="00E9718C" w:rsidP="00E9718C">
            <w:pPr>
              <w:pStyle w:val="Titr12C"/>
              <w:jc w:val="both"/>
              <w:rPr>
                <w:rFonts w:hint="cs"/>
              </w:rPr>
            </w:pPr>
            <w:bookmarkStart w:id="0" w:name="_GoBack"/>
            <w:bookmarkEnd w:id="0"/>
          </w:p>
        </w:tc>
      </w:tr>
      <w:tr w:rsidR="00E97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rsidR="00E9718C" w:rsidRDefault="00E9718C" w:rsidP="00E9718C">
            <w:pPr>
              <w:pStyle w:val="Titr12C"/>
              <w:rPr>
                <w:rFonts w:hint="cs"/>
                <w:rtl/>
                <w:lang w:bidi="ar-SA"/>
              </w:rPr>
            </w:pPr>
          </w:p>
        </w:tc>
      </w:tr>
      <w:tr w:rsidR="00E97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rsidR="00E9718C" w:rsidRDefault="00E9718C" w:rsidP="00E9718C">
            <w:pPr>
              <w:pStyle w:val="Titr10C"/>
              <w:rPr>
                <w:rFonts w:hint="cs"/>
                <w:rtl/>
              </w:rPr>
            </w:pPr>
            <w:r>
              <w:rPr>
                <w:rFonts w:hint="cs"/>
                <w:rtl/>
              </w:rPr>
              <w:t>فصل‌</w:t>
            </w:r>
            <w:r w:rsidRPr="00D05702">
              <w:rPr>
                <w:rFonts w:hint="cs"/>
                <w:rtl/>
              </w:rPr>
              <w:t xml:space="preserve"> </w:t>
            </w:r>
            <w:r>
              <w:rPr>
                <w:rFonts w:hint="cs"/>
                <w:rtl/>
              </w:rPr>
              <w:t>سال</w:t>
            </w:r>
          </w:p>
        </w:tc>
      </w:tr>
    </w:tbl>
    <w:p w:rsidR="00EF4BA6" w:rsidRPr="00D05702" w:rsidRDefault="00EF4BA6" w:rsidP="00DB7C7E">
      <w:pPr>
        <w:rPr>
          <w:rFonts w:hint="cs"/>
          <w:rtl/>
          <w:lang w:bidi="fa-IR"/>
        </w:rPr>
        <w:sectPr w:rsidR="00EF4BA6" w:rsidRPr="00D05702" w:rsidSect="00EB4F11">
          <w:headerReference w:type="even" r:id="rId7"/>
          <w:footerReference w:type="even" r:id="rId8"/>
          <w:footerReference w:type="default" r:id="rId9"/>
          <w:pgSz w:w="11906" w:h="16838" w:code="9"/>
          <w:pgMar w:top="1729" w:right="1729" w:bottom="1729" w:left="1440" w:header="720" w:footer="720" w:gutter="0"/>
          <w:pgBorders w:display="firstPage" w:offsetFrom="page">
            <w:top w:val="thinThickSmallGap" w:sz="24" w:space="30" w:color="auto"/>
            <w:left w:val="thinThickSmallGap" w:sz="24" w:space="30" w:color="auto"/>
            <w:bottom w:val="thickThinSmallGap" w:sz="24" w:space="30" w:color="auto"/>
            <w:right w:val="thickThinSmallGap" w:sz="24" w:space="31" w:color="auto"/>
          </w:pgBorders>
          <w:pgNumType w:start="1"/>
          <w:cols w:space="720"/>
          <w:bidi/>
          <w:rtlGutter/>
          <w:docGrid w:linePitch="360"/>
        </w:sectPr>
      </w:pPr>
    </w:p>
    <w:tbl>
      <w:tblPr>
        <w:tblStyle w:val="TableGrid"/>
        <w:bidiVisual/>
        <w:tblW w:w="0" w:type="auto"/>
        <w:tblLook w:val="01E0" w:firstRow="1" w:lastRow="1" w:firstColumn="1" w:lastColumn="1" w:noHBand="0" w:noVBand="0"/>
      </w:tblPr>
      <w:tblGrid>
        <w:gridCol w:w="8953"/>
      </w:tblGrid>
      <w:tr w:rsidR="00C10B8E">
        <w:tc>
          <w:tcPr>
            <w:tcW w:w="8953" w:type="dxa"/>
            <w:tcBorders>
              <w:top w:val="nil"/>
              <w:left w:val="nil"/>
              <w:bottom w:val="nil"/>
              <w:right w:val="nil"/>
            </w:tcBorders>
          </w:tcPr>
          <w:p w:rsidR="00C10B8E" w:rsidRPr="00C10B8E" w:rsidRDefault="00C10B8E" w:rsidP="00C10B8E">
            <w:pPr>
              <w:pStyle w:val="Start"/>
              <w:rPr>
                <w:rFonts w:hint="cs"/>
                <w:rtl/>
                <w:lang w:bidi="fa-IR"/>
              </w:rPr>
            </w:pPr>
          </w:p>
        </w:tc>
      </w:tr>
      <w:tr w:rsidR="005238F8">
        <w:tc>
          <w:tcPr>
            <w:tcW w:w="8953" w:type="dxa"/>
            <w:tcBorders>
              <w:top w:val="nil"/>
              <w:left w:val="nil"/>
              <w:bottom w:val="nil"/>
              <w:right w:val="nil"/>
            </w:tcBorders>
          </w:tcPr>
          <w:p w:rsidR="005238F8" w:rsidRPr="00C10B8E" w:rsidRDefault="00695A0A" w:rsidP="006D726C">
            <w:pPr>
              <w:pStyle w:val="Start"/>
              <w:rPr>
                <w:rFonts w:hint="cs"/>
                <w:rtl/>
                <w:lang w:bidi="fa-IR"/>
              </w:rPr>
            </w:pPr>
            <w:r>
              <w:rPr>
                <w:rFonts w:hint="cs"/>
                <w:rtl/>
                <w:lang w:bidi="fa-IR"/>
              </w:rPr>
              <w:t>عنوان پروژه</w:t>
            </w:r>
          </w:p>
        </w:tc>
      </w:tr>
      <w:tr w:rsidR="005238F8">
        <w:tc>
          <w:tcPr>
            <w:tcW w:w="8953" w:type="dxa"/>
            <w:tcBorders>
              <w:top w:val="nil"/>
              <w:left w:val="nil"/>
              <w:bottom w:val="nil"/>
              <w:right w:val="nil"/>
            </w:tcBorders>
          </w:tcPr>
          <w:p w:rsidR="005238F8" w:rsidRPr="00C10B8E" w:rsidRDefault="00695A0A" w:rsidP="006D726C">
            <w:pPr>
              <w:pStyle w:val="Start"/>
              <w:rPr>
                <w:rFonts w:hint="cs"/>
                <w:lang w:bidi="fa-IR"/>
              </w:rPr>
            </w:pPr>
            <w:r>
              <w:rPr>
                <w:rFonts w:hint="cs"/>
                <w:rtl/>
                <w:lang w:bidi="fa-IR"/>
              </w:rPr>
              <w:t>ادامه عنوان پروژه (در صورت نياز)</w:t>
            </w:r>
          </w:p>
        </w:tc>
      </w:tr>
      <w:tr w:rsidR="005238F8">
        <w:tc>
          <w:tcPr>
            <w:tcW w:w="8953" w:type="dxa"/>
            <w:tcBorders>
              <w:top w:val="nil"/>
              <w:left w:val="nil"/>
              <w:bottom w:val="nil"/>
              <w:right w:val="nil"/>
            </w:tcBorders>
          </w:tcPr>
          <w:p w:rsidR="005238F8" w:rsidRDefault="005238F8" w:rsidP="00CC7A20">
            <w:pPr>
              <w:rPr>
                <w:rFonts w:hint="cs"/>
                <w:rtl/>
                <w:lang w:bidi="fa-IR"/>
              </w:rPr>
            </w:pPr>
          </w:p>
        </w:tc>
      </w:tr>
    </w:tbl>
    <w:p w:rsidR="00A4527B" w:rsidRPr="00A4527B" w:rsidRDefault="00A4527B" w:rsidP="00A4527B">
      <w:pPr>
        <w:rPr>
          <w:rFonts w:hint="cs"/>
          <w:rtl/>
        </w:rPr>
      </w:pPr>
    </w:p>
    <w:p w:rsidR="006D780F" w:rsidRPr="00D05702" w:rsidRDefault="006D780F" w:rsidP="00DB7C7E">
      <w:pPr>
        <w:pStyle w:val="AbsTitle"/>
        <w:rPr>
          <w:rFonts w:hint="cs"/>
          <w:rtl/>
        </w:rPr>
      </w:pPr>
      <w:r w:rsidRPr="00D05702">
        <w:rPr>
          <w:rFonts w:hint="cs"/>
          <w:rtl/>
        </w:rPr>
        <w:t>چكيده</w:t>
      </w:r>
    </w:p>
    <w:p w:rsidR="006D780F" w:rsidRPr="00D05702" w:rsidRDefault="006D780F" w:rsidP="00862D7B">
      <w:pPr>
        <w:rPr>
          <w:rFonts w:hint="cs"/>
          <w:rtl/>
        </w:rPr>
      </w:pPr>
      <w:r w:rsidRPr="00D05702">
        <w:rPr>
          <w:rFonts w:hint="cs"/>
          <w:rtl/>
        </w:rPr>
        <w:t xml:space="preserve">در اين قسمت چكيده گزارش نوشته </w:t>
      </w:r>
      <w:r w:rsidR="00EE436D" w:rsidRPr="00D05702">
        <w:rPr>
          <w:rFonts w:hint="cs"/>
          <w:rtl/>
        </w:rPr>
        <w:t>مي‌شو‌د‌</w:t>
      </w:r>
      <w:r w:rsidR="002F1C29">
        <w:rPr>
          <w:rFonts w:hint="cs"/>
          <w:rtl/>
        </w:rPr>
        <w:t>.</w:t>
      </w:r>
      <w:r w:rsidR="00EE436D" w:rsidRPr="00D05702">
        <w:rPr>
          <w:rtl/>
        </w:rPr>
        <w:t>‌</w:t>
      </w:r>
      <w:r w:rsidR="00F15CB4" w:rsidRPr="00D05702">
        <w:rPr>
          <w:rFonts w:hint="cs"/>
          <w:rtl/>
        </w:rPr>
        <w:t xml:space="preserve"> چكيده بايد جامع</w:t>
      </w:r>
      <w:r w:rsidR="00227773">
        <w:rPr>
          <w:rFonts w:hint="cs"/>
          <w:rtl/>
        </w:rPr>
        <w:t>،</w:t>
      </w:r>
      <w:r w:rsidR="00F15CB4" w:rsidRPr="00D05702">
        <w:rPr>
          <w:rFonts w:hint="cs"/>
          <w:rtl/>
        </w:rPr>
        <w:t xml:space="preserve"> كلي و بيان‌كننده</w:t>
      </w:r>
      <w:r w:rsidRPr="00D05702">
        <w:rPr>
          <w:rFonts w:hint="cs"/>
          <w:rtl/>
        </w:rPr>
        <w:t>‌ مجموعه اقدامات انجام</w:t>
      </w:r>
      <w:r w:rsidR="002F1C29">
        <w:rPr>
          <w:rFonts w:hint="cs"/>
          <w:rtl/>
        </w:rPr>
        <w:t>‌</w:t>
      </w:r>
      <w:r w:rsidRPr="00D05702">
        <w:rPr>
          <w:rFonts w:hint="cs"/>
          <w:rtl/>
        </w:rPr>
        <w:t xml:space="preserve">شده </w:t>
      </w:r>
      <w:r w:rsidR="00862D7B">
        <w:rPr>
          <w:rFonts w:hint="cs"/>
          <w:rtl/>
        </w:rPr>
        <w:t xml:space="preserve">و تا حدي </w:t>
      </w:r>
      <w:r w:rsidR="00862D7B" w:rsidRPr="00D05702">
        <w:rPr>
          <w:rFonts w:hint="cs"/>
          <w:rtl/>
        </w:rPr>
        <w:t xml:space="preserve">نتايج </w:t>
      </w:r>
      <w:r w:rsidR="00862D7B">
        <w:rPr>
          <w:rFonts w:hint="cs"/>
          <w:rtl/>
        </w:rPr>
        <w:t>بدست‌آمده</w:t>
      </w:r>
      <w:r w:rsidR="00862D7B" w:rsidRPr="00D05702">
        <w:rPr>
          <w:rFonts w:hint="cs"/>
          <w:rtl/>
        </w:rPr>
        <w:t xml:space="preserve"> </w:t>
      </w:r>
      <w:r w:rsidR="00F15CB4" w:rsidRPr="00D05702">
        <w:rPr>
          <w:rFonts w:hint="cs"/>
          <w:rtl/>
        </w:rPr>
        <w:t xml:space="preserve">باشد. </w:t>
      </w:r>
      <w:r w:rsidRPr="00D05702">
        <w:rPr>
          <w:rFonts w:hint="cs"/>
          <w:rtl/>
        </w:rPr>
        <w:t xml:space="preserve">در چكيده از ارجاع به مرجع و ذكر روابط رياضي خودداري مي‌شود‌.‌ </w:t>
      </w:r>
      <w:r w:rsidR="00227773">
        <w:rPr>
          <w:rFonts w:hint="cs"/>
          <w:rtl/>
        </w:rPr>
        <w:t xml:space="preserve">همچنين در چكيده از بيان تاريخچه و تعريف مسئله خودداري مي‌شود (اينگونه موضوعات بايد در مقدمه گزارش آورده شود) </w:t>
      </w:r>
      <w:r w:rsidR="00862D7B">
        <w:rPr>
          <w:rFonts w:hint="cs"/>
          <w:rtl/>
        </w:rPr>
        <w:t>چكيده اين گزارش به‌شرح زير است</w:t>
      </w:r>
      <w:r w:rsidR="00227773">
        <w:rPr>
          <w:rFonts w:hint="cs"/>
          <w:rtl/>
        </w:rPr>
        <w:t>:</w:t>
      </w:r>
    </w:p>
    <w:p w:rsidR="005238F8" w:rsidRDefault="00BB0643" w:rsidP="00227773">
      <w:pPr>
        <w:rPr>
          <w:rFonts w:hint="cs"/>
          <w:rtl/>
        </w:rPr>
      </w:pPr>
      <w:r>
        <w:rPr>
          <w:rFonts w:hint="cs"/>
          <w:rtl/>
        </w:rPr>
        <w:t xml:space="preserve">     </w:t>
      </w:r>
      <w:r w:rsidR="00C86E4A" w:rsidRPr="00D05702">
        <w:rPr>
          <w:rFonts w:hint="cs"/>
          <w:rtl/>
        </w:rPr>
        <w:t>در اين مستند،</w:t>
      </w:r>
      <w:r w:rsidR="006D780F" w:rsidRPr="00D05702">
        <w:rPr>
          <w:rFonts w:hint="cs"/>
          <w:rtl/>
        </w:rPr>
        <w:t xml:space="preserve"> </w:t>
      </w:r>
      <w:r w:rsidR="00F41B12">
        <w:rPr>
          <w:rFonts w:hint="cs"/>
          <w:rtl/>
        </w:rPr>
        <w:t xml:space="preserve">نحوه </w:t>
      </w:r>
      <w:r w:rsidR="00C86E4A" w:rsidRPr="00D05702">
        <w:rPr>
          <w:rFonts w:hint="cs"/>
          <w:rtl/>
        </w:rPr>
        <w:t xml:space="preserve">نگارش و </w:t>
      </w:r>
      <w:r w:rsidR="00F41B12">
        <w:rPr>
          <w:rFonts w:hint="cs"/>
          <w:rtl/>
        </w:rPr>
        <w:t>ماشين‌نويسي</w:t>
      </w:r>
      <w:r w:rsidR="006D780F" w:rsidRPr="00D05702">
        <w:rPr>
          <w:rFonts w:hint="cs"/>
          <w:rtl/>
        </w:rPr>
        <w:t xml:space="preserve"> </w:t>
      </w:r>
      <w:r w:rsidR="005238F8">
        <w:rPr>
          <w:rFonts w:hint="cs"/>
          <w:rtl/>
        </w:rPr>
        <w:t xml:space="preserve">يك </w:t>
      </w:r>
      <w:r w:rsidR="006D780F" w:rsidRPr="00D05702">
        <w:rPr>
          <w:rFonts w:hint="cs"/>
          <w:rtl/>
        </w:rPr>
        <w:t>گزارش</w:t>
      </w:r>
      <w:r w:rsidR="005238F8">
        <w:rPr>
          <w:rFonts w:hint="cs"/>
          <w:rtl/>
        </w:rPr>
        <w:t xml:space="preserve"> علمي</w:t>
      </w:r>
      <w:r w:rsidR="00854399" w:rsidRPr="00D05702">
        <w:rPr>
          <w:rFonts w:hint="cs"/>
          <w:rtl/>
        </w:rPr>
        <w:t xml:space="preserve"> بيان شده‌است‌.‌ اين مستند</w:t>
      </w:r>
      <w:r w:rsidR="006D780F" w:rsidRPr="00D05702">
        <w:rPr>
          <w:rFonts w:hint="cs"/>
          <w:rtl/>
        </w:rPr>
        <w:t xml:space="preserve"> به‌شكلي </w:t>
      </w:r>
      <w:r w:rsidR="00227773">
        <w:rPr>
          <w:rFonts w:hint="cs"/>
          <w:rtl/>
        </w:rPr>
        <w:t>تهيه</w:t>
      </w:r>
      <w:r w:rsidR="006D780F" w:rsidRPr="00D05702">
        <w:rPr>
          <w:rFonts w:hint="cs"/>
          <w:rtl/>
        </w:rPr>
        <w:t xml:space="preserve"> شده‌است‌ كه از آن مي‌توان به‌عنوان الگو (</w:t>
      </w:r>
      <w:r w:rsidR="006D780F" w:rsidRPr="00D05702">
        <w:t>Template</w:t>
      </w:r>
      <w:r w:rsidR="005238F8">
        <w:rPr>
          <w:rFonts w:hint="cs"/>
          <w:rtl/>
        </w:rPr>
        <w:t xml:space="preserve">) </w:t>
      </w:r>
      <w:r w:rsidR="006D780F" w:rsidRPr="00D05702">
        <w:rPr>
          <w:rFonts w:hint="cs"/>
          <w:rtl/>
        </w:rPr>
        <w:t>استفاده كرد‌.‌</w:t>
      </w:r>
      <w:r w:rsidR="00227773">
        <w:rPr>
          <w:rFonts w:hint="cs"/>
          <w:rtl/>
        </w:rPr>
        <w:t xml:space="preserve"> </w:t>
      </w:r>
      <w:r w:rsidR="005238F8">
        <w:rPr>
          <w:rFonts w:hint="cs"/>
          <w:rtl/>
        </w:rPr>
        <w:t>اين الگو تقريباً به‌طور كامل منطبق بر الگوي تدوين گزارش‌هاي فني مر</w:t>
      </w:r>
      <w:r w:rsidR="00227773">
        <w:rPr>
          <w:rFonts w:hint="cs"/>
          <w:rtl/>
        </w:rPr>
        <w:t>ا</w:t>
      </w:r>
      <w:r w:rsidR="005238F8">
        <w:rPr>
          <w:rFonts w:hint="cs"/>
          <w:rtl/>
        </w:rPr>
        <w:t xml:space="preserve">كز تحقيقات فناوري مكانيك پرواز و هدايت و كنترل سازمان صنايع هوافضا به شماره </w:t>
      </w:r>
      <w:r w:rsidR="005238F8">
        <w:t>FMTRC-R-86-072</w:t>
      </w:r>
      <w:r w:rsidR="005238F8">
        <w:rPr>
          <w:rFonts w:hint="cs"/>
          <w:rtl/>
        </w:rPr>
        <w:t xml:space="preserve"> مي‌باشد و مجوز استفاده از آن جهت تهيه گزارش پروژه‌هاي دانشجويي كسب شده‌است.</w:t>
      </w:r>
      <w:r w:rsidR="00227773">
        <w:rPr>
          <w:rFonts w:hint="cs"/>
          <w:rtl/>
        </w:rPr>
        <w:t xml:space="preserve"> براي استفاده از اين الگو تنها كافي است كه عناوين فصل‌ها و بخش‌ها و همچنين محتواي آنها را متناسب با نياز خود تغيير دهيد. سپس با راست‌كليك روي فهرست عناوين، فهرست اشكال و فهرست جداول مي‌توانيد اين فهرست‌ها را به‌روز كنيد.</w:t>
      </w:r>
      <w:r w:rsidR="00862D7B">
        <w:rPr>
          <w:rFonts w:hint="cs"/>
          <w:rtl/>
        </w:rPr>
        <w:t xml:space="preserve"> بنابراين از حذف اين فهرست‌ها خودداري كنيد.</w:t>
      </w:r>
    </w:p>
    <w:p w:rsidR="002D556D" w:rsidRDefault="002D556D" w:rsidP="002D556D">
      <w:pPr>
        <w:pStyle w:val="NormalB"/>
        <w:rPr>
          <w:rFonts w:hint="cs"/>
          <w:rtl/>
        </w:rPr>
      </w:pPr>
      <w:r>
        <w:rPr>
          <w:rFonts w:hint="cs"/>
          <w:rtl/>
        </w:rPr>
        <w:t xml:space="preserve">     به‌منظور استفاده صحيح از </w:t>
      </w:r>
      <w:r w:rsidR="00B864BD">
        <w:rPr>
          <w:rFonts w:hint="cs"/>
          <w:rtl/>
        </w:rPr>
        <w:t xml:space="preserve">اين </w:t>
      </w:r>
      <w:r>
        <w:rPr>
          <w:rFonts w:hint="cs"/>
          <w:rtl/>
        </w:rPr>
        <w:t>الگو، لازم است قبل از هر اقدامي، تمام صفحات آن را به‌طور دقيق مطالعه كنيد.</w:t>
      </w:r>
    </w:p>
    <w:p w:rsidR="00854399" w:rsidRPr="00D05702" w:rsidRDefault="00854399" w:rsidP="00DB7C7E">
      <w:pPr>
        <w:rPr>
          <w:rFonts w:hint="cs"/>
          <w:rtl/>
        </w:rPr>
      </w:pPr>
    </w:p>
    <w:p w:rsidR="006D780F" w:rsidRPr="00D05702" w:rsidRDefault="006D780F" w:rsidP="00DB7C7E">
      <w:pPr>
        <w:rPr>
          <w:rFonts w:hint="cs"/>
          <w:rtl/>
          <w:lang w:bidi="fa-IR"/>
        </w:rPr>
        <w:sectPr w:rsidR="006D780F" w:rsidRPr="00D05702" w:rsidSect="001D4300">
          <w:headerReference w:type="default" r:id="rId10"/>
          <w:footerReference w:type="default" r:id="rId11"/>
          <w:pgSz w:w="11906" w:h="16838" w:code="9"/>
          <w:pgMar w:top="1729" w:right="1729" w:bottom="1729" w:left="1440" w:header="720" w:footer="720" w:gutter="0"/>
          <w:pgNumType w:fmt="arabicAbjad" w:start="1"/>
          <w:cols w:space="720"/>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6"/>
        <w:gridCol w:w="4477"/>
      </w:tblGrid>
      <w:tr w:rsidR="00435C3E">
        <w:tc>
          <w:tcPr>
            <w:tcW w:w="4476" w:type="dxa"/>
          </w:tcPr>
          <w:p w:rsidR="00435C3E" w:rsidRPr="008D7592" w:rsidRDefault="00435C3E" w:rsidP="00DB7C7E">
            <w:pPr>
              <w:pStyle w:val="NormalB"/>
              <w:rPr>
                <w:rFonts w:hint="cs"/>
                <w:rtl/>
                <w:lang w:bidi="fa-IR"/>
              </w:rPr>
            </w:pPr>
            <w:r>
              <w:rPr>
                <w:rFonts w:hint="cs"/>
                <w:rtl/>
              </w:rPr>
              <w:lastRenderedPageBreak/>
              <w:t>فهرست عناوين</w:t>
            </w:r>
          </w:p>
        </w:tc>
        <w:tc>
          <w:tcPr>
            <w:tcW w:w="4477" w:type="dxa"/>
          </w:tcPr>
          <w:p w:rsidR="00435C3E" w:rsidRPr="008D7592" w:rsidRDefault="00435C3E" w:rsidP="00DB7C7E">
            <w:pPr>
              <w:pStyle w:val="NormalLeftB"/>
              <w:rPr>
                <w:rFonts w:hint="cs"/>
                <w:rtl/>
                <w:lang w:bidi="fa-IR"/>
              </w:rPr>
            </w:pPr>
            <w:r>
              <w:rPr>
                <w:rFonts w:hint="cs"/>
                <w:rtl/>
                <w:lang w:bidi="fa-IR"/>
              </w:rPr>
              <w:t>صفحه</w:t>
            </w:r>
          </w:p>
        </w:tc>
      </w:tr>
    </w:tbl>
    <w:p w:rsidR="003316D2" w:rsidRDefault="006D780F">
      <w:pPr>
        <w:pStyle w:val="TOC1"/>
        <w:rPr>
          <w:rFonts w:cs="Times New Roman"/>
          <w:b w:val="0"/>
          <w:bCs w:val="0"/>
          <w:noProof/>
          <w:sz w:val="24"/>
          <w:szCs w:val="24"/>
          <w:rtl/>
        </w:rPr>
      </w:pPr>
      <w:r w:rsidRPr="00D05702">
        <w:rPr>
          <w:rtl/>
          <w:lang w:bidi="fa-IR"/>
        </w:rPr>
        <w:fldChar w:fldCharType="begin"/>
      </w:r>
      <w:r w:rsidRPr="00D05702">
        <w:rPr>
          <w:rtl/>
          <w:lang w:bidi="fa-IR"/>
        </w:rPr>
        <w:instrText xml:space="preserve"> </w:instrText>
      </w:r>
      <w:r w:rsidRPr="00D05702">
        <w:rPr>
          <w:rFonts w:hint="cs"/>
          <w:lang w:bidi="fa-IR"/>
        </w:rPr>
        <w:instrText>TOC</w:instrText>
      </w:r>
      <w:r w:rsidRPr="00D05702">
        <w:rPr>
          <w:rFonts w:hint="cs"/>
          <w:rtl/>
          <w:lang w:bidi="fa-IR"/>
        </w:rPr>
        <w:instrText xml:space="preserve"> \</w:instrText>
      </w:r>
      <w:r w:rsidRPr="00D05702">
        <w:rPr>
          <w:rFonts w:hint="cs"/>
          <w:lang w:bidi="fa-IR"/>
        </w:rPr>
        <w:instrText>o "1-4" \h \z \u</w:instrText>
      </w:r>
      <w:r w:rsidRPr="00D05702">
        <w:rPr>
          <w:rtl/>
          <w:lang w:bidi="fa-IR"/>
        </w:rPr>
        <w:instrText xml:space="preserve"> </w:instrText>
      </w:r>
      <w:r w:rsidRPr="00D05702">
        <w:rPr>
          <w:rtl/>
          <w:lang w:bidi="fa-IR"/>
        </w:rPr>
        <w:fldChar w:fldCharType="separate"/>
      </w:r>
      <w:hyperlink w:anchor="_Toc186647041" w:history="1">
        <w:r w:rsidR="003316D2" w:rsidRPr="006D1897">
          <w:rPr>
            <w:rStyle w:val="Hyperlink"/>
            <w:noProof/>
            <w:rtl/>
            <w:lang w:bidi="fa-IR"/>
          </w:rPr>
          <w:t>1</w:t>
        </w:r>
        <w:r w:rsidR="003316D2">
          <w:rPr>
            <w:rFonts w:cs="Times New Roman"/>
            <w:b w:val="0"/>
            <w:bCs w:val="0"/>
            <w:noProof/>
            <w:sz w:val="24"/>
            <w:szCs w:val="24"/>
            <w:rtl/>
          </w:rPr>
          <w:tab/>
        </w:r>
        <w:r w:rsidR="003316D2" w:rsidRPr="006D1897">
          <w:rPr>
            <w:rStyle w:val="Hyperlink"/>
            <w:noProof/>
            <w:rtl/>
            <w:lang w:bidi="fa-IR"/>
          </w:rPr>
          <w:t>‌مقدمه</w:t>
        </w:r>
        <w:r w:rsidR="003316D2">
          <w:rPr>
            <w:noProof/>
            <w:webHidden/>
            <w:rtl/>
          </w:rPr>
          <w:tab/>
        </w:r>
        <w:r w:rsidR="003316D2">
          <w:rPr>
            <w:noProof/>
            <w:webHidden/>
            <w:rtl/>
          </w:rPr>
          <w:fldChar w:fldCharType="begin"/>
        </w:r>
        <w:r w:rsidR="003316D2">
          <w:rPr>
            <w:noProof/>
            <w:webHidden/>
            <w:rtl/>
          </w:rPr>
          <w:instrText xml:space="preserve"> </w:instrText>
        </w:r>
        <w:r w:rsidR="003316D2">
          <w:rPr>
            <w:noProof/>
            <w:webHidden/>
          </w:rPr>
          <w:instrText>PAGEREF</w:instrText>
        </w:r>
        <w:r w:rsidR="003316D2">
          <w:rPr>
            <w:noProof/>
            <w:webHidden/>
            <w:rtl/>
          </w:rPr>
          <w:instrText xml:space="preserve"> _</w:instrText>
        </w:r>
        <w:r w:rsidR="003316D2">
          <w:rPr>
            <w:noProof/>
            <w:webHidden/>
          </w:rPr>
          <w:instrText>Toc186647041 \h</w:instrText>
        </w:r>
        <w:r w:rsidR="003316D2">
          <w:rPr>
            <w:noProof/>
            <w:webHidden/>
            <w:rtl/>
          </w:rPr>
          <w:instrText xml:space="preserve"> </w:instrText>
        </w:r>
        <w:r w:rsidR="003316D2">
          <w:rPr>
            <w:noProof/>
          </w:rPr>
        </w:r>
        <w:r w:rsidR="003316D2">
          <w:rPr>
            <w:noProof/>
            <w:webHidden/>
            <w:rtl/>
          </w:rPr>
          <w:fldChar w:fldCharType="separate"/>
        </w:r>
        <w:r w:rsidR="003316D2">
          <w:rPr>
            <w:noProof/>
            <w:webHidden/>
            <w:rtl/>
          </w:rPr>
          <w:t>1</w:t>
        </w:r>
        <w:r w:rsidR="003316D2">
          <w:rPr>
            <w:noProof/>
            <w:webHidden/>
            <w:rtl/>
          </w:rPr>
          <w:fldChar w:fldCharType="end"/>
        </w:r>
      </w:hyperlink>
    </w:p>
    <w:p w:rsidR="003316D2" w:rsidRDefault="003316D2">
      <w:pPr>
        <w:pStyle w:val="TOC1"/>
        <w:tabs>
          <w:tab w:val="left" w:pos="960"/>
        </w:tabs>
        <w:rPr>
          <w:rFonts w:cs="Times New Roman"/>
          <w:b w:val="0"/>
          <w:bCs w:val="0"/>
          <w:noProof/>
          <w:sz w:val="24"/>
          <w:szCs w:val="24"/>
          <w:rtl/>
        </w:rPr>
      </w:pPr>
      <w:hyperlink w:anchor="_Toc186647042" w:history="1">
        <w:r w:rsidRPr="006D1897">
          <w:rPr>
            <w:rStyle w:val="Hyperlink"/>
            <w:noProof/>
            <w:rtl/>
            <w:lang w:bidi="fa-IR"/>
          </w:rPr>
          <w:t>2</w:t>
        </w:r>
        <w:r>
          <w:rPr>
            <w:rFonts w:cs="Times New Roman"/>
            <w:b w:val="0"/>
            <w:bCs w:val="0"/>
            <w:noProof/>
            <w:sz w:val="24"/>
            <w:szCs w:val="24"/>
            <w:rtl/>
          </w:rPr>
          <w:tab/>
        </w:r>
        <w:r w:rsidRPr="006D1897">
          <w:rPr>
            <w:rStyle w:val="Hyperlink"/>
            <w:noProof/>
            <w:rtl/>
            <w:lang w:bidi="fa-IR"/>
          </w:rPr>
          <w:t>سبك نگارش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Toc186647042 \h</w:instrText>
        </w:r>
        <w:r>
          <w:rPr>
            <w:noProof/>
            <w:webHidden/>
            <w:rtl/>
          </w:rPr>
          <w:instrText xml:space="preserve"> </w:instrText>
        </w:r>
        <w:r>
          <w:rPr>
            <w:noProof/>
          </w:rPr>
        </w:r>
        <w:r>
          <w:rPr>
            <w:noProof/>
            <w:webHidden/>
            <w:rtl/>
          </w:rPr>
          <w:fldChar w:fldCharType="separate"/>
        </w:r>
        <w:r>
          <w:rPr>
            <w:noProof/>
            <w:webHidden/>
            <w:rtl/>
          </w:rPr>
          <w:t>2</w:t>
        </w:r>
        <w:r>
          <w:rPr>
            <w:noProof/>
            <w:webHidden/>
            <w:rtl/>
          </w:rPr>
          <w:fldChar w:fldCharType="end"/>
        </w:r>
      </w:hyperlink>
    </w:p>
    <w:p w:rsidR="003316D2" w:rsidRDefault="003316D2">
      <w:pPr>
        <w:pStyle w:val="TOC2"/>
        <w:rPr>
          <w:rFonts w:cs="Times New Roman"/>
          <w:szCs w:val="24"/>
          <w:rtl/>
          <w:lang w:bidi="ar-SA"/>
        </w:rPr>
      </w:pPr>
      <w:hyperlink w:anchor="_Toc186647043" w:history="1">
        <w:r w:rsidRPr="006D1897">
          <w:rPr>
            <w:rStyle w:val="Hyperlink"/>
            <w:rtl/>
          </w:rPr>
          <w:t>2‌.1‌</w:t>
        </w:r>
        <w:r>
          <w:rPr>
            <w:rFonts w:cs="Times New Roman"/>
            <w:szCs w:val="24"/>
            <w:rtl/>
            <w:lang w:bidi="ar-SA"/>
          </w:rPr>
          <w:tab/>
        </w:r>
        <w:r w:rsidRPr="006D1897">
          <w:rPr>
            <w:rStyle w:val="Hyperlink"/>
            <w:rtl/>
          </w:rPr>
          <w:t>مشخصات يك نوشته خوب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Toc186647043 \h</w:instrText>
        </w:r>
        <w:r>
          <w:rPr>
            <w:webHidden/>
            <w:rtl/>
          </w:rPr>
          <w:instrText xml:space="preserve"> </w:instrText>
        </w:r>
        <w:r>
          <w:rPr>
            <w:webHidden/>
            <w:rtl/>
          </w:rPr>
          <w:fldChar w:fldCharType="separate"/>
        </w:r>
        <w:r>
          <w:rPr>
            <w:webHidden/>
            <w:rtl/>
            <w:lang w:bidi="ar-SA"/>
          </w:rPr>
          <w:t>2</w:t>
        </w:r>
        <w:r>
          <w:rPr>
            <w:webHidden/>
            <w:rtl/>
          </w:rPr>
          <w:fldChar w:fldCharType="end"/>
        </w:r>
      </w:hyperlink>
    </w:p>
    <w:p w:rsidR="003316D2" w:rsidRDefault="003316D2">
      <w:pPr>
        <w:pStyle w:val="TOC3"/>
        <w:rPr>
          <w:rFonts w:cs="Times New Roman"/>
          <w:sz w:val="24"/>
          <w:rtl/>
          <w:lang w:bidi="ar-SA"/>
        </w:rPr>
      </w:pPr>
      <w:hyperlink w:anchor="_Toc186647044" w:history="1">
        <w:r w:rsidRPr="006D1897">
          <w:rPr>
            <w:rStyle w:val="Hyperlink"/>
            <w:rtl/>
          </w:rPr>
          <w:t>2‌.1‌.1‌</w:t>
        </w:r>
        <w:r>
          <w:rPr>
            <w:rFonts w:cs="Times New Roman"/>
            <w:sz w:val="24"/>
            <w:rtl/>
            <w:lang w:bidi="ar-SA"/>
          </w:rPr>
          <w:tab/>
        </w:r>
        <w:r w:rsidRPr="006D1897">
          <w:rPr>
            <w:rStyle w:val="Hyperlink"/>
            <w:rtl/>
          </w:rPr>
          <w:t>از حيث مفهوم، محتوا و پيام</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Toc186647044 \h</w:instrText>
        </w:r>
        <w:r>
          <w:rPr>
            <w:webHidden/>
            <w:rtl/>
          </w:rPr>
          <w:instrText xml:space="preserve"> </w:instrText>
        </w:r>
        <w:r>
          <w:rPr>
            <w:webHidden/>
            <w:rtl/>
          </w:rPr>
          <w:fldChar w:fldCharType="separate"/>
        </w:r>
        <w:r>
          <w:rPr>
            <w:webHidden/>
            <w:rtl/>
            <w:lang w:bidi="ar-SA"/>
          </w:rPr>
          <w:t>2</w:t>
        </w:r>
        <w:r>
          <w:rPr>
            <w:webHidden/>
            <w:rtl/>
          </w:rPr>
          <w:fldChar w:fldCharType="end"/>
        </w:r>
      </w:hyperlink>
    </w:p>
    <w:p w:rsidR="003316D2" w:rsidRDefault="003316D2">
      <w:pPr>
        <w:pStyle w:val="TOC3"/>
        <w:rPr>
          <w:rFonts w:cs="Times New Roman"/>
          <w:sz w:val="24"/>
          <w:rtl/>
          <w:lang w:bidi="ar-SA"/>
        </w:rPr>
      </w:pPr>
      <w:hyperlink w:anchor="_Toc186647045" w:history="1">
        <w:r w:rsidRPr="006D1897">
          <w:rPr>
            <w:rStyle w:val="Hyperlink"/>
            <w:rtl/>
          </w:rPr>
          <w:t>2‌.1‌.2‌</w:t>
        </w:r>
        <w:r>
          <w:rPr>
            <w:rFonts w:cs="Times New Roman"/>
            <w:sz w:val="24"/>
            <w:rtl/>
            <w:lang w:bidi="ar-SA"/>
          </w:rPr>
          <w:tab/>
        </w:r>
        <w:r w:rsidRPr="006D1897">
          <w:rPr>
            <w:rStyle w:val="Hyperlink"/>
            <w:rtl/>
          </w:rPr>
          <w:t>از حيث سبك نگارش و آيين درست‌نويسي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Toc186647045 \h</w:instrText>
        </w:r>
        <w:r>
          <w:rPr>
            <w:webHidden/>
            <w:rtl/>
          </w:rPr>
          <w:instrText xml:space="preserve"> </w:instrText>
        </w:r>
        <w:r>
          <w:rPr>
            <w:webHidden/>
            <w:rtl/>
          </w:rPr>
          <w:fldChar w:fldCharType="separate"/>
        </w:r>
        <w:r>
          <w:rPr>
            <w:webHidden/>
            <w:rtl/>
            <w:lang w:bidi="ar-SA"/>
          </w:rPr>
          <w:t>2</w:t>
        </w:r>
        <w:r>
          <w:rPr>
            <w:webHidden/>
            <w:rtl/>
          </w:rPr>
          <w:fldChar w:fldCharType="end"/>
        </w:r>
      </w:hyperlink>
    </w:p>
    <w:p w:rsidR="003316D2" w:rsidRDefault="003316D2">
      <w:pPr>
        <w:pStyle w:val="TOC2"/>
        <w:rPr>
          <w:rFonts w:cs="Times New Roman"/>
          <w:szCs w:val="24"/>
          <w:rtl/>
          <w:lang w:bidi="ar-SA"/>
        </w:rPr>
      </w:pPr>
      <w:hyperlink w:anchor="_Toc186647046" w:history="1">
        <w:r w:rsidRPr="006D1897">
          <w:rPr>
            <w:rStyle w:val="Hyperlink"/>
            <w:rtl/>
          </w:rPr>
          <w:t>2‌.2‌</w:t>
        </w:r>
        <w:r>
          <w:rPr>
            <w:rFonts w:cs="Times New Roman"/>
            <w:szCs w:val="24"/>
            <w:rtl/>
            <w:lang w:bidi="ar-SA"/>
          </w:rPr>
          <w:tab/>
        </w:r>
        <w:r w:rsidRPr="006D1897">
          <w:rPr>
            <w:rStyle w:val="Hyperlink"/>
            <w:rtl/>
          </w:rPr>
          <w:t>مراحل نگارش</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Toc186647046 \h</w:instrText>
        </w:r>
        <w:r>
          <w:rPr>
            <w:webHidden/>
            <w:rtl/>
          </w:rPr>
          <w:instrText xml:space="preserve"> </w:instrText>
        </w:r>
        <w:r>
          <w:rPr>
            <w:webHidden/>
            <w:rtl/>
          </w:rPr>
          <w:fldChar w:fldCharType="separate"/>
        </w:r>
        <w:r>
          <w:rPr>
            <w:webHidden/>
            <w:rtl/>
            <w:lang w:bidi="ar-SA"/>
          </w:rPr>
          <w:t>4</w:t>
        </w:r>
        <w:r>
          <w:rPr>
            <w:webHidden/>
            <w:rtl/>
          </w:rPr>
          <w:fldChar w:fldCharType="end"/>
        </w:r>
      </w:hyperlink>
    </w:p>
    <w:p w:rsidR="003316D2" w:rsidRDefault="003316D2">
      <w:pPr>
        <w:pStyle w:val="TOC1"/>
        <w:tabs>
          <w:tab w:val="left" w:pos="960"/>
        </w:tabs>
        <w:rPr>
          <w:rFonts w:cs="Times New Roman"/>
          <w:b w:val="0"/>
          <w:bCs w:val="0"/>
          <w:noProof/>
          <w:sz w:val="24"/>
          <w:szCs w:val="24"/>
          <w:rtl/>
        </w:rPr>
      </w:pPr>
      <w:hyperlink w:anchor="_Toc186647047" w:history="1">
        <w:r w:rsidRPr="006D1897">
          <w:rPr>
            <w:rStyle w:val="Hyperlink"/>
            <w:noProof/>
            <w:rtl/>
            <w:lang w:bidi="fa-IR"/>
          </w:rPr>
          <w:t>3</w:t>
        </w:r>
        <w:r>
          <w:rPr>
            <w:rFonts w:cs="Times New Roman"/>
            <w:b w:val="0"/>
            <w:bCs w:val="0"/>
            <w:noProof/>
            <w:sz w:val="24"/>
            <w:szCs w:val="24"/>
            <w:rtl/>
          </w:rPr>
          <w:tab/>
        </w:r>
        <w:r w:rsidRPr="006D1897">
          <w:rPr>
            <w:rStyle w:val="Hyperlink"/>
            <w:noProof/>
            <w:rtl/>
            <w:lang w:bidi="fa-IR"/>
          </w:rPr>
          <w:t>آيين درست‌نويسي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Toc186647047 \h</w:instrText>
        </w:r>
        <w:r>
          <w:rPr>
            <w:noProof/>
            <w:webHidden/>
            <w:rtl/>
          </w:rPr>
          <w:instrText xml:space="preserve"> </w:instrText>
        </w:r>
        <w:r>
          <w:rPr>
            <w:noProof/>
          </w:rPr>
        </w:r>
        <w:r>
          <w:rPr>
            <w:noProof/>
            <w:webHidden/>
            <w:rtl/>
          </w:rPr>
          <w:fldChar w:fldCharType="separate"/>
        </w:r>
        <w:r>
          <w:rPr>
            <w:noProof/>
            <w:webHidden/>
            <w:rtl/>
          </w:rPr>
          <w:t>6</w:t>
        </w:r>
        <w:r>
          <w:rPr>
            <w:noProof/>
            <w:webHidden/>
            <w:rtl/>
          </w:rPr>
          <w:fldChar w:fldCharType="end"/>
        </w:r>
      </w:hyperlink>
    </w:p>
    <w:p w:rsidR="003316D2" w:rsidRDefault="003316D2">
      <w:pPr>
        <w:pStyle w:val="TOC2"/>
        <w:rPr>
          <w:rFonts w:cs="Times New Roman"/>
          <w:szCs w:val="24"/>
          <w:rtl/>
          <w:lang w:bidi="ar-SA"/>
        </w:rPr>
      </w:pPr>
      <w:hyperlink w:anchor="_Toc186647048" w:history="1">
        <w:r w:rsidRPr="006D1897">
          <w:rPr>
            <w:rStyle w:val="Hyperlink"/>
            <w:rtl/>
          </w:rPr>
          <w:t>3‌.1‌</w:t>
        </w:r>
        <w:r>
          <w:rPr>
            <w:rFonts w:cs="Times New Roman"/>
            <w:szCs w:val="24"/>
            <w:rtl/>
            <w:lang w:bidi="ar-SA"/>
          </w:rPr>
          <w:tab/>
        </w:r>
        <w:r w:rsidRPr="006D1897">
          <w:rPr>
            <w:rStyle w:val="Hyperlink"/>
            <w:rtl/>
          </w:rPr>
          <w:t>شيوه‌ املاي صحيح فارسي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Toc186647048 \h</w:instrText>
        </w:r>
        <w:r>
          <w:rPr>
            <w:webHidden/>
            <w:rtl/>
          </w:rPr>
          <w:instrText xml:space="preserve"> </w:instrText>
        </w:r>
        <w:r>
          <w:rPr>
            <w:webHidden/>
            <w:rtl/>
          </w:rPr>
          <w:fldChar w:fldCharType="separate"/>
        </w:r>
        <w:r>
          <w:rPr>
            <w:webHidden/>
            <w:rtl/>
            <w:lang w:bidi="ar-SA"/>
          </w:rPr>
          <w:t>6</w:t>
        </w:r>
        <w:r>
          <w:rPr>
            <w:webHidden/>
            <w:rtl/>
          </w:rPr>
          <w:fldChar w:fldCharType="end"/>
        </w:r>
      </w:hyperlink>
    </w:p>
    <w:p w:rsidR="003316D2" w:rsidRDefault="003316D2">
      <w:pPr>
        <w:pStyle w:val="TOC2"/>
        <w:rPr>
          <w:rFonts w:cs="Times New Roman"/>
          <w:szCs w:val="24"/>
          <w:rtl/>
          <w:lang w:bidi="ar-SA"/>
        </w:rPr>
      </w:pPr>
      <w:hyperlink w:anchor="_Toc186647049" w:history="1">
        <w:r w:rsidRPr="006D1897">
          <w:rPr>
            <w:rStyle w:val="Hyperlink"/>
            <w:rtl/>
          </w:rPr>
          <w:t>3‌.2‌</w:t>
        </w:r>
        <w:r>
          <w:rPr>
            <w:rFonts w:cs="Times New Roman"/>
            <w:szCs w:val="24"/>
            <w:rtl/>
            <w:lang w:bidi="ar-SA"/>
          </w:rPr>
          <w:tab/>
        </w:r>
        <w:r w:rsidRPr="006D1897">
          <w:rPr>
            <w:rStyle w:val="Hyperlink"/>
            <w:rtl/>
          </w:rPr>
          <w:t>قواعد نشانه‌گذاري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Toc186647049 \h</w:instrText>
        </w:r>
        <w:r>
          <w:rPr>
            <w:webHidden/>
            <w:rtl/>
          </w:rPr>
          <w:instrText xml:space="preserve"> </w:instrText>
        </w:r>
        <w:r>
          <w:rPr>
            <w:webHidden/>
            <w:rtl/>
          </w:rPr>
          <w:fldChar w:fldCharType="separate"/>
        </w:r>
        <w:r>
          <w:rPr>
            <w:webHidden/>
            <w:rtl/>
            <w:lang w:bidi="ar-SA"/>
          </w:rPr>
          <w:t>7</w:t>
        </w:r>
        <w:r>
          <w:rPr>
            <w:webHidden/>
            <w:rtl/>
          </w:rPr>
          <w:fldChar w:fldCharType="end"/>
        </w:r>
      </w:hyperlink>
    </w:p>
    <w:p w:rsidR="003316D2" w:rsidRDefault="003316D2">
      <w:pPr>
        <w:pStyle w:val="TOC3"/>
        <w:rPr>
          <w:rFonts w:cs="Times New Roman"/>
          <w:sz w:val="24"/>
          <w:rtl/>
          <w:lang w:bidi="ar-SA"/>
        </w:rPr>
      </w:pPr>
      <w:hyperlink w:anchor="_Toc186647050" w:history="1">
        <w:r w:rsidRPr="006D1897">
          <w:rPr>
            <w:rStyle w:val="Hyperlink"/>
            <w:rtl/>
          </w:rPr>
          <w:t>3‌.2‌.1‌</w:t>
        </w:r>
        <w:r>
          <w:rPr>
            <w:rFonts w:cs="Times New Roman"/>
            <w:sz w:val="24"/>
            <w:rtl/>
            <w:lang w:bidi="ar-SA"/>
          </w:rPr>
          <w:tab/>
        </w:r>
        <w:r w:rsidRPr="006D1897">
          <w:rPr>
            <w:rStyle w:val="Hyperlink"/>
            <w:rtl/>
          </w:rPr>
          <w:t>ويرگول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Toc186647050 \h</w:instrText>
        </w:r>
        <w:r>
          <w:rPr>
            <w:webHidden/>
            <w:rtl/>
          </w:rPr>
          <w:instrText xml:space="preserve"> </w:instrText>
        </w:r>
        <w:r>
          <w:rPr>
            <w:webHidden/>
            <w:rtl/>
          </w:rPr>
          <w:fldChar w:fldCharType="separate"/>
        </w:r>
        <w:r>
          <w:rPr>
            <w:webHidden/>
            <w:rtl/>
            <w:lang w:bidi="ar-SA"/>
          </w:rPr>
          <w:t>8</w:t>
        </w:r>
        <w:r>
          <w:rPr>
            <w:webHidden/>
            <w:rtl/>
          </w:rPr>
          <w:fldChar w:fldCharType="end"/>
        </w:r>
      </w:hyperlink>
    </w:p>
    <w:p w:rsidR="003316D2" w:rsidRDefault="003316D2">
      <w:pPr>
        <w:pStyle w:val="TOC3"/>
        <w:rPr>
          <w:rFonts w:cs="Times New Roman"/>
          <w:sz w:val="24"/>
          <w:rtl/>
          <w:lang w:bidi="ar-SA"/>
        </w:rPr>
      </w:pPr>
      <w:hyperlink w:anchor="_Toc186647051" w:history="1">
        <w:r w:rsidRPr="006D1897">
          <w:rPr>
            <w:rStyle w:val="Hyperlink"/>
            <w:rtl/>
          </w:rPr>
          <w:t>3‌.2‌.2‌</w:t>
        </w:r>
        <w:r>
          <w:rPr>
            <w:rFonts w:cs="Times New Roman"/>
            <w:sz w:val="24"/>
            <w:rtl/>
            <w:lang w:bidi="ar-SA"/>
          </w:rPr>
          <w:tab/>
        </w:r>
        <w:r w:rsidRPr="006D1897">
          <w:rPr>
            <w:rStyle w:val="Hyperlink"/>
            <w:rtl/>
          </w:rPr>
          <w:t>نقطه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Toc186647051 \h</w:instrText>
        </w:r>
        <w:r>
          <w:rPr>
            <w:webHidden/>
            <w:rtl/>
          </w:rPr>
          <w:instrText xml:space="preserve"> </w:instrText>
        </w:r>
        <w:r>
          <w:rPr>
            <w:webHidden/>
            <w:rtl/>
          </w:rPr>
          <w:fldChar w:fldCharType="separate"/>
        </w:r>
        <w:r>
          <w:rPr>
            <w:webHidden/>
            <w:rtl/>
            <w:lang w:bidi="ar-SA"/>
          </w:rPr>
          <w:t>8</w:t>
        </w:r>
        <w:r>
          <w:rPr>
            <w:webHidden/>
            <w:rtl/>
          </w:rPr>
          <w:fldChar w:fldCharType="end"/>
        </w:r>
      </w:hyperlink>
    </w:p>
    <w:p w:rsidR="003316D2" w:rsidRDefault="003316D2">
      <w:pPr>
        <w:pStyle w:val="TOC3"/>
        <w:rPr>
          <w:rFonts w:cs="Times New Roman"/>
          <w:sz w:val="24"/>
          <w:rtl/>
          <w:lang w:bidi="ar-SA"/>
        </w:rPr>
      </w:pPr>
      <w:hyperlink w:anchor="_Toc186647052" w:history="1">
        <w:r w:rsidRPr="006D1897">
          <w:rPr>
            <w:rStyle w:val="Hyperlink"/>
            <w:rtl/>
          </w:rPr>
          <w:t>3‌.2‌.3‌</w:t>
        </w:r>
        <w:r>
          <w:rPr>
            <w:rFonts w:cs="Times New Roman"/>
            <w:sz w:val="24"/>
            <w:rtl/>
            <w:lang w:bidi="ar-SA"/>
          </w:rPr>
          <w:tab/>
        </w:r>
        <w:r w:rsidRPr="006D1897">
          <w:rPr>
            <w:rStyle w:val="Hyperlink"/>
            <w:rtl/>
          </w:rPr>
          <w:t>دو نقطه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Toc186647052 \h</w:instrText>
        </w:r>
        <w:r>
          <w:rPr>
            <w:webHidden/>
            <w:rtl/>
          </w:rPr>
          <w:instrText xml:space="preserve"> </w:instrText>
        </w:r>
        <w:r>
          <w:rPr>
            <w:webHidden/>
            <w:rtl/>
          </w:rPr>
          <w:fldChar w:fldCharType="separate"/>
        </w:r>
        <w:r>
          <w:rPr>
            <w:webHidden/>
            <w:rtl/>
            <w:lang w:bidi="ar-SA"/>
          </w:rPr>
          <w:t>8</w:t>
        </w:r>
        <w:r>
          <w:rPr>
            <w:webHidden/>
            <w:rtl/>
          </w:rPr>
          <w:fldChar w:fldCharType="end"/>
        </w:r>
      </w:hyperlink>
    </w:p>
    <w:p w:rsidR="003316D2" w:rsidRDefault="003316D2">
      <w:pPr>
        <w:pStyle w:val="TOC3"/>
        <w:rPr>
          <w:rFonts w:cs="Times New Roman"/>
          <w:sz w:val="24"/>
          <w:rtl/>
          <w:lang w:bidi="ar-SA"/>
        </w:rPr>
      </w:pPr>
      <w:hyperlink w:anchor="_Toc186647053" w:history="1">
        <w:r w:rsidRPr="006D1897">
          <w:rPr>
            <w:rStyle w:val="Hyperlink"/>
            <w:rtl/>
          </w:rPr>
          <w:t>3‌.2‌.4‌</w:t>
        </w:r>
        <w:r>
          <w:rPr>
            <w:rFonts w:cs="Times New Roman"/>
            <w:sz w:val="24"/>
            <w:rtl/>
            <w:lang w:bidi="ar-SA"/>
          </w:rPr>
          <w:tab/>
        </w:r>
        <w:r w:rsidRPr="006D1897">
          <w:rPr>
            <w:rStyle w:val="Hyperlink"/>
            <w:rtl/>
          </w:rPr>
          <w:t>گيومه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Toc186647053 \h</w:instrText>
        </w:r>
        <w:r>
          <w:rPr>
            <w:webHidden/>
            <w:rtl/>
          </w:rPr>
          <w:instrText xml:space="preserve"> </w:instrText>
        </w:r>
        <w:r>
          <w:rPr>
            <w:webHidden/>
            <w:rtl/>
          </w:rPr>
          <w:fldChar w:fldCharType="separate"/>
        </w:r>
        <w:r>
          <w:rPr>
            <w:webHidden/>
            <w:rtl/>
            <w:lang w:bidi="ar-SA"/>
          </w:rPr>
          <w:t>9</w:t>
        </w:r>
        <w:r>
          <w:rPr>
            <w:webHidden/>
            <w:rtl/>
          </w:rPr>
          <w:fldChar w:fldCharType="end"/>
        </w:r>
      </w:hyperlink>
    </w:p>
    <w:p w:rsidR="003316D2" w:rsidRDefault="003316D2">
      <w:pPr>
        <w:pStyle w:val="TOC3"/>
        <w:rPr>
          <w:rFonts w:cs="Times New Roman"/>
          <w:sz w:val="24"/>
          <w:rtl/>
          <w:lang w:bidi="ar-SA"/>
        </w:rPr>
      </w:pPr>
      <w:hyperlink w:anchor="_Toc186647054" w:history="1">
        <w:r w:rsidRPr="006D1897">
          <w:rPr>
            <w:rStyle w:val="Hyperlink"/>
            <w:rtl/>
          </w:rPr>
          <w:t>3‌.2‌.5‌</w:t>
        </w:r>
        <w:r>
          <w:rPr>
            <w:rFonts w:cs="Times New Roman"/>
            <w:sz w:val="24"/>
            <w:rtl/>
            <w:lang w:bidi="ar-SA"/>
          </w:rPr>
          <w:tab/>
        </w:r>
        <w:r w:rsidRPr="006D1897">
          <w:rPr>
            <w:rStyle w:val="Hyperlink"/>
            <w:rtl/>
          </w:rPr>
          <w:t>نشانه سوال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Toc186647054 \h</w:instrText>
        </w:r>
        <w:r>
          <w:rPr>
            <w:webHidden/>
            <w:rtl/>
          </w:rPr>
          <w:instrText xml:space="preserve"> </w:instrText>
        </w:r>
        <w:r>
          <w:rPr>
            <w:webHidden/>
            <w:rtl/>
          </w:rPr>
          <w:fldChar w:fldCharType="separate"/>
        </w:r>
        <w:r>
          <w:rPr>
            <w:webHidden/>
            <w:rtl/>
            <w:lang w:bidi="ar-SA"/>
          </w:rPr>
          <w:t>9</w:t>
        </w:r>
        <w:r>
          <w:rPr>
            <w:webHidden/>
            <w:rtl/>
          </w:rPr>
          <w:fldChar w:fldCharType="end"/>
        </w:r>
      </w:hyperlink>
    </w:p>
    <w:p w:rsidR="003316D2" w:rsidRDefault="003316D2">
      <w:pPr>
        <w:pStyle w:val="TOC3"/>
        <w:rPr>
          <w:rFonts w:cs="Times New Roman"/>
          <w:sz w:val="24"/>
          <w:rtl/>
          <w:lang w:bidi="ar-SA"/>
        </w:rPr>
      </w:pPr>
      <w:hyperlink w:anchor="_Toc186647055" w:history="1">
        <w:r w:rsidRPr="006D1897">
          <w:rPr>
            <w:rStyle w:val="Hyperlink"/>
            <w:rtl/>
          </w:rPr>
          <w:t>3‌.2‌.6‌</w:t>
        </w:r>
        <w:r>
          <w:rPr>
            <w:rFonts w:cs="Times New Roman"/>
            <w:sz w:val="24"/>
            <w:rtl/>
            <w:lang w:bidi="ar-SA"/>
          </w:rPr>
          <w:tab/>
        </w:r>
        <w:r w:rsidRPr="006D1897">
          <w:rPr>
            <w:rStyle w:val="Hyperlink"/>
            <w:rtl/>
          </w:rPr>
          <w:t>خط فاصله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Toc186647055 \h</w:instrText>
        </w:r>
        <w:r>
          <w:rPr>
            <w:webHidden/>
            <w:rtl/>
          </w:rPr>
          <w:instrText xml:space="preserve"> </w:instrText>
        </w:r>
        <w:r>
          <w:rPr>
            <w:webHidden/>
            <w:rtl/>
          </w:rPr>
          <w:fldChar w:fldCharType="separate"/>
        </w:r>
        <w:r>
          <w:rPr>
            <w:webHidden/>
            <w:rtl/>
            <w:lang w:bidi="ar-SA"/>
          </w:rPr>
          <w:t>9</w:t>
        </w:r>
        <w:r>
          <w:rPr>
            <w:webHidden/>
            <w:rtl/>
          </w:rPr>
          <w:fldChar w:fldCharType="end"/>
        </w:r>
      </w:hyperlink>
    </w:p>
    <w:p w:rsidR="003316D2" w:rsidRDefault="003316D2">
      <w:pPr>
        <w:pStyle w:val="TOC3"/>
        <w:rPr>
          <w:rFonts w:cs="Times New Roman"/>
          <w:sz w:val="24"/>
          <w:rtl/>
          <w:lang w:bidi="ar-SA"/>
        </w:rPr>
      </w:pPr>
      <w:hyperlink w:anchor="_Toc186647056" w:history="1">
        <w:r w:rsidRPr="006D1897">
          <w:rPr>
            <w:rStyle w:val="Hyperlink"/>
            <w:rtl/>
          </w:rPr>
          <w:t>3‌.2‌.7‌</w:t>
        </w:r>
        <w:r>
          <w:rPr>
            <w:rFonts w:cs="Times New Roman"/>
            <w:sz w:val="24"/>
            <w:rtl/>
            <w:lang w:bidi="ar-SA"/>
          </w:rPr>
          <w:tab/>
        </w:r>
        <w:r w:rsidRPr="006D1897">
          <w:rPr>
            <w:rStyle w:val="Hyperlink"/>
            <w:rtl/>
          </w:rPr>
          <w:t>سه نقطه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Toc186647056 \h</w:instrText>
        </w:r>
        <w:r>
          <w:rPr>
            <w:webHidden/>
            <w:rtl/>
          </w:rPr>
          <w:instrText xml:space="preserve"> </w:instrText>
        </w:r>
        <w:r>
          <w:rPr>
            <w:webHidden/>
            <w:rtl/>
          </w:rPr>
          <w:fldChar w:fldCharType="separate"/>
        </w:r>
        <w:r>
          <w:rPr>
            <w:webHidden/>
            <w:rtl/>
            <w:lang w:bidi="ar-SA"/>
          </w:rPr>
          <w:t>9</w:t>
        </w:r>
        <w:r>
          <w:rPr>
            <w:webHidden/>
            <w:rtl/>
          </w:rPr>
          <w:fldChar w:fldCharType="end"/>
        </w:r>
      </w:hyperlink>
    </w:p>
    <w:p w:rsidR="003316D2" w:rsidRDefault="003316D2">
      <w:pPr>
        <w:pStyle w:val="TOC3"/>
        <w:rPr>
          <w:rFonts w:cs="Times New Roman"/>
          <w:sz w:val="24"/>
          <w:rtl/>
          <w:lang w:bidi="ar-SA"/>
        </w:rPr>
      </w:pPr>
      <w:hyperlink w:anchor="_Toc186647057" w:history="1">
        <w:r w:rsidRPr="006D1897">
          <w:rPr>
            <w:rStyle w:val="Hyperlink"/>
            <w:rtl/>
          </w:rPr>
          <w:t>3‌.2‌.8‌</w:t>
        </w:r>
        <w:r>
          <w:rPr>
            <w:rFonts w:cs="Times New Roman"/>
            <w:sz w:val="24"/>
            <w:rtl/>
            <w:lang w:bidi="ar-SA"/>
          </w:rPr>
          <w:tab/>
        </w:r>
        <w:r w:rsidRPr="006D1897">
          <w:rPr>
            <w:rStyle w:val="Hyperlink"/>
            <w:rtl/>
          </w:rPr>
          <w:t>پرانتز</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Toc186647057 \h</w:instrText>
        </w:r>
        <w:r>
          <w:rPr>
            <w:webHidden/>
            <w:rtl/>
          </w:rPr>
          <w:instrText xml:space="preserve"> </w:instrText>
        </w:r>
        <w:r>
          <w:rPr>
            <w:webHidden/>
            <w:rtl/>
          </w:rPr>
          <w:fldChar w:fldCharType="separate"/>
        </w:r>
        <w:r>
          <w:rPr>
            <w:webHidden/>
            <w:rtl/>
            <w:lang w:bidi="ar-SA"/>
          </w:rPr>
          <w:t>9</w:t>
        </w:r>
        <w:r>
          <w:rPr>
            <w:webHidden/>
            <w:rtl/>
          </w:rPr>
          <w:fldChar w:fldCharType="end"/>
        </w:r>
      </w:hyperlink>
    </w:p>
    <w:p w:rsidR="003316D2" w:rsidRDefault="003316D2">
      <w:pPr>
        <w:pStyle w:val="TOC1"/>
        <w:tabs>
          <w:tab w:val="left" w:pos="960"/>
        </w:tabs>
        <w:rPr>
          <w:rFonts w:cs="Times New Roman"/>
          <w:b w:val="0"/>
          <w:bCs w:val="0"/>
          <w:noProof/>
          <w:sz w:val="24"/>
          <w:szCs w:val="24"/>
          <w:rtl/>
        </w:rPr>
      </w:pPr>
      <w:hyperlink w:anchor="_Toc186647058" w:history="1">
        <w:r w:rsidRPr="006D1897">
          <w:rPr>
            <w:rStyle w:val="Hyperlink"/>
            <w:noProof/>
            <w:rtl/>
            <w:lang w:bidi="fa-IR"/>
          </w:rPr>
          <w:t>4</w:t>
        </w:r>
        <w:r>
          <w:rPr>
            <w:rFonts w:cs="Times New Roman"/>
            <w:b w:val="0"/>
            <w:bCs w:val="0"/>
            <w:noProof/>
            <w:sz w:val="24"/>
            <w:szCs w:val="24"/>
            <w:rtl/>
          </w:rPr>
          <w:tab/>
        </w:r>
        <w:r w:rsidRPr="006D1897">
          <w:rPr>
            <w:rStyle w:val="Hyperlink"/>
            <w:noProof/>
            <w:rtl/>
            <w:lang w:bidi="fa-IR"/>
          </w:rPr>
          <w:t>فنون ويرايش ماشيني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Toc186647058 \h</w:instrText>
        </w:r>
        <w:r>
          <w:rPr>
            <w:noProof/>
            <w:webHidden/>
            <w:rtl/>
          </w:rPr>
          <w:instrText xml:space="preserve"> </w:instrText>
        </w:r>
        <w:r>
          <w:rPr>
            <w:noProof/>
          </w:rPr>
        </w:r>
        <w:r>
          <w:rPr>
            <w:noProof/>
            <w:webHidden/>
            <w:rtl/>
          </w:rPr>
          <w:fldChar w:fldCharType="separate"/>
        </w:r>
        <w:r>
          <w:rPr>
            <w:noProof/>
            <w:webHidden/>
            <w:rtl/>
          </w:rPr>
          <w:t>10</w:t>
        </w:r>
        <w:r>
          <w:rPr>
            <w:noProof/>
            <w:webHidden/>
            <w:rtl/>
          </w:rPr>
          <w:fldChar w:fldCharType="end"/>
        </w:r>
      </w:hyperlink>
    </w:p>
    <w:p w:rsidR="003316D2" w:rsidRDefault="003316D2">
      <w:pPr>
        <w:pStyle w:val="TOC2"/>
        <w:rPr>
          <w:rFonts w:cs="Times New Roman"/>
          <w:szCs w:val="24"/>
          <w:rtl/>
          <w:lang w:bidi="ar-SA"/>
        </w:rPr>
      </w:pPr>
      <w:hyperlink w:anchor="_Toc186647059" w:history="1">
        <w:r w:rsidRPr="006D1897">
          <w:rPr>
            <w:rStyle w:val="Hyperlink"/>
            <w:rtl/>
          </w:rPr>
          <w:t>4‌.1‌</w:t>
        </w:r>
        <w:r>
          <w:rPr>
            <w:rFonts w:cs="Times New Roman"/>
            <w:szCs w:val="24"/>
            <w:rtl/>
            <w:lang w:bidi="ar-SA"/>
          </w:rPr>
          <w:tab/>
        </w:r>
        <w:r w:rsidRPr="006D1897">
          <w:rPr>
            <w:rStyle w:val="Hyperlink"/>
            <w:rtl/>
          </w:rPr>
          <w:t>سبك‌ها، قلم‌ها (</w:t>
        </w:r>
        <w:r w:rsidRPr="006D1897">
          <w:rPr>
            <w:rStyle w:val="Hyperlink"/>
          </w:rPr>
          <w:t>Font</w:t>
        </w:r>
        <w:r w:rsidRPr="006D1897">
          <w:rPr>
            <w:rStyle w:val="Hyperlink"/>
            <w:rtl/>
          </w:rPr>
          <w:t>) و اندازه قلم‌ها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Toc186647059 \h</w:instrText>
        </w:r>
        <w:r>
          <w:rPr>
            <w:webHidden/>
            <w:rtl/>
          </w:rPr>
          <w:instrText xml:space="preserve"> </w:instrText>
        </w:r>
        <w:r>
          <w:rPr>
            <w:webHidden/>
            <w:rtl/>
          </w:rPr>
          <w:fldChar w:fldCharType="separate"/>
        </w:r>
        <w:r>
          <w:rPr>
            <w:webHidden/>
            <w:rtl/>
            <w:lang w:bidi="ar-SA"/>
          </w:rPr>
          <w:t>10</w:t>
        </w:r>
        <w:r>
          <w:rPr>
            <w:webHidden/>
            <w:rtl/>
          </w:rPr>
          <w:fldChar w:fldCharType="end"/>
        </w:r>
      </w:hyperlink>
    </w:p>
    <w:p w:rsidR="003316D2" w:rsidRDefault="003316D2">
      <w:pPr>
        <w:pStyle w:val="TOC3"/>
        <w:rPr>
          <w:rFonts w:cs="Times New Roman"/>
          <w:sz w:val="24"/>
          <w:rtl/>
          <w:lang w:bidi="ar-SA"/>
        </w:rPr>
      </w:pPr>
      <w:hyperlink w:anchor="_Toc186647060" w:history="1">
        <w:r w:rsidRPr="006D1897">
          <w:rPr>
            <w:rStyle w:val="Hyperlink"/>
            <w:rtl/>
          </w:rPr>
          <w:t>4‌.1‌.1‌</w:t>
        </w:r>
        <w:r>
          <w:rPr>
            <w:rFonts w:cs="Times New Roman"/>
            <w:sz w:val="24"/>
            <w:rtl/>
            <w:lang w:bidi="ar-SA"/>
          </w:rPr>
          <w:tab/>
        </w:r>
        <w:r w:rsidRPr="006D1897">
          <w:rPr>
            <w:rStyle w:val="Hyperlink"/>
            <w:rtl/>
          </w:rPr>
          <w:t>قلم‌هاي فارسي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Toc186647060 \h</w:instrText>
        </w:r>
        <w:r>
          <w:rPr>
            <w:webHidden/>
            <w:rtl/>
          </w:rPr>
          <w:instrText xml:space="preserve"> </w:instrText>
        </w:r>
        <w:r>
          <w:rPr>
            <w:webHidden/>
            <w:rtl/>
          </w:rPr>
          <w:fldChar w:fldCharType="separate"/>
        </w:r>
        <w:r>
          <w:rPr>
            <w:webHidden/>
            <w:rtl/>
            <w:lang w:bidi="ar-SA"/>
          </w:rPr>
          <w:t>11</w:t>
        </w:r>
        <w:r>
          <w:rPr>
            <w:webHidden/>
            <w:rtl/>
          </w:rPr>
          <w:fldChar w:fldCharType="end"/>
        </w:r>
      </w:hyperlink>
    </w:p>
    <w:p w:rsidR="003316D2" w:rsidRDefault="003316D2">
      <w:pPr>
        <w:pStyle w:val="TOC3"/>
        <w:rPr>
          <w:rFonts w:cs="Times New Roman"/>
          <w:sz w:val="24"/>
          <w:rtl/>
          <w:lang w:bidi="ar-SA"/>
        </w:rPr>
      </w:pPr>
      <w:hyperlink w:anchor="_Toc186647061" w:history="1">
        <w:r w:rsidRPr="006D1897">
          <w:rPr>
            <w:rStyle w:val="Hyperlink"/>
            <w:rtl/>
          </w:rPr>
          <w:t>4‌.1‌.2‌</w:t>
        </w:r>
        <w:r>
          <w:rPr>
            <w:rFonts w:cs="Times New Roman"/>
            <w:sz w:val="24"/>
            <w:rtl/>
            <w:lang w:bidi="ar-SA"/>
          </w:rPr>
          <w:tab/>
        </w:r>
        <w:r w:rsidRPr="006D1897">
          <w:rPr>
            <w:rStyle w:val="Hyperlink"/>
            <w:rtl/>
          </w:rPr>
          <w:t>قلم‌هاي لاتين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Toc186647061 \h</w:instrText>
        </w:r>
        <w:r>
          <w:rPr>
            <w:webHidden/>
            <w:rtl/>
          </w:rPr>
          <w:instrText xml:space="preserve"> </w:instrText>
        </w:r>
        <w:r>
          <w:rPr>
            <w:webHidden/>
            <w:rtl/>
          </w:rPr>
          <w:fldChar w:fldCharType="separate"/>
        </w:r>
        <w:r>
          <w:rPr>
            <w:webHidden/>
            <w:rtl/>
            <w:lang w:bidi="ar-SA"/>
          </w:rPr>
          <w:t>11</w:t>
        </w:r>
        <w:r>
          <w:rPr>
            <w:webHidden/>
            <w:rtl/>
          </w:rPr>
          <w:fldChar w:fldCharType="end"/>
        </w:r>
      </w:hyperlink>
    </w:p>
    <w:p w:rsidR="003316D2" w:rsidRDefault="003316D2">
      <w:pPr>
        <w:pStyle w:val="TOC2"/>
        <w:rPr>
          <w:rFonts w:cs="Times New Roman"/>
          <w:szCs w:val="24"/>
          <w:rtl/>
          <w:lang w:bidi="ar-SA"/>
        </w:rPr>
      </w:pPr>
      <w:hyperlink w:anchor="_Toc186647062" w:history="1">
        <w:r w:rsidRPr="006D1897">
          <w:rPr>
            <w:rStyle w:val="Hyperlink"/>
            <w:rtl/>
          </w:rPr>
          <w:t>4‌.2‌</w:t>
        </w:r>
        <w:r>
          <w:rPr>
            <w:rFonts w:cs="Times New Roman"/>
            <w:szCs w:val="24"/>
            <w:rtl/>
            <w:lang w:bidi="ar-SA"/>
          </w:rPr>
          <w:tab/>
        </w:r>
        <w:r w:rsidRPr="006D1897">
          <w:rPr>
            <w:rStyle w:val="Hyperlink"/>
            <w:rtl/>
          </w:rPr>
          <w:t>فرمول‌ها (روابط رياضي)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Toc186647062 \h</w:instrText>
        </w:r>
        <w:r>
          <w:rPr>
            <w:webHidden/>
            <w:rtl/>
          </w:rPr>
          <w:instrText xml:space="preserve"> </w:instrText>
        </w:r>
        <w:r>
          <w:rPr>
            <w:webHidden/>
            <w:rtl/>
          </w:rPr>
          <w:fldChar w:fldCharType="separate"/>
        </w:r>
        <w:r>
          <w:rPr>
            <w:webHidden/>
            <w:rtl/>
            <w:lang w:bidi="ar-SA"/>
          </w:rPr>
          <w:t>12</w:t>
        </w:r>
        <w:r>
          <w:rPr>
            <w:webHidden/>
            <w:rtl/>
          </w:rPr>
          <w:fldChar w:fldCharType="end"/>
        </w:r>
      </w:hyperlink>
    </w:p>
    <w:p w:rsidR="003316D2" w:rsidRDefault="003316D2">
      <w:pPr>
        <w:pStyle w:val="TOC3"/>
        <w:rPr>
          <w:rFonts w:cs="Times New Roman"/>
          <w:sz w:val="24"/>
          <w:rtl/>
          <w:lang w:bidi="ar-SA"/>
        </w:rPr>
      </w:pPr>
      <w:hyperlink w:anchor="_Toc186647063" w:history="1">
        <w:r w:rsidRPr="006D1897">
          <w:rPr>
            <w:rStyle w:val="Hyperlink"/>
            <w:rtl/>
          </w:rPr>
          <w:t>4‌.2‌.1‌</w:t>
        </w:r>
        <w:r>
          <w:rPr>
            <w:rFonts w:cs="Times New Roman"/>
            <w:sz w:val="24"/>
            <w:rtl/>
            <w:lang w:bidi="ar-SA"/>
          </w:rPr>
          <w:tab/>
        </w:r>
        <w:r w:rsidRPr="006D1897">
          <w:rPr>
            <w:rStyle w:val="Hyperlink"/>
            <w:rtl/>
          </w:rPr>
          <w:t>قلم و سبك فرمول‌ها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Toc186647063 \h</w:instrText>
        </w:r>
        <w:r>
          <w:rPr>
            <w:webHidden/>
            <w:rtl/>
          </w:rPr>
          <w:instrText xml:space="preserve"> </w:instrText>
        </w:r>
        <w:r>
          <w:rPr>
            <w:webHidden/>
            <w:rtl/>
          </w:rPr>
          <w:fldChar w:fldCharType="separate"/>
        </w:r>
        <w:r>
          <w:rPr>
            <w:webHidden/>
            <w:rtl/>
            <w:lang w:bidi="ar-SA"/>
          </w:rPr>
          <w:t>13</w:t>
        </w:r>
        <w:r>
          <w:rPr>
            <w:webHidden/>
            <w:rtl/>
          </w:rPr>
          <w:fldChar w:fldCharType="end"/>
        </w:r>
      </w:hyperlink>
    </w:p>
    <w:p w:rsidR="003316D2" w:rsidRDefault="003316D2">
      <w:pPr>
        <w:pStyle w:val="TOC3"/>
        <w:rPr>
          <w:rFonts w:cs="Times New Roman"/>
          <w:sz w:val="24"/>
          <w:rtl/>
          <w:lang w:bidi="ar-SA"/>
        </w:rPr>
      </w:pPr>
      <w:hyperlink w:anchor="_Toc186647064" w:history="1">
        <w:r w:rsidRPr="006D1897">
          <w:rPr>
            <w:rStyle w:val="Hyperlink"/>
            <w:rtl/>
          </w:rPr>
          <w:t>4‌.2‌.2‌</w:t>
        </w:r>
        <w:r>
          <w:rPr>
            <w:rFonts w:cs="Times New Roman"/>
            <w:sz w:val="24"/>
            <w:rtl/>
            <w:lang w:bidi="ar-SA"/>
          </w:rPr>
          <w:tab/>
        </w:r>
        <w:r w:rsidRPr="006D1897">
          <w:rPr>
            <w:rStyle w:val="Hyperlink"/>
            <w:rtl/>
          </w:rPr>
          <w:t>اندازه فرمول‌ها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Toc186647064 \h</w:instrText>
        </w:r>
        <w:r>
          <w:rPr>
            <w:webHidden/>
            <w:rtl/>
          </w:rPr>
          <w:instrText xml:space="preserve"> </w:instrText>
        </w:r>
        <w:r>
          <w:rPr>
            <w:webHidden/>
            <w:rtl/>
          </w:rPr>
          <w:fldChar w:fldCharType="separate"/>
        </w:r>
        <w:r>
          <w:rPr>
            <w:webHidden/>
            <w:rtl/>
            <w:lang w:bidi="ar-SA"/>
          </w:rPr>
          <w:t>14</w:t>
        </w:r>
        <w:r>
          <w:rPr>
            <w:webHidden/>
            <w:rtl/>
          </w:rPr>
          <w:fldChar w:fldCharType="end"/>
        </w:r>
      </w:hyperlink>
    </w:p>
    <w:p w:rsidR="003316D2" w:rsidRDefault="003316D2">
      <w:pPr>
        <w:pStyle w:val="TOC2"/>
        <w:rPr>
          <w:rFonts w:cs="Times New Roman"/>
          <w:szCs w:val="24"/>
          <w:rtl/>
          <w:lang w:bidi="ar-SA"/>
        </w:rPr>
      </w:pPr>
      <w:hyperlink w:anchor="_Toc186647065" w:history="1">
        <w:r w:rsidRPr="006D1897">
          <w:rPr>
            <w:rStyle w:val="Hyperlink"/>
            <w:rtl/>
          </w:rPr>
          <w:t>4‌.3‌</w:t>
        </w:r>
        <w:r>
          <w:rPr>
            <w:rFonts w:cs="Times New Roman"/>
            <w:szCs w:val="24"/>
            <w:rtl/>
            <w:lang w:bidi="ar-SA"/>
          </w:rPr>
          <w:tab/>
        </w:r>
        <w:r w:rsidRPr="006D1897">
          <w:rPr>
            <w:rStyle w:val="Hyperlink"/>
            <w:rtl/>
          </w:rPr>
          <w:t>فاصله‌هاي افقي و عمودي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Toc186647065 \h</w:instrText>
        </w:r>
        <w:r>
          <w:rPr>
            <w:webHidden/>
            <w:rtl/>
          </w:rPr>
          <w:instrText xml:space="preserve"> </w:instrText>
        </w:r>
        <w:r>
          <w:rPr>
            <w:webHidden/>
            <w:rtl/>
          </w:rPr>
          <w:fldChar w:fldCharType="separate"/>
        </w:r>
        <w:r>
          <w:rPr>
            <w:webHidden/>
            <w:rtl/>
            <w:lang w:bidi="ar-SA"/>
          </w:rPr>
          <w:t>14</w:t>
        </w:r>
        <w:r>
          <w:rPr>
            <w:webHidden/>
            <w:rtl/>
          </w:rPr>
          <w:fldChar w:fldCharType="end"/>
        </w:r>
      </w:hyperlink>
    </w:p>
    <w:p w:rsidR="003316D2" w:rsidRDefault="003316D2">
      <w:pPr>
        <w:pStyle w:val="TOC3"/>
        <w:rPr>
          <w:rFonts w:cs="Times New Roman"/>
          <w:sz w:val="24"/>
          <w:rtl/>
          <w:lang w:bidi="ar-SA"/>
        </w:rPr>
      </w:pPr>
      <w:hyperlink w:anchor="_Toc186647066" w:history="1">
        <w:r w:rsidRPr="006D1897">
          <w:rPr>
            <w:rStyle w:val="Hyperlink"/>
            <w:rtl/>
          </w:rPr>
          <w:t>4‌.3‌.1‌</w:t>
        </w:r>
        <w:r>
          <w:rPr>
            <w:rFonts w:cs="Times New Roman"/>
            <w:sz w:val="24"/>
            <w:rtl/>
            <w:lang w:bidi="ar-SA"/>
          </w:rPr>
          <w:tab/>
        </w:r>
        <w:r w:rsidRPr="006D1897">
          <w:rPr>
            <w:rStyle w:val="Hyperlink"/>
            <w:rtl/>
          </w:rPr>
          <w:t>فاصله كلي از چهار طرف كاغذ</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Toc186647066 \h</w:instrText>
        </w:r>
        <w:r>
          <w:rPr>
            <w:webHidden/>
            <w:rtl/>
          </w:rPr>
          <w:instrText xml:space="preserve"> </w:instrText>
        </w:r>
        <w:r>
          <w:rPr>
            <w:webHidden/>
            <w:rtl/>
          </w:rPr>
          <w:fldChar w:fldCharType="separate"/>
        </w:r>
        <w:r>
          <w:rPr>
            <w:webHidden/>
            <w:rtl/>
            <w:lang w:bidi="ar-SA"/>
          </w:rPr>
          <w:t>14</w:t>
        </w:r>
        <w:r>
          <w:rPr>
            <w:webHidden/>
            <w:rtl/>
          </w:rPr>
          <w:fldChar w:fldCharType="end"/>
        </w:r>
      </w:hyperlink>
    </w:p>
    <w:p w:rsidR="003316D2" w:rsidRDefault="003316D2">
      <w:pPr>
        <w:pStyle w:val="TOC3"/>
        <w:rPr>
          <w:rFonts w:cs="Times New Roman"/>
          <w:sz w:val="24"/>
          <w:rtl/>
          <w:lang w:bidi="ar-SA"/>
        </w:rPr>
      </w:pPr>
      <w:hyperlink w:anchor="_Toc186647067" w:history="1">
        <w:r w:rsidRPr="006D1897">
          <w:rPr>
            <w:rStyle w:val="Hyperlink"/>
            <w:rtl/>
          </w:rPr>
          <w:t>4‌.3‌.2‌</w:t>
        </w:r>
        <w:r>
          <w:rPr>
            <w:rFonts w:cs="Times New Roman"/>
            <w:sz w:val="24"/>
            <w:rtl/>
            <w:lang w:bidi="ar-SA"/>
          </w:rPr>
          <w:tab/>
        </w:r>
        <w:r w:rsidRPr="006D1897">
          <w:rPr>
            <w:rStyle w:val="Hyperlink"/>
            <w:rtl/>
          </w:rPr>
          <w:t>فاصله خط‌ها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Toc186647067 \h</w:instrText>
        </w:r>
        <w:r>
          <w:rPr>
            <w:webHidden/>
            <w:rtl/>
          </w:rPr>
          <w:instrText xml:space="preserve"> </w:instrText>
        </w:r>
        <w:r>
          <w:rPr>
            <w:webHidden/>
            <w:rtl/>
          </w:rPr>
          <w:fldChar w:fldCharType="separate"/>
        </w:r>
        <w:r>
          <w:rPr>
            <w:webHidden/>
            <w:rtl/>
            <w:lang w:bidi="ar-SA"/>
          </w:rPr>
          <w:t>15</w:t>
        </w:r>
        <w:r>
          <w:rPr>
            <w:webHidden/>
            <w:rtl/>
          </w:rPr>
          <w:fldChar w:fldCharType="end"/>
        </w:r>
      </w:hyperlink>
    </w:p>
    <w:p w:rsidR="003316D2" w:rsidRDefault="003316D2">
      <w:pPr>
        <w:pStyle w:val="TOC3"/>
        <w:rPr>
          <w:rFonts w:cs="Times New Roman"/>
          <w:sz w:val="24"/>
          <w:rtl/>
          <w:lang w:bidi="ar-SA"/>
        </w:rPr>
      </w:pPr>
      <w:hyperlink w:anchor="_Toc186647068" w:history="1">
        <w:r w:rsidRPr="006D1897">
          <w:rPr>
            <w:rStyle w:val="Hyperlink"/>
            <w:rtl/>
          </w:rPr>
          <w:t>4‌.3‌.3‌</w:t>
        </w:r>
        <w:r>
          <w:rPr>
            <w:rFonts w:cs="Times New Roman"/>
            <w:sz w:val="24"/>
            <w:rtl/>
            <w:lang w:bidi="ar-SA"/>
          </w:rPr>
          <w:tab/>
        </w:r>
        <w:r w:rsidRPr="006D1897">
          <w:rPr>
            <w:rStyle w:val="Hyperlink"/>
            <w:rtl/>
          </w:rPr>
          <w:t>فاصله‌هاي تفكيك‌كننده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Toc186647068 \h</w:instrText>
        </w:r>
        <w:r>
          <w:rPr>
            <w:webHidden/>
            <w:rtl/>
          </w:rPr>
          <w:instrText xml:space="preserve"> </w:instrText>
        </w:r>
        <w:r>
          <w:rPr>
            <w:webHidden/>
            <w:rtl/>
          </w:rPr>
          <w:fldChar w:fldCharType="separate"/>
        </w:r>
        <w:r>
          <w:rPr>
            <w:webHidden/>
            <w:rtl/>
            <w:lang w:bidi="ar-SA"/>
          </w:rPr>
          <w:t>15</w:t>
        </w:r>
        <w:r>
          <w:rPr>
            <w:webHidden/>
            <w:rtl/>
          </w:rPr>
          <w:fldChar w:fldCharType="end"/>
        </w:r>
      </w:hyperlink>
    </w:p>
    <w:p w:rsidR="003316D2" w:rsidRDefault="003316D2">
      <w:pPr>
        <w:pStyle w:val="TOC2"/>
        <w:rPr>
          <w:rFonts w:cs="Times New Roman"/>
          <w:szCs w:val="24"/>
          <w:rtl/>
          <w:lang w:bidi="ar-SA"/>
        </w:rPr>
      </w:pPr>
      <w:hyperlink w:anchor="_Toc186647069" w:history="1">
        <w:r w:rsidRPr="006D1897">
          <w:rPr>
            <w:rStyle w:val="Hyperlink"/>
            <w:rtl/>
          </w:rPr>
          <w:t>4‌.4‌</w:t>
        </w:r>
        <w:r>
          <w:rPr>
            <w:rFonts w:cs="Times New Roman"/>
            <w:szCs w:val="24"/>
            <w:rtl/>
            <w:lang w:bidi="ar-SA"/>
          </w:rPr>
          <w:tab/>
        </w:r>
        <w:r w:rsidRPr="006D1897">
          <w:rPr>
            <w:rStyle w:val="Hyperlink"/>
            <w:rtl/>
          </w:rPr>
          <w:t>فواصل بين كلمات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Toc186647069 \h</w:instrText>
        </w:r>
        <w:r>
          <w:rPr>
            <w:webHidden/>
            <w:rtl/>
          </w:rPr>
          <w:instrText xml:space="preserve"> </w:instrText>
        </w:r>
        <w:r>
          <w:rPr>
            <w:webHidden/>
            <w:rtl/>
          </w:rPr>
          <w:fldChar w:fldCharType="separate"/>
        </w:r>
        <w:r>
          <w:rPr>
            <w:webHidden/>
            <w:rtl/>
            <w:lang w:bidi="ar-SA"/>
          </w:rPr>
          <w:t>15</w:t>
        </w:r>
        <w:r>
          <w:rPr>
            <w:webHidden/>
            <w:rtl/>
          </w:rPr>
          <w:fldChar w:fldCharType="end"/>
        </w:r>
      </w:hyperlink>
    </w:p>
    <w:p w:rsidR="003316D2" w:rsidRDefault="003316D2">
      <w:pPr>
        <w:pStyle w:val="TOC2"/>
        <w:rPr>
          <w:rFonts w:cs="Times New Roman"/>
          <w:szCs w:val="24"/>
          <w:rtl/>
          <w:lang w:bidi="ar-SA"/>
        </w:rPr>
      </w:pPr>
      <w:hyperlink w:anchor="_Toc186647070" w:history="1">
        <w:r w:rsidRPr="006D1897">
          <w:rPr>
            <w:rStyle w:val="Hyperlink"/>
            <w:rtl/>
          </w:rPr>
          <w:t>4‌.5‌</w:t>
        </w:r>
        <w:r>
          <w:rPr>
            <w:rFonts w:cs="Times New Roman"/>
            <w:szCs w:val="24"/>
            <w:rtl/>
            <w:lang w:bidi="ar-SA"/>
          </w:rPr>
          <w:tab/>
        </w:r>
        <w:r w:rsidRPr="006D1897">
          <w:rPr>
            <w:rStyle w:val="Hyperlink"/>
            <w:rtl/>
          </w:rPr>
          <w:t>جدانوشتن كلمات بدون گذاشتن فاصله بين آنها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Toc186647070 \h</w:instrText>
        </w:r>
        <w:r>
          <w:rPr>
            <w:webHidden/>
            <w:rtl/>
          </w:rPr>
          <w:instrText xml:space="preserve"> </w:instrText>
        </w:r>
        <w:r>
          <w:rPr>
            <w:webHidden/>
            <w:rtl/>
          </w:rPr>
          <w:fldChar w:fldCharType="separate"/>
        </w:r>
        <w:r>
          <w:rPr>
            <w:webHidden/>
            <w:rtl/>
            <w:lang w:bidi="ar-SA"/>
          </w:rPr>
          <w:t>16</w:t>
        </w:r>
        <w:r>
          <w:rPr>
            <w:webHidden/>
            <w:rtl/>
          </w:rPr>
          <w:fldChar w:fldCharType="end"/>
        </w:r>
      </w:hyperlink>
    </w:p>
    <w:p w:rsidR="003316D2" w:rsidRDefault="003316D2">
      <w:pPr>
        <w:pStyle w:val="TOC2"/>
        <w:rPr>
          <w:rFonts w:cs="Times New Roman"/>
          <w:szCs w:val="24"/>
          <w:rtl/>
          <w:lang w:bidi="ar-SA"/>
        </w:rPr>
      </w:pPr>
      <w:hyperlink w:anchor="_Toc186647071" w:history="1">
        <w:r w:rsidRPr="006D1897">
          <w:rPr>
            <w:rStyle w:val="Hyperlink"/>
            <w:rtl/>
          </w:rPr>
          <w:t>4‌.6‌</w:t>
        </w:r>
        <w:r>
          <w:rPr>
            <w:rFonts w:cs="Times New Roman"/>
            <w:szCs w:val="24"/>
            <w:rtl/>
            <w:lang w:bidi="ar-SA"/>
          </w:rPr>
          <w:tab/>
        </w:r>
        <w:r w:rsidRPr="006D1897">
          <w:rPr>
            <w:rStyle w:val="Hyperlink"/>
            <w:rtl/>
          </w:rPr>
          <w:t>فهرست گزارش، فهرست اشكال و فهرست جداول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Toc186647071 \h</w:instrText>
        </w:r>
        <w:r>
          <w:rPr>
            <w:webHidden/>
            <w:rtl/>
          </w:rPr>
          <w:instrText xml:space="preserve"> </w:instrText>
        </w:r>
        <w:r>
          <w:rPr>
            <w:webHidden/>
            <w:rtl/>
          </w:rPr>
          <w:fldChar w:fldCharType="separate"/>
        </w:r>
        <w:r>
          <w:rPr>
            <w:webHidden/>
            <w:rtl/>
            <w:lang w:bidi="ar-SA"/>
          </w:rPr>
          <w:t>17</w:t>
        </w:r>
        <w:r>
          <w:rPr>
            <w:webHidden/>
            <w:rtl/>
          </w:rPr>
          <w:fldChar w:fldCharType="end"/>
        </w:r>
      </w:hyperlink>
    </w:p>
    <w:p w:rsidR="003316D2" w:rsidRDefault="003316D2">
      <w:pPr>
        <w:pStyle w:val="TOC2"/>
        <w:rPr>
          <w:rFonts w:cs="Times New Roman"/>
          <w:szCs w:val="24"/>
          <w:rtl/>
          <w:lang w:bidi="ar-SA"/>
        </w:rPr>
      </w:pPr>
      <w:hyperlink w:anchor="_Toc186647072" w:history="1">
        <w:r w:rsidRPr="006D1897">
          <w:rPr>
            <w:rStyle w:val="Hyperlink"/>
            <w:rtl/>
          </w:rPr>
          <w:t>4‌.7‌</w:t>
        </w:r>
        <w:r>
          <w:rPr>
            <w:rFonts w:cs="Times New Roman"/>
            <w:szCs w:val="24"/>
            <w:rtl/>
            <w:lang w:bidi="ar-SA"/>
          </w:rPr>
          <w:tab/>
        </w:r>
        <w:r w:rsidRPr="006D1897">
          <w:rPr>
            <w:rStyle w:val="Hyperlink"/>
            <w:rtl/>
          </w:rPr>
          <w:t xml:space="preserve">سربرگ و ته‌برگ </w:t>
        </w:r>
        <w:r w:rsidRPr="006D1897">
          <w:rPr>
            <w:rStyle w:val="Hyperlink"/>
          </w:rPr>
          <w:t>(Header and Footer)</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Toc186647072 \h</w:instrText>
        </w:r>
        <w:r>
          <w:rPr>
            <w:webHidden/>
            <w:rtl/>
          </w:rPr>
          <w:instrText xml:space="preserve"> </w:instrText>
        </w:r>
        <w:r>
          <w:rPr>
            <w:webHidden/>
            <w:rtl/>
          </w:rPr>
          <w:fldChar w:fldCharType="separate"/>
        </w:r>
        <w:r>
          <w:rPr>
            <w:webHidden/>
            <w:rtl/>
            <w:lang w:bidi="ar-SA"/>
          </w:rPr>
          <w:t>17</w:t>
        </w:r>
        <w:r>
          <w:rPr>
            <w:webHidden/>
            <w:rtl/>
          </w:rPr>
          <w:fldChar w:fldCharType="end"/>
        </w:r>
      </w:hyperlink>
    </w:p>
    <w:p w:rsidR="003316D2" w:rsidRDefault="003316D2">
      <w:pPr>
        <w:pStyle w:val="TOC2"/>
        <w:rPr>
          <w:rFonts w:cs="Times New Roman"/>
          <w:szCs w:val="24"/>
          <w:rtl/>
          <w:lang w:bidi="ar-SA"/>
        </w:rPr>
      </w:pPr>
      <w:hyperlink w:anchor="_Toc186647073" w:history="1">
        <w:r w:rsidRPr="006D1897">
          <w:rPr>
            <w:rStyle w:val="Hyperlink"/>
            <w:rtl/>
          </w:rPr>
          <w:t>4‌.8‌</w:t>
        </w:r>
        <w:r>
          <w:rPr>
            <w:rFonts w:cs="Times New Roman"/>
            <w:szCs w:val="24"/>
            <w:rtl/>
            <w:lang w:bidi="ar-SA"/>
          </w:rPr>
          <w:tab/>
        </w:r>
        <w:r w:rsidRPr="006D1897">
          <w:rPr>
            <w:rStyle w:val="Hyperlink"/>
            <w:rtl/>
          </w:rPr>
          <w:t>جداول، منحني‌ها، شكل‌ها و مراجع</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Toc186647073 \h</w:instrText>
        </w:r>
        <w:r>
          <w:rPr>
            <w:webHidden/>
            <w:rtl/>
          </w:rPr>
          <w:instrText xml:space="preserve"> </w:instrText>
        </w:r>
        <w:r>
          <w:rPr>
            <w:webHidden/>
            <w:rtl/>
          </w:rPr>
          <w:fldChar w:fldCharType="separate"/>
        </w:r>
        <w:r>
          <w:rPr>
            <w:webHidden/>
            <w:rtl/>
            <w:lang w:bidi="ar-SA"/>
          </w:rPr>
          <w:t>18</w:t>
        </w:r>
        <w:r>
          <w:rPr>
            <w:webHidden/>
            <w:rtl/>
          </w:rPr>
          <w:fldChar w:fldCharType="end"/>
        </w:r>
      </w:hyperlink>
    </w:p>
    <w:p w:rsidR="003316D2" w:rsidRDefault="003316D2">
      <w:pPr>
        <w:pStyle w:val="TOC2"/>
        <w:rPr>
          <w:rFonts w:cs="Times New Roman"/>
          <w:szCs w:val="24"/>
          <w:rtl/>
          <w:lang w:bidi="ar-SA"/>
        </w:rPr>
      </w:pPr>
      <w:hyperlink w:anchor="_Toc186647074" w:history="1">
        <w:r w:rsidRPr="006D1897">
          <w:rPr>
            <w:rStyle w:val="Hyperlink"/>
            <w:rtl/>
          </w:rPr>
          <w:t>4‌.9‌</w:t>
        </w:r>
        <w:r>
          <w:rPr>
            <w:rFonts w:cs="Times New Roman"/>
            <w:szCs w:val="24"/>
            <w:rtl/>
            <w:lang w:bidi="ar-SA"/>
          </w:rPr>
          <w:tab/>
        </w:r>
        <w:r w:rsidRPr="006D1897">
          <w:rPr>
            <w:rStyle w:val="Hyperlink"/>
            <w:rtl/>
          </w:rPr>
          <w:t>ارجاع به جداول، شكل‌ها، روابط، مراجع و بخش‌ها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Toc186647074 \h</w:instrText>
        </w:r>
        <w:r>
          <w:rPr>
            <w:webHidden/>
            <w:rtl/>
          </w:rPr>
          <w:instrText xml:space="preserve"> </w:instrText>
        </w:r>
        <w:r>
          <w:rPr>
            <w:webHidden/>
            <w:rtl/>
          </w:rPr>
          <w:fldChar w:fldCharType="separate"/>
        </w:r>
        <w:r>
          <w:rPr>
            <w:webHidden/>
            <w:rtl/>
            <w:lang w:bidi="ar-SA"/>
          </w:rPr>
          <w:t>19</w:t>
        </w:r>
        <w:r>
          <w:rPr>
            <w:webHidden/>
            <w:rtl/>
          </w:rPr>
          <w:fldChar w:fldCharType="end"/>
        </w:r>
      </w:hyperlink>
    </w:p>
    <w:p w:rsidR="003316D2" w:rsidRDefault="003316D2">
      <w:pPr>
        <w:pStyle w:val="TOC2"/>
        <w:rPr>
          <w:rFonts w:cs="Times New Roman"/>
          <w:szCs w:val="24"/>
          <w:rtl/>
          <w:lang w:bidi="ar-SA"/>
        </w:rPr>
      </w:pPr>
      <w:hyperlink w:anchor="_Toc186647075" w:history="1">
        <w:r w:rsidRPr="006D1897">
          <w:rPr>
            <w:rStyle w:val="Hyperlink"/>
            <w:rtl/>
          </w:rPr>
          <w:t>4‌.10‌</w:t>
        </w:r>
        <w:r>
          <w:rPr>
            <w:rFonts w:cs="Times New Roman"/>
            <w:szCs w:val="24"/>
            <w:rtl/>
            <w:lang w:bidi="ar-SA"/>
          </w:rPr>
          <w:tab/>
        </w:r>
        <w:r w:rsidRPr="006D1897">
          <w:rPr>
            <w:rStyle w:val="Hyperlink"/>
            <w:rtl/>
          </w:rPr>
          <w:t>نرم‌افزار مجاز براي تهيه گزارش‌ها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Toc186647075 \h</w:instrText>
        </w:r>
        <w:r>
          <w:rPr>
            <w:webHidden/>
            <w:rtl/>
          </w:rPr>
          <w:instrText xml:space="preserve"> </w:instrText>
        </w:r>
        <w:r>
          <w:rPr>
            <w:webHidden/>
            <w:rtl/>
          </w:rPr>
          <w:fldChar w:fldCharType="separate"/>
        </w:r>
        <w:r>
          <w:rPr>
            <w:webHidden/>
            <w:rtl/>
            <w:lang w:bidi="ar-SA"/>
          </w:rPr>
          <w:t>19</w:t>
        </w:r>
        <w:r>
          <w:rPr>
            <w:webHidden/>
            <w:rtl/>
          </w:rPr>
          <w:fldChar w:fldCharType="end"/>
        </w:r>
      </w:hyperlink>
    </w:p>
    <w:p w:rsidR="003316D2" w:rsidRDefault="003316D2">
      <w:pPr>
        <w:pStyle w:val="TOC1"/>
        <w:tabs>
          <w:tab w:val="left" w:pos="960"/>
        </w:tabs>
        <w:rPr>
          <w:rFonts w:cs="Times New Roman"/>
          <w:b w:val="0"/>
          <w:bCs w:val="0"/>
          <w:noProof/>
          <w:sz w:val="24"/>
          <w:szCs w:val="24"/>
          <w:rtl/>
        </w:rPr>
      </w:pPr>
      <w:hyperlink w:anchor="_Toc186647076" w:history="1">
        <w:r w:rsidRPr="006D1897">
          <w:rPr>
            <w:rStyle w:val="Hyperlink"/>
            <w:noProof/>
            <w:rtl/>
            <w:lang w:bidi="fa-IR"/>
          </w:rPr>
          <w:t>5</w:t>
        </w:r>
        <w:r>
          <w:rPr>
            <w:rFonts w:cs="Times New Roman"/>
            <w:b w:val="0"/>
            <w:bCs w:val="0"/>
            <w:noProof/>
            <w:sz w:val="24"/>
            <w:szCs w:val="24"/>
            <w:rtl/>
          </w:rPr>
          <w:tab/>
        </w:r>
        <w:r w:rsidRPr="006D1897">
          <w:rPr>
            <w:rStyle w:val="Hyperlink"/>
            <w:noProof/>
            <w:rtl/>
            <w:lang w:bidi="fa-IR"/>
          </w:rPr>
          <w:t>بررسي ساختار گزارش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Toc186647076 \h</w:instrText>
        </w:r>
        <w:r>
          <w:rPr>
            <w:noProof/>
            <w:webHidden/>
            <w:rtl/>
          </w:rPr>
          <w:instrText xml:space="preserve"> </w:instrText>
        </w:r>
        <w:r>
          <w:rPr>
            <w:noProof/>
          </w:rPr>
        </w:r>
        <w:r>
          <w:rPr>
            <w:noProof/>
            <w:webHidden/>
            <w:rtl/>
          </w:rPr>
          <w:fldChar w:fldCharType="separate"/>
        </w:r>
        <w:r>
          <w:rPr>
            <w:noProof/>
            <w:webHidden/>
            <w:rtl/>
          </w:rPr>
          <w:t>20</w:t>
        </w:r>
        <w:r>
          <w:rPr>
            <w:noProof/>
            <w:webHidden/>
            <w:rtl/>
          </w:rPr>
          <w:fldChar w:fldCharType="end"/>
        </w:r>
      </w:hyperlink>
    </w:p>
    <w:p w:rsidR="003316D2" w:rsidRDefault="003316D2">
      <w:pPr>
        <w:pStyle w:val="TOC2"/>
        <w:rPr>
          <w:rFonts w:cs="Times New Roman"/>
          <w:szCs w:val="24"/>
          <w:rtl/>
          <w:lang w:bidi="ar-SA"/>
        </w:rPr>
      </w:pPr>
      <w:hyperlink w:anchor="_Toc186647077" w:history="1">
        <w:r w:rsidRPr="006D1897">
          <w:rPr>
            <w:rStyle w:val="Hyperlink"/>
            <w:rtl/>
          </w:rPr>
          <w:t>5‌.1‌</w:t>
        </w:r>
        <w:r>
          <w:rPr>
            <w:rFonts w:cs="Times New Roman"/>
            <w:szCs w:val="24"/>
            <w:rtl/>
            <w:lang w:bidi="ar-SA"/>
          </w:rPr>
          <w:tab/>
        </w:r>
        <w:r w:rsidRPr="006D1897">
          <w:rPr>
            <w:rStyle w:val="Hyperlink"/>
            <w:rtl/>
          </w:rPr>
          <w:t>بررسي سرفصل‌ها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Toc186647077 \h</w:instrText>
        </w:r>
        <w:r>
          <w:rPr>
            <w:webHidden/>
            <w:rtl/>
          </w:rPr>
          <w:instrText xml:space="preserve"> </w:instrText>
        </w:r>
        <w:r>
          <w:rPr>
            <w:webHidden/>
            <w:rtl/>
          </w:rPr>
          <w:fldChar w:fldCharType="separate"/>
        </w:r>
        <w:r>
          <w:rPr>
            <w:webHidden/>
            <w:rtl/>
            <w:lang w:bidi="ar-SA"/>
          </w:rPr>
          <w:t>20</w:t>
        </w:r>
        <w:r>
          <w:rPr>
            <w:webHidden/>
            <w:rtl/>
          </w:rPr>
          <w:fldChar w:fldCharType="end"/>
        </w:r>
      </w:hyperlink>
    </w:p>
    <w:p w:rsidR="003316D2" w:rsidRDefault="003316D2">
      <w:pPr>
        <w:pStyle w:val="TOC2"/>
        <w:rPr>
          <w:rFonts w:cs="Times New Roman"/>
          <w:szCs w:val="24"/>
          <w:rtl/>
          <w:lang w:bidi="ar-SA"/>
        </w:rPr>
      </w:pPr>
      <w:hyperlink w:anchor="_Toc186647078" w:history="1">
        <w:r w:rsidRPr="006D1897">
          <w:rPr>
            <w:rStyle w:val="Hyperlink"/>
            <w:rtl/>
          </w:rPr>
          <w:t>5‌.2‌</w:t>
        </w:r>
        <w:r>
          <w:rPr>
            <w:rFonts w:cs="Times New Roman"/>
            <w:szCs w:val="24"/>
            <w:rtl/>
            <w:lang w:bidi="ar-SA"/>
          </w:rPr>
          <w:tab/>
        </w:r>
        <w:r w:rsidRPr="006D1897">
          <w:rPr>
            <w:rStyle w:val="Hyperlink"/>
            <w:rtl/>
          </w:rPr>
          <w:t>بررسي ساختار كلي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Toc186647078 \h</w:instrText>
        </w:r>
        <w:r>
          <w:rPr>
            <w:webHidden/>
            <w:rtl/>
          </w:rPr>
          <w:instrText xml:space="preserve"> </w:instrText>
        </w:r>
        <w:r>
          <w:rPr>
            <w:webHidden/>
            <w:rtl/>
          </w:rPr>
          <w:fldChar w:fldCharType="separate"/>
        </w:r>
        <w:r>
          <w:rPr>
            <w:webHidden/>
            <w:rtl/>
            <w:lang w:bidi="ar-SA"/>
          </w:rPr>
          <w:t>20</w:t>
        </w:r>
        <w:r>
          <w:rPr>
            <w:webHidden/>
            <w:rtl/>
          </w:rPr>
          <w:fldChar w:fldCharType="end"/>
        </w:r>
      </w:hyperlink>
    </w:p>
    <w:p w:rsidR="003316D2" w:rsidRDefault="003316D2">
      <w:pPr>
        <w:pStyle w:val="TOC2"/>
        <w:rPr>
          <w:rFonts w:cs="Times New Roman"/>
          <w:szCs w:val="24"/>
          <w:rtl/>
          <w:lang w:bidi="ar-SA"/>
        </w:rPr>
      </w:pPr>
      <w:hyperlink w:anchor="_Toc186647079" w:history="1">
        <w:r w:rsidRPr="006D1897">
          <w:rPr>
            <w:rStyle w:val="Hyperlink"/>
            <w:rtl/>
          </w:rPr>
          <w:t>5‌.3‌</w:t>
        </w:r>
        <w:r>
          <w:rPr>
            <w:rFonts w:cs="Times New Roman"/>
            <w:szCs w:val="24"/>
            <w:rtl/>
            <w:lang w:bidi="ar-SA"/>
          </w:rPr>
          <w:tab/>
        </w:r>
        <w:r w:rsidRPr="006D1897">
          <w:rPr>
            <w:rStyle w:val="Hyperlink"/>
            <w:rtl/>
          </w:rPr>
          <w:t>بررسي مفهومي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Toc186647079 \h</w:instrText>
        </w:r>
        <w:r>
          <w:rPr>
            <w:webHidden/>
            <w:rtl/>
          </w:rPr>
          <w:instrText xml:space="preserve"> </w:instrText>
        </w:r>
        <w:r>
          <w:rPr>
            <w:webHidden/>
            <w:rtl/>
          </w:rPr>
          <w:fldChar w:fldCharType="separate"/>
        </w:r>
        <w:r>
          <w:rPr>
            <w:webHidden/>
            <w:rtl/>
            <w:lang w:bidi="ar-SA"/>
          </w:rPr>
          <w:t>21</w:t>
        </w:r>
        <w:r>
          <w:rPr>
            <w:webHidden/>
            <w:rtl/>
          </w:rPr>
          <w:fldChar w:fldCharType="end"/>
        </w:r>
      </w:hyperlink>
    </w:p>
    <w:p w:rsidR="003316D2" w:rsidRDefault="003316D2">
      <w:pPr>
        <w:pStyle w:val="TOC2"/>
        <w:rPr>
          <w:rFonts w:cs="Times New Roman"/>
          <w:szCs w:val="24"/>
          <w:rtl/>
          <w:lang w:bidi="ar-SA"/>
        </w:rPr>
      </w:pPr>
      <w:hyperlink w:anchor="_Toc186647080" w:history="1">
        <w:r w:rsidRPr="006D1897">
          <w:rPr>
            <w:rStyle w:val="Hyperlink"/>
            <w:rtl/>
          </w:rPr>
          <w:t>5‌.4‌</w:t>
        </w:r>
        <w:r>
          <w:rPr>
            <w:rFonts w:cs="Times New Roman"/>
            <w:szCs w:val="24"/>
            <w:rtl/>
            <w:lang w:bidi="ar-SA"/>
          </w:rPr>
          <w:tab/>
        </w:r>
        <w:r w:rsidRPr="006D1897">
          <w:rPr>
            <w:rStyle w:val="Hyperlink"/>
            <w:rtl/>
          </w:rPr>
          <w:t>مطالعه مفهومي و جمله‌بندي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Toc186647080 \h</w:instrText>
        </w:r>
        <w:r>
          <w:rPr>
            <w:webHidden/>
            <w:rtl/>
          </w:rPr>
          <w:instrText xml:space="preserve"> </w:instrText>
        </w:r>
        <w:r>
          <w:rPr>
            <w:webHidden/>
            <w:rtl/>
          </w:rPr>
          <w:fldChar w:fldCharType="separate"/>
        </w:r>
        <w:r>
          <w:rPr>
            <w:webHidden/>
            <w:rtl/>
            <w:lang w:bidi="ar-SA"/>
          </w:rPr>
          <w:t>22</w:t>
        </w:r>
        <w:r>
          <w:rPr>
            <w:webHidden/>
            <w:rtl/>
          </w:rPr>
          <w:fldChar w:fldCharType="end"/>
        </w:r>
      </w:hyperlink>
    </w:p>
    <w:p w:rsidR="003316D2" w:rsidRDefault="003316D2">
      <w:pPr>
        <w:pStyle w:val="TOC2"/>
        <w:rPr>
          <w:rFonts w:cs="Times New Roman"/>
          <w:szCs w:val="24"/>
          <w:rtl/>
          <w:lang w:bidi="ar-SA"/>
        </w:rPr>
      </w:pPr>
      <w:hyperlink w:anchor="_Toc186647081" w:history="1">
        <w:r w:rsidRPr="006D1897">
          <w:rPr>
            <w:rStyle w:val="Hyperlink"/>
            <w:rtl/>
          </w:rPr>
          <w:t>5‌.5‌</w:t>
        </w:r>
        <w:r>
          <w:rPr>
            <w:rFonts w:cs="Times New Roman"/>
            <w:szCs w:val="24"/>
            <w:rtl/>
            <w:lang w:bidi="ar-SA"/>
          </w:rPr>
          <w:tab/>
        </w:r>
        <w:r w:rsidRPr="006D1897">
          <w:rPr>
            <w:rStyle w:val="Hyperlink"/>
            <w:rtl/>
          </w:rPr>
          <w:t>پاراگراف‌بندي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Toc186647081 \h</w:instrText>
        </w:r>
        <w:r>
          <w:rPr>
            <w:webHidden/>
            <w:rtl/>
          </w:rPr>
          <w:instrText xml:space="preserve"> </w:instrText>
        </w:r>
        <w:r>
          <w:rPr>
            <w:webHidden/>
            <w:rtl/>
          </w:rPr>
          <w:fldChar w:fldCharType="separate"/>
        </w:r>
        <w:r>
          <w:rPr>
            <w:webHidden/>
            <w:rtl/>
            <w:lang w:bidi="ar-SA"/>
          </w:rPr>
          <w:t>22</w:t>
        </w:r>
        <w:r>
          <w:rPr>
            <w:webHidden/>
            <w:rtl/>
          </w:rPr>
          <w:fldChar w:fldCharType="end"/>
        </w:r>
      </w:hyperlink>
    </w:p>
    <w:p w:rsidR="003316D2" w:rsidRDefault="003316D2">
      <w:pPr>
        <w:pStyle w:val="TOC2"/>
        <w:rPr>
          <w:rFonts w:cs="Times New Roman"/>
          <w:szCs w:val="24"/>
          <w:rtl/>
          <w:lang w:bidi="ar-SA"/>
        </w:rPr>
      </w:pPr>
      <w:hyperlink w:anchor="_Toc186647082" w:history="1">
        <w:r w:rsidRPr="006D1897">
          <w:rPr>
            <w:rStyle w:val="Hyperlink"/>
            <w:rtl/>
          </w:rPr>
          <w:t>5‌.6‌</w:t>
        </w:r>
        <w:r>
          <w:rPr>
            <w:rFonts w:cs="Times New Roman"/>
            <w:szCs w:val="24"/>
            <w:rtl/>
            <w:lang w:bidi="ar-SA"/>
          </w:rPr>
          <w:tab/>
        </w:r>
        <w:r w:rsidRPr="006D1897">
          <w:rPr>
            <w:rStyle w:val="Hyperlink"/>
            <w:rtl/>
          </w:rPr>
          <w:t>بررسي قواعد نگارشي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Toc186647082 \h</w:instrText>
        </w:r>
        <w:r>
          <w:rPr>
            <w:webHidden/>
            <w:rtl/>
          </w:rPr>
          <w:instrText xml:space="preserve"> </w:instrText>
        </w:r>
        <w:r>
          <w:rPr>
            <w:webHidden/>
            <w:rtl/>
          </w:rPr>
          <w:fldChar w:fldCharType="separate"/>
        </w:r>
        <w:r>
          <w:rPr>
            <w:webHidden/>
            <w:rtl/>
            <w:lang w:bidi="ar-SA"/>
          </w:rPr>
          <w:t>22</w:t>
        </w:r>
        <w:r>
          <w:rPr>
            <w:webHidden/>
            <w:rtl/>
          </w:rPr>
          <w:fldChar w:fldCharType="end"/>
        </w:r>
      </w:hyperlink>
    </w:p>
    <w:p w:rsidR="003316D2" w:rsidRDefault="003316D2">
      <w:pPr>
        <w:pStyle w:val="TOC2"/>
        <w:rPr>
          <w:rFonts w:cs="Times New Roman"/>
          <w:szCs w:val="24"/>
          <w:rtl/>
          <w:lang w:bidi="ar-SA"/>
        </w:rPr>
      </w:pPr>
      <w:hyperlink w:anchor="_Toc186647083" w:history="1">
        <w:r w:rsidRPr="006D1897">
          <w:rPr>
            <w:rStyle w:val="Hyperlink"/>
            <w:rtl/>
          </w:rPr>
          <w:t>5‌.7‌</w:t>
        </w:r>
        <w:r>
          <w:rPr>
            <w:rFonts w:cs="Times New Roman"/>
            <w:szCs w:val="24"/>
            <w:rtl/>
            <w:lang w:bidi="ar-SA"/>
          </w:rPr>
          <w:tab/>
        </w:r>
        <w:r w:rsidRPr="006D1897">
          <w:rPr>
            <w:rStyle w:val="Hyperlink"/>
            <w:rtl/>
          </w:rPr>
          <w:t>بررسي روابط</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Toc186647083 \h</w:instrText>
        </w:r>
        <w:r>
          <w:rPr>
            <w:webHidden/>
            <w:rtl/>
          </w:rPr>
          <w:instrText xml:space="preserve"> </w:instrText>
        </w:r>
        <w:r>
          <w:rPr>
            <w:webHidden/>
            <w:rtl/>
          </w:rPr>
          <w:fldChar w:fldCharType="separate"/>
        </w:r>
        <w:r>
          <w:rPr>
            <w:webHidden/>
            <w:rtl/>
            <w:lang w:bidi="ar-SA"/>
          </w:rPr>
          <w:t>23</w:t>
        </w:r>
        <w:r>
          <w:rPr>
            <w:webHidden/>
            <w:rtl/>
          </w:rPr>
          <w:fldChar w:fldCharType="end"/>
        </w:r>
      </w:hyperlink>
    </w:p>
    <w:p w:rsidR="003316D2" w:rsidRDefault="003316D2">
      <w:pPr>
        <w:pStyle w:val="TOC2"/>
        <w:rPr>
          <w:rFonts w:cs="Times New Roman"/>
          <w:szCs w:val="24"/>
          <w:rtl/>
          <w:lang w:bidi="ar-SA"/>
        </w:rPr>
      </w:pPr>
      <w:hyperlink w:anchor="_Toc186647084" w:history="1">
        <w:r w:rsidRPr="006D1897">
          <w:rPr>
            <w:rStyle w:val="Hyperlink"/>
            <w:rtl/>
          </w:rPr>
          <w:t>5‌.8‌</w:t>
        </w:r>
        <w:r>
          <w:rPr>
            <w:rFonts w:cs="Times New Roman"/>
            <w:szCs w:val="24"/>
            <w:rtl/>
            <w:lang w:bidi="ar-SA"/>
          </w:rPr>
          <w:tab/>
        </w:r>
        <w:r w:rsidRPr="006D1897">
          <w:rPr>
            <w:rStyle w:val="Hyperlink"/>
            <w:rtl/>
          </w:rPr>
          <w:t>بررسي شكل‌ها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Toc186647084 \h</w:instrText>
        </w:r>
        <w:r>
          <w:rPr>
            <w:webHidden/>
            <w:rtl/>
          </w:rPr>
          <w:instrText xml:space="preserve"> </w:instrText>
        </w:r>
        <w:r>
          <w:rPr>
            <w:webHidden/>
            <w:rtl/>
          </w:rPr>
          <w:fldChar w:fldCharType="separate"/>
        </w:r>
        <w:r>
          <w:rPr>
            <w:webHidden/>
            <w:rtl/>
            <w:lang w:bidi="ar-SA"/>
          </w:rPr>
          <w:t>23</w:t>
        </w:r>
        <w:r>
          <w:rPr>
            <w:webHidden/>
            <w:rtl/>
          </w:rPr>
          <w:fldChar w:fldCharType="end"/>
        </w:r>
      </w:hyperlink>
    </w:p>
    <w:p w:rsidR="003316D2" w:rsidRDefault="003316D2">
      <w:pPr>
        <w:pStyle w:val="TOC3"/>
        <w:rPr>
          <w:rFonts w:cs="Times New Roman"/>
          <w:sz w:val="24"/>
          <w:rtl/>
          <w:lang w:bidi="ar-SA"/>
        </w:rPr>
      </w:pPr>
      <w:hyperlink w:anchor="_Toc186647085" w:history="1">
        <w:r w:rsidRPr="006D1897">
          <w:rPr>
            <w:rStyle w:val="Hyperlink"/>
            <w:rtl/>
          </w:rPr>
          <w:t>5‌.8‌.1‌</w:t>
        </w:r>
        <w:r>
          <w:rPr>
            <w:rFonts w:cs="Times New Roman"/>
            <w:sz w:val="24"/>
            <w:rtl/>
            <w:lang w:bidi="ar-SA"/>
          </w:rPr>
          <w:tab/>
        </w:r>
        <w:r w:rsidRPr="006D1897">
          <w:rPr>
            <w:rStyle w:val="Hyperlink"/>
            <w:rtl/>
          </w:rPr>
          <w:t>بررسي كيفيت شكل و تطابق عنوان آن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Toc186647085 \h</w:instrText>
        </w:r>
        <w:r>
          <w:rPr>
            <w:webHidden/>
            <w:rtl/>
          </w:rPr>
          <w:instrText xml:space="preserve"> </w:instrText>
        </w:r>
        <w:r>
          <w:rPr>
            <w:webHidden/>
            <w:rtl/>
          </w:rPr>
          <w:fldChar w:fldCharType="separate"/>
        </w:r>
        <w:r>
          <w:rPr>
            <w:webHidden/>
            <w:rtl/>
            <w:lang w:bidi="ar-SA"/>
          </w:rPr>
          <w:t>24</w:t>
        </w:r>
        <w:r>
          <w:rPr>
            <w:webHidden/>
            <w:rtl/>
          </w:rPr>
          <w:fldChar w:fldCharType="end"/>
        </w:r>
      </w:hyperlink>
    </w:p>
    <w:p w:rsidR="003316D2" w:rsidRDefault="003316D2">
      <w:pPr>
        <w:pStyle w:val="TOC3"/>
        <w:rPr>
          <w:rFonts w:cs="Times New Roman"/>
          <w:sz w:val="24"/>
          <w:rtl/>
          <w:lang w:bidi="ar-SA"/>
        </w:rPr>
      </w:pPr>
      <w:hyperlink w:anchor="_Toc186647086" w:history="1">
        <w:r w:rsidRPr="006D1897">
          <w:rPr>
            <w:rStyle w:val="Hyperlink"/>
            <w:rtl/>
          </w:rPr>
          <w:t>5‌.8‌.2‌</w:t>
        </w:r>
        <w:r>
          <w:rPr>
            <w:rFonts w:cs="Times New Roman"/>
            <w:sz w:val="24"/>
            <w:rtl/>
            <w:lang w:bidi="ar-SA"/>
          </w:rPr>
          <w:tab/>
        </w:r>
        <w:r w:rsidRPr="006D1897">
          <w:rPr>
            <w:rStyle w:val="Hyperlink"/>
            <w:rtl/>
          </w:rPr>
          <w:t>بررسي تطابق روابط، برنامه و شكل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Toc186647086 \h</w:instrText>
        </w:r>
        <w:r>
          <w:rPr>
            <w:webHidden/>
            <w:rtl/>
          </w:rPr>
          <w:instrText xml:space="preserve"> </w:instrText>
        </w:r>
        <w:r>
          <w:rPr>
            <w:webHidden/>
            <w:rtl/>
          </w:rPr>
          <w:fldChar w:fldCharType="separate"/>
        </w:r>
        <w:r>
          <w:rPr>
            <w:webHidden/>
            <w:rtl/>
            <w:lang w:bidi="ar-SA"/>
          </w:rPr>
          <w:t>24</w:t>
        </w:r>
        <w:r>
          <w:rPr>
            <w:webHidden/>
            <w:rtl/>
          </w:rPr>
          <w:fldChar w:fldCharType="end"/>
        </w:r>
      </w:hyperlink>
    </w:p>
    <w:p w:rsidR="003316D2" w:rsidRDefault="003316D2">
      <w:pPr>
        <w:pStyle w:val="TOC2"/>
        <w:rPr>
          <w:rFonts w:cs="Times New Roman"/>
          <w:szCs w:val="24"/>
          <w:rtl/>
          <w:lang w:bidi="ar-SA"/>
        </w:rPr>
      </w:pPr>
      <w:hyperlink w:anchor="_Toc186647087" w:history="1">
        <w:r w:rsidRPr="006D1897">
          <w:rPr>
            <w:rStyle w:val="Hyperlink"/>
            <w:rtl/>
          </w:rPr>
          <w:t>5‌.9‌</w:t>
        </w:r>
        <w:r>
          <w:rPr>
            <w:rFonts w:cs="Times New Roman"/>
            <w:szCs w:val="24"/>
            <w:rtl/>
            <w:lang w:bidi="ar-SA"/>
          </w:rPr>
          <w:tab/>
        </w:r>
        <w:r w:rsidRPr="006D1897">
          <w:rPr>
            <w:rStyle w:val="Hyperlink"/>
            <w:rtl/>
          </w:rPr>
          <w:t>بررسي جداول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Toc186647087 \h</w:instrText>
        </w:r>
        <w:r>
          <w:rPr>
            <w:webHidden/>
            <w:rtl/>
          </w:rPr>
          <w:instrText xml:space="preserve"> </w:instrText>
        </w:r>
        <w:r>
          <w:rPr>
            <w:webHidden/>
            <w:rtl/>
          </w:rPr>
          <w:fldChar w:fldCharType="separate"/>
        </w:r>
        <w:r>
          <w:rPr>
            <w:webHidden/>
            <w:rtl/>
            <w:lang w:bidi="ar-SA"/>
          </w:rPr>
          <w:t>24</w:t>
        </w:r>
        <w:r>
          <w:rPr>
            <w:webHidden/>
            <w:rtl/>
          </w:rPr>
          <w:fldChar w:fldCharType="end"/>
        </w:r>
      </w:hyperlink>
    </w:p>
    <w:p w:rsidR="003316D2" w:rsidRDefault="003316D2">
      <w:pPr>
        <w:pStyle w:val="TOC3"/>
        <w:rPr>
          <w:rFonts w:cs="Times New Roman"/>
          <w:sz w:val="24"/>
          <w:rtl/>
          <w:lang w:bidi="ar-SA"/>
        </w:rPr>
      </w:pPr>
      <w:hyperlink w:anchor="_Toc186647088" w:history="1">
        <w:r w:rsidRPr="006D1897">
          <w:rPr>
            <w:rStyle w:val="Hyperlink"/>
            <w:rtl/>
          </w:rPr>
          <w:t>5‌.9‌.1‌</w:t>
        </w:r>
        <w:r>
          <w:rPr>
            <w:rFonts w:cs="Times New Roman"/>
            <w:sz w:val="24"/>
            <w:rtl/>
            <w:lang w:bidi="ar-SA"/>
          </w:rPr>
          <w:tab/>
        </w:r>
        <w:r w:rsidRPr="006D1897">
          <w:rPr>
            <w:rStyle w:val="Hyperlink"/>
            <w:rtl/>
          </w:rPr>
          <w:t>بررسي كيفيت جدول و تطابق عنوان آن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Toc186647088 \h</w:instrText>
        </w:r>
        <w:r>
          <w:rPr>
            <w:webHidden/>
            <w:rtl/>
          </w:rPr>
          <w:instrText xml:space="preserve"> </w:instrText>
        </w:r>
        <w:r>
          <w:rPr>
            <w:webHidden/>
            <w:rtl/>
          </w:rPr>
          <w:fldChar w:fldCharType="separate"/>
        </w:r>
        <w:r>
          <w:rPr>
            <w:webHidden/>
            <w:rtl/>
            <w:lang w:bidi="ar-SA"/>
          </w:rPr>
          <w:t>24</w:t>
        </w:r>
        <w:r>
          <w:rPr>
            <w:webHidden/>
            <w:rtl/>
          </w:rPr>
          <w:fldChar w:fldCharType="end"/>
        </w:r>
      </w:hyperlink>
    </w:p>
    <w:p w:rsidR="003316D2" w:rsidRDefault="003316D2">
      <w:pPr>
        <w:pStyle w:val="TOC3"/>
        <w:rPr>
          <w:rFonts w:cs="Times New Roman"/>
          <w:sz w:val="24"/>
          <w:rtl/>
          <w:lang w:bidi="ar-SA"/>
        </w:rPr>
      </w:pPr>
      <w:hyperlink w:anchor="_Toc186647089" w:history="1">
        <w:r w:rsidRPr="006D1897">
          <w:rPr>
            <w:rStyle w:val="Hyperlink"/>
            <w:rtl/>
          </w:rPr>
          <w:t>5‌.9‌.2‌</w:t>
        </w:r>
        <w:r>
          <w:rPr>
            <w:rFonts w:cs="Times New Roman"/>
            <w:sz w:val="24"/>
            <w:rtl/>
            <w:lang w:bidi="ar-SA"/>
          </w:rPr>
          <w:tab/>
        </w:r>
        <w:r w:rsidRPr="006D1897">
          <w:rPr>
            <w:rStyle w:val="Hyperlink"/>
            <w:rtl/>
          </w:rPr>
          <w:t>بررسي تطابق روابط، برنامه و جدول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Toc186647089 \h</w:instrText>
        </w:r>
        <w:r>
          <w:rPr>
            <w:webHidden/>
            <w:rtl/>
          </w:rPr>
          <w:instrText xml:space="preserve"> </w:instrText>
        </w:r>
        <w:r>
          <w:rPr>
            <w:webHidden/>
            <w:rtl/>
          </w:rPr>
          <w:fldChar w:fldCharType="separate"/>
        </w:r>
        <w:r>
          <w:rPr>
            <w:webHidden/>
            <w:rtl/>
            <w:lang w:bidi="ar-SA"/>
          </w:rPr>
          <w:t>24</w:t>
        </w:r>
        <w:r>
          <w:rPr>
            <w:webHidden/>
            <w:rtl/>
          </w:rPr>
          <w:fldChar w:fldCharType="end"/>
        </w:r>
      </w:hyperlink>
    </w:p>
    <w:p w:rsidR="003316D2" w:rsidRDefault="003316D2">
      <w:pPr>
        <w:pStyle w:val="TOC2"/>
        <w:rPr>
          <w:rFonts w:cs="Times New Roman"/>
          <w:szCs w:val="24"/>
          <w:rtl/>
          <w:lang w:bidi="ar-SA"/>
        </w:rPr>
      </w:pPr>
      <w:hyperlink w:anchor="_Toc186647090" w:history="1">
        <w:r w:rsidRPr="006D1897">
          <w:rPr>
            <w:rStyle w:val="Hyperlink"/>
            <w:rtl/>
          </w:rPr>
          <w:t>5‌.10‌</w:t>
        </w:r>
        <w:r>
          <w:rPr>
            <w:rFonts w:cs="Times New Roman"/>
            <w:szCs w:val="24"/>
            <w:rtl/>
            <w:lang w:bidi="ar-SA"/>
          </w:rPr>
          <w:tab/>
        </w:r>
        <w:r w:rsidRPr="006D1897">
          <w:rPr>
            <w:rStyle w:val="Hyperlink"/>
            <w:rtl/>
          </w:rPr>
          <w:t>به‌روز‌رساني مراجع</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Toc186647090 \h</w:instrText>
        </w:r>
        <w:r>
          <w:rPr>
            <w:webHidden/>
            <w:rtl/>
          </w:rPr>
          <w:instrText xml:space="preserve"> </w:instrText>
        </w:r>
        <w:r>
          <w:rPr>
            <w:webHidden/>
            <w:rtl/>
          </w:rPr>
          <w:fldChar w:fldCharType="separate"/>
        </w:r>
        <w:r>
          <w:rPr>
            <w:webHidden/>
            <w:rtl/>
            <w:lang w:bidi="ar-SA"/>
          </w:rPr>
          <w:t>25</w:t>
        </w:r>
        <w:r>
          <w:rPr>
            <w:webHidden/>
            <w:rtl/>
          </w:rPr>
          <w:fldChar w:fldCharType="end"/>
        </w:r>
      </w:hyperlink>
    </w:p>
    <w:p w:rsidR="003316D2" w:rsidRDefault="003316D2">
      <w:pPr>
        <w:pStyle w:val="TOC2"/>
        <w:rPr>
          <w:rFonts w:cs="Times New Roman"/>
          <w:szCs w:val="24"/>
          <w:rtl/>
          <w:lang w:bidi="ar-SA"/>
        </w:rPr>
      </w:pPr>
      <w:hyperlink w:anchor="_Toc186647091" w:history="1">
        <w:r w:rsidRPr="006D1897">
          <w:rPr>
            <w:rStyle w:val="Hyperlink"/>
            <w:rtl/>
          </w:rPr>
          <w:t>5‌.11‌</w:t>
        </w:r>
        <w:r>
          <w:rPr>
            <w:rFonts w:cs="Times New Roman"/>
            <w:szCs w:val="24"/>
            <w:rtl/>
            <w:lang w:bidi="ar-SA"/>
          </w:rPr>
          <w:tab/>
        </w:r>
        <w:r w:rsidRPr="006D1897">
          <w:rPr>
            <w:rStyle w:val="Hyperlink"/>
            <w:rtl/>
          </w:rPr>
          <w:t>صفحه‌بندي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Toc186647091 \h</w:instrText>
        </w:r>
        <w:r>
          <w:rPr>
            <w:webHidden/>
            <w:rtl/>
          </w:rPr>
          <w:instrText xml:space="preserve"> </w:instrText>
        </w:r>
        <w:r>
          <w:rPr>
            <w:webHidden/>
            <w:rtl/>
          </w:rPr>
          <w:fldChar w:fldCharType="separate"/>
        </w:r>
        <w:r>
          <w:rPr>
            <w:webHidden/>
            <w:rtl/>
            <w:lang w:bidi="ar-SA"/>
          </w:rPr>
          <w:t>25</w:t>
        </w:r>
        <w:r>
          <w:rPr>
            <w:webHidden/>
            <w:rtl/>
          </w:rPr>
          <w:fldChar w:fldCharType="end"/>
        </w:r>
      </w:hyperlink>
    </w:p>
    <w:p w:rsidR="003316D2" w:rsidRDefault="003316D2">
      <w:pPr>
        <w:pStyle w:val="TOC2"/>
        <w:rPr>
          <w:rFonts w:cs="Times New Roman"/>
          <w:szCs w:val="24"/>
          <w:rtl/>
          <w:lang w:bidi="ar-SA"/>
        </w:rPr>
      </w:pPr>
      <w:hyperlink w:anchor="_Toc186647092" w:history="1">
        <w:r w:rsidRPr="006D1897">
          <w:rPr>
            <w:rStyle w:val="Hyperlink"/>
            <w:rtl/>
          </w:rPr>
          <w:t>5‌.12‌</w:t>
        </w:r>
        <w:r>
          <w:rPr>
            <w:rFonts w:cs="Times New Roman"/>
            <w:szCs w:val="24"/>
            <w:rtl/>
            <w:lang w:bidi="ar-SA"/>
          </w:rPr>
          <w:tab/>
        </w:r>
        <w:r w:rsidRPr="006D1897">
          <w:rPr>
            <w:rStyle w:val="Hyperlink"/>
            <w:rtl/>
          </w:rPr>
          <w:t>بالا‌نويس و پايين‌نويس‌ها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Toc186647092 \h</w:instrText>
        </w:r>
        <w:r>
          <w:rPr>
            <w:webHidden/>
            <w:rtl/>
          </w:rPr>
          <w:instrText xml:space="preserve"> </w:instrText>
        </w:r>
        <w:r>
          <w:rPr>
            <w:webHidden/>
            <w:rtl/>
          </w:rPr>
          <w:fldChar w:fldCharType="separate"/>
        </w:r>
        <w:r>
          <w:rPr>
            <w:webHidden/>
            <w:rtl/>
            <w:lang w:bidi="ar-SA"/>
          </w:rPr>
          <w:t>25</w:t>
        </w:r>
        <w:r>
          <w:rPr>
            <w:webHidden/>
            <w:rtl/>
          </w:rPr>
          <w:fldChar w:fldCharType="end"/>
        </w:r>
      </w:hyperlink>
    </w:p>
    <w:p w:rsidR="003316D2" w:rsidRDefault="003316D2">
      <w:pPr>
        <w:pStyle w:val="TOC2"/>
        <w:rPr>
          <w:rFonts w:cs="Times New Roman"/>
          <w:szCs w:val="24"/>
          <w:rtl/>
          <w:lang w:bidi="ar-SA"/>
        </w:rPr>
      </w:pPr>
      <w:hyperlink w:anchor="_Toc186647093" w:history="1">
        <w:r w:rsidRPr="006D1897">
          <w:rPr>
            <w:rStyle w:val="Hyperlink"/>
            <w:rtl/>
          </w:rPr>
          <w:t>5‌.13‌</w:t>
        </w:r>
        <w:r>
          <w:rPr>
            <w:rFonts w:cs="Times New Roman"/>
            <w:szCs w:val="24"/>
            <w:rtl/>
            <w:lang w:bidi="ar-SA"/>
          </w:rPr>
          <w:tab/>
        </w:r>
        <w:r w:rsidRPr="006D1897">
          <w:rPr>
            <w:rStyle w:val="Hyperlink"/>
            <w:rtl/>
          </w:rPr>
          <w:t>زيرنويس‌ها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Toc186647093 \h</w:instrText>
        </w:r>
        <w:r>
          <w:rPr>
            <w:webHidden/>
            <w:rtl/>
          </w:rPr>
          <w:instrText xml:space="preserve"> </w:instrText>
        </w:r>
        <w:r>
          <w:rPr>
            <w:webHidden/>
            <w:rtl/>
          </w:rPr>
          <w:fldChar w:fldCharType="separate"/>
        </w:r>
        <w:r>
          <w:rPr>
            <w:webHidden/>
            <w:rtl/>
            <w:lang w:bidi="ar-SA"/>
          </w:rPr>
          <w:t>26</w:t>
        </w:r>
        <w:r>
          <w:rPr>
            <w:webHidden/>
            <w:rtl/>
          </w:rPr>
          <w:fldChar w:fldCharType="end"/>
        </w:r>
      </w:hyperlink>
    </w:p>
    <w:p w:rsidR="003316D2" w:rsidRDefault="003316D2">
      <w:pPr>
        <w:pStyle w:val="TOC2"/>
        <w:rPr>
          <w:rFonts w:cs="Times New Roman"/>
          <w:szCs w:val="24"/>
          <w:rtl/>
          <w:lang w:bidi="ar-SA"/>
        </w:rPr>
      </w:pPr>
      <w:hyperlink w:anchor="_Toc186647094" w:history="1">
        <w:r w:rsidRPr="006D1897">
          <w:rPr>
            <w:rStyle w:val="Hyperlink"/>
            <w:rtl/>
          </w:rPr>
          <w:t>5‌.14‌</w:t>
        </w:r>
        <w:r>
          <w:rPr>
            <w:rFonts w:cs="Times New Roman"/>
            <w:szCs w:val="24"/>
            <w:rtl/>
            <w:lang w:bidi="ar-SA"/>
          </w:rPr>
          <w:tab/>
        </w:r>
        <w:r w:rsidRPr="006D1897">
          <w:rPr>
            <w:rStyle w:val="Hyperlink"/>
            <w:rtl/>
          </w:rPr>
          <w:t>تهيه نسخه چاپي (</w:t>
        </w:r>
        <w:r w:rsidRPr="006D1897">
          <w:rPr>
            <w:rStyle w:val="Hyperlink"/>
          </w:rPr>
          <w:t>Print</w:t>
        </w:r>
        <w:r w:rsidRPr="006D1897">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Toc186647094 \h</w:instrText>
        </w:r>
        <w:r>
          <w:rPr>
            <w:webHidden/>
            <w:rtl/>
          </w:rPr>
          <w:instrText xml:space="preserve"> </w:instrText>
        </w:r>
        <w:r>
          <w:rPr>
            <w:webHidden/>
            <w:rtl/>
          </w:rPr>
          <w:fldChar w:fldCharType="separate"/>
        </w:r>
        <w:r>
          <w:rPr>
            <w:webHidden/>
            <w:rtl/>
            <w:lang w:bidi="ar-SA"/>
          </w:rPr>
          <w:t>26</w:t>
        </w:r>
        <w:r>
          <w:rPr>
            <w:webHidden/>
            <w:rtl/>
          </w:rPr>
          <w:fldChar w:fldCharType="end"/>
        </w:r>
      </w:hyperlink>
    </w:p>
    <w:p w:rsidR="003316D2" w:rsidRDefault="003316D2">
      <w:pPr>
        <w:pStyle w:val="TOC1"/>
        <w:tabs>
          <w:tab w:val="left" w:pos="960"/>
        </w:tabs>
        <w:rPr>
          <w:rFonts w:cs="Times New Roman"/>
          <w:b w:val="0"/>
          <w:bCs w:val="0"/>
          <w:noProof/>
          <w:sz w:val="24"/>
          <w:szCs w:val="24"/>
          <w:rtl/>
        </w:rPr>
      </w:pPr>
      <w:hyperlink w:anchor="_Toc186647095" w:history="1">
        <w:r w:rsidRPr="006D1897">
          <w:rPr>
            <w:rStyle w:val="Hyperlink"/>
            <w:noProof/>
            <w:rtl/>
            <w:lang w:bidi="fa-IR"/>
          </w:rPr>
          <w:t>6</w:t>
        </w:r>
        <w:r>
          <w:rPr>
            <w:rFonts w:cs="Times New Roman"/>
            <w:b w:val="0"/>
            <w:bCs w:val="0"/>
            <w:noProof/>
            <w:sz w:val="24"/>
            <w:szCs w:val="24"/>
            <w:rtl/>
          </w:rPr>
          <w:tab/>
        </w:r>
        <w:r w:rsidRPr="006D1897">
          <w:rPr>
            <w:rStyle w:val="Hyperlink"/>
            <w:noProof/>
            <w:rtl/>
            <w:lang w:bidi="fa-IR"/>
          </w:rPr>
          <w:t>جمع‌بندي و نتيجه‌گيري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Toc186647095 \h</w:instrText>
        </w:r>
        <w:r>
          <w:rPr>
            <w:noProof/>
            <w:webHidden/>
            <w:rtl/>
          </w:rPr>
          <w:instrText xml:space="preserve"> </w:instrText>
        </w:r>
        <w:r>
          <w:rPr>
            <w:noProof/>
          </w:rPr>
        </w:r>
        <w:r>
          <w:rPr>
            <w:noProof/>
            <w:webHidden/>
            <w:rtl/>
          </w:rPr>
          <w:fldChar w:fldCharType="separate"/>
        </w:r>
        <w:r>
          <w:rPr>
            <w:noProof/>
            <w:webHidden/>
            <w:rtl/>
          </w:rPr>
          <w:t>27</w:t>
        </w:r>
        <w:r>
          <w:rPr>
            <w:noProof/>
            <w:webHidden/>
            <w:rtl/>
          </w:rPr>
          <w:fldChar w:fldCharType="end"/>
        </w:r>
      </w:hyperlink>
    </w:p>
    <w:p w:rsidR="003316D2" w:rsidRDefault="003316D2">
      <w:pPr>
        <w:pStyle w:val="TOC1"/>
        <w:rPr>
          <w:rFonts w:cs="Times New Roman"/>
          <w:b w:val="0"/>
          <w:bCs w:val="0"/>
          <w:noProof/>
          <w:sz w:val="24"/>
          <w:szCs w:val="24"/>
          <w:rtl/>
        </w:rPr>
      </w:pPr>
      <w:hyperlink w:anchor="_Toc186647096" w:history="1">
        <w:r w:rsidRPr="006D1897">
          <w:rPr>
            <w:rStyle w:val="Hyperlink"/>
            <w:noProof/>
            <w:rtl/>
            <w:lang w:bidi="fa-IR"/>
          </w:rPr>
          <w:t>منابع و مراجع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Toc186647096 \h</w:instrText>
        </w:r>
        <w:r>
          <w:rPr>
            <w:noProof/>
            <w:webHidden/>
            <w:rtl/>
          </w:rPr>
          <w:instrText xml:space="preserve"> </w:instrText>
        </w:r>
        <w:r>
          <w:rPr>
            <w:noProof/>
          </w:rPr>
        </w:r>
        <w:r>
          <w:rPr>
            <w:noProof/>
            <w:webHidden/>
            <w:rtl/>
          </w:rPr>
          <w:fldChar w:fldCharType="separate"/>
        </w:r>
        <w:r>
          <w:rPr>
            <w:noProof/>
            <w:webHidden/>
            <w:rtl/>
          </w:rPr>
          <w:t>28</w:t>
        </w:r>
        <w:r>
          <w:rPr>
            <w:noProof/>
            <w:webHidden/>
            <w:rtl/>
          </w:rPr>
          <w:fldChar w:fldCharType="end"/>
        </w:r>
      </w:hyperlink>
    </w:p>
    <w:p w:rsidR="003316D2" w:rsidRDefault="003316D2">
      <w:pPr>
        <w:pStyle w:val="TOC1"/>
        <w:rPr>
          <w:rFonts w:cs="Times New Roman"/>
          <w:b w:val="0"/>
          <w:bCs w:val="0"/>
          <w:noProof/>
          <w:sz w:val="24"/>
          <w:szCs w:val="24"/>
          <w:rtl/>
        </w:rPr>
      </w:pPr>
      <w:hyperlink w:anchor="_Toc186647097" w:history="1">
        <w:r w:rsidRPr="006D1897">
          <w:rPr>
            <w:rStyle w:val="Hyperlink"/>
            <w:noProof/>
            <w:rtl/>
            <w:lang w:bidi="fa-IR"/>
          </w:rPr>
          <w:t>پيوست‌ها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Toc186647097 \h</w:instrText>
        </w:r>
        <w:r>
          <w:rPr>
            <w:noProof/>
            <w:webHidden/>
            <w:rtl/>
          </w:rPr>
          <w:instrText xml:space="preserve"> </w:instrText>
        </w:r>
        <w:r>
          <w:rPr>
            <w:noProof/>
          </w:rPr>
        </w:r>
        <w:r>
          <w:rPr>
            <w:noProof/>
            <w:webHidden/>
            <w:rtl/>
          </w:rPr>
          <w:fldChar w:fldCharType="separate"/>
        </w:r>
        <w:r>
          <w:rPr>
            <w:noProof/>
            <w:webHidden/>
            <w:rtl/>
          </w:rPr>
          <w:t>29</w:t>
        </w:r>
        <w:r>
          <w:rPr>
            <w:noProof/>
            <w:webHidden/>
            <w:rtl/>
          </w:rPr>
          <w:fldChar w:fldCharType="end"/>
        </w:r>
      </w:hyperlink>
    </w:p>
    <w:p w:rsidR="006D780F" w:rsidRPr="00D05702" w:rsidRDefault="006D780F" w:rsidP="00DB7C7E">
      <w:pPr>
        <w:rPr>
          <w:rFonts w:hint="cs"/>
          <w:rtl/>
          <w:lang w:bidi="fa-IR"/>
        </w:rPr>
      </w:pPr>
      <w:r w:rsidRPr="00D05702">
        <w:rPr>
          <w:rtl/>
          <w:lang w:bidi="fa-IR"/>
        </w:rPr>
        <w:fldChar w:fldCharType="end"/>
      </w:r>
    </w:p>
    <w:p w:rsidR="006D780F" w:rsidRPr="00D05702" w:rsidRDefault="006D780F" w:rsidP="00DB7C7E">
      <w:pPr>
        <w:rPr>
          <w:rFonts w:hint="cs"/>
          <w:rtl/>
          <w:lang w:bidi="fa-IR"/>
        </w:rPr>
        <w:sectPr w:rsidR="006D780F" w:rsidRPr="00D05702" w:rsidSect="006B16B9">
          <w:headerReference w:type="default" r:id="rId12"/>
          <w:pgSz w:w="11906" w:h="16838" w:code="9"/>
          <w:pgMar w:top="1729" w:right="1729" w:bottom="1729" w:left="1440" w:header="720" w:footer="720" w:gutter="0"/>
          <w:pgNumType w:fmt="arabicAbjad"/>
          <w:cols w:space="720"/>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6"/>
        <w:gridCol w:w="4477"/>
      </w:tblGrid>
      <w:tr w:rsidR="00435C3E">
        <w:tc>
          <w:tcPr>
            <w:tcW w:w="4476" w:type="dxa"/>
          </w:tcPr>
          <w:p w:rsidR="00435C3E" w:rsidRPr="008D7592" w:rsidRDefault="00435C3E" w:rsidP="00DB7C7E">
            <w:pPr>
              <w:pStyle w:val="NormalB"/>
              <w:rPr>
                <w:rFonts w:hint="cs"/>
                <w:rtl/>
              </w:rPr>
            </w:pPr>
            <w:r>
              <w:rPr>
                <w:rFonts w:hint="cs"/>
                <w:rtl/>
              </w:rPr>
              <w:lastRenderedPageBreak/>
              <w:t>فهرست اشكال</w:t>
            </w:r>
          </w:p>
        </w:tc>
        <w:tc>
          <w:tcPr>
            <w:tcW w:w="4477" w:type="dxa"/>
          </w:tcPr>
          <w:p w:rsidR="00435C3E" w:rsidRPr="008D7592" w:rsidRDefault="00435C3E" w:rsidP="00DB7C7E">
            <w:pPr>
              <w:pStyle w:val="NormalLeftB"/>
              <w:rPr>
                <w:rFonts w:hint="cs"/>
                <w:rtl/>
                <w:lang w:bidi="fa-IR"/>
              </w:rPr>
            </w:pPr>
            <w:r>
              <w:rPr>
                <w:rFonts w:hint="cs"/>
                <w:rtl/>
                <w:lang w:bidi="fa-IR"/>
              </w:rPr>
              <w:t>صفحه</w:t>
            </w:r>
          </w:p>
        </w:tc>
      </w:tr>
    </w:tbl>
    <w:p w:rsidR="003316D2" w:rsidRDefault="006D780F">
      <w:pPr>
        <w:pStyle w:val="TableofFigures"/>
        <w:tabs>
          <w:tab w:val="right" w:leader="dot" w:pos="8727"/>
        </w:tabs>
        <w:rPr>
          <w:rFonts w:cs="Times New Roman"/>
          <w:noProof/>
          <w:szCs w:val="24"/>
          <w:rtl/>
        </w:rPr>
      </w:pPr>
      <w:r w:rsidRPr="00D05702">
        <w:rPr>
          <w:rtl/>
        </w:rPr>
        <w:fldChar w:fldCharType="begin"/>
      </w:r>
      <w:r w:rsidRPr="00D05702">
        <w:rPr>
          <w:rtl/>
        </w:rPr>
        <w:instrText xml:space="preserve"> </w:instrText>
      </w:r>
      <w:r w:rsidRPr="00D05702">
        <w:rPr>
          <w:rFonts w:hint="cs"/>
        </w:rPr>
        <w:instrText>TOC</w:instrText>
      </w:r>
      <w:r w:rsidRPr="00D05702">
        <w:rPr>
          <w:rFonts w:hint="cs"/>
          <w:rtl/>
        </w:rPr>
        <w:instrText xml:space="preserve"> \</w:instrText>
      </w:r>
      <w:r w:rsidRPr="00D05702">
        <w:rPr>
          <w:rFonts w:hint="cs"/>
        </w:rPr>
        <w:instrText>h \z \c "Figure</w:instrText>
      </w:r>
      <w:r w:rsidRPr="00D05702">
        <w:rPr>
          <w:rFonts w:hint="cs"/>
          <w:rtl/>
        </w:rPr>
        <w:instrText>"</w:instrText>
      </w:r>
      <w:r w:rsidRPr="00D05702">
        <w:rPr>
          <w:rtl/>
        </w:rPr>
        <w:instrText xml:space="preserve"> </w:instrText>
      </w:r>
      <w:r w:rsidRPr="00D05702">
        <w:rPr>
          <w:rtl/>
        </w:rPr>
        <w:fldChar w:fldCharType="separate"/>
      </w:r>
      <w:hyperlink w:anchor="_Toc186647098" w:history="1">
        <w:r w:rsidR="003316D2" w:rsidRPr="00997720">
          <w:rPr>
            <w:rStyle w:val="Hyperlink"/>
            <w:noProof/>
            <w:rtl/>
            <w:lang w:bidi="fa-IR"/>
          </w:rPr>
          <w:t>شكل ‏4‌.‌‌1  قسمت‌هاي مختلف يك موشك تاكتيكي.</w:t>
        </w:r>
        <w:r w:rsidR="003316D2">
          <w:rPr>
            <w:noProof/>
            <w:webHidden/>
            <w:rtl/>
          </w:rPr>
          <w:tab/>
        </w:r>
        <w:r w:rsidR="003316D2">
          <w:rPr>
            <w:noProof/>
            <w:webHidden/>
            <w:rtl/>
          </w:rPr>
          <w:fldChar w:fldCharType="begin"/>
        </w:r>
        <w:r w:rsidR="003316D2">
          <w:rPr>
            <w:noProof/>
            <w:webHidden/>
            <w:rtl/>
          </w:rPr>
          <w:instrText xml:space="preserve"> </w:instrText>
        </w:r>
        <w:r w:rsidR="003316D2">
          <w:rPr>
            <w:noProof/>
            <w:webHidden/>
          </w:rPr>
          <w:instrText>PAGEREF</w:instrText>
        </w:r>
        <w:r w:rsidR="003316D2">
          <w:rPr>
            <w:noProof/>
            <w:webHidden/>
            <w:rtl/>
          </w:rPr>
          <w:instrText xml:space="preserve"> _</w:instrText>
        </w:r>
        <w:r w:rsidR="003316D2">
          <w:rPr>
            <w:noProof/>
            <w:webHidden/>
          </w:rPr>
          <w:instrText>Toc186647098 \h</w:instrText>
        </w:r>
        <w:r w:rsidR="003316D2">
          <w:rPr>
            <w:noProof/>
            <w:webHidden/>
            <w:rtl/>
          </w:rPr>
          <w:instrText xml:space="preserve"> </w:instrText>
        </w:r>
        <w:r w:rsidR="003316D2">
          <w:rPr>
            <w:noProof/>
          </w:rPr>
        </w:r>
        <w:r w:rsidR="003316D2">
          <w:rPr>
            <w:noProof/>
            <w:webHidden/>
            <w:rtl/>
          </w:rPr>
          <w:fldChar w:fldCharType="separate"/>
        </w:r>
        <w:r w:rsidR="003316D2">
          <w:rPr>
            <w:noProof/>
            <w:webHidden/>
            <w:rtl/>
          </w:rPr>
          <w:t>18</w:t>
        </w:r>
        <w:r w:rsidR="003316D2">
          <w:rPr>
            <w:noProof/>
            <w:webHidden/>
            <w:rtl/>
          </w:rPr>
          <w:fldChar w:fldCharType="end"/>
        </w:r>
      </w:hyperlink>
    </w:p>
    <w:p w:rsidR="003316D2" w:rsidRDefault="003316D2">
      <w:pPr>
        <w:pStyle w:val="TableofFigures"/>
        <w:tabs>
          <w:tab w:val="right" w:leader="dot" w:pos="8727"/>
        </w:tabs>
        <w:rPr>
          <w:rFonts w:cs="Times New Roman"/>
          <w:noProof/>
          <w:szCs w:val="24"/>
          <w:rtl/>
        </w:rPr>
      </w:pPr>
      <w:hyperlink w:anchor="_Toc186647099" w:history="1">
        <w:r w:rsidRPr="00997720">
          <w:rPr>
            <w:rStyle w:val="Hyperlink"/>
            <w:noProof/>
            <w:rtl/>
            <w:lang w:bidi="fa-IR"/>
          </w:rPr>
          <w:t>شكل ‏5‌.‌‌1  روند پيشنهادي بررسي گزارش.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Toc186647099 \h</w:instrText>
        </w:r>
        <w:r>
          <w:rPr>
            <w:noProof/>
            <w:webHidden/>
            <w:rtl/>
          </w:rPr>
          <w:instrText xml:space="preserve"> </w:instrText>
        </w:r>
        <w:r>
          <w:rPr>
            <w:noProof/>
          </w:rPr>
        </w:r>
        <w:r>
          <w:rPr>
            <w:noProof/>
            <w:webHidden/>
            <w:rtl/>
          </w:rPr>
          <w:fldChar w:fldCharType="separate"/>
        </w:r>
        <w:r>
          <w:rPr>
            <w:noProof/>
            <w:webHidden/>
            <w:rtl/>
          </w:rPr>
          <w:t>21</w:t>
        </w:r>
        <w:r>
          <w:rPr>
            <w:noProof/>
            <w:webHidden/>
            <w:rtl/>
          </w:rPr>
          <w:fldChar w:fldCharType="end"/>
        </w:r>
      </w:hyperlink>
    </w:p>
    <w:p w:rsidR="006D780F" w:rsidRDefault="006D780F" w:rsidP="00DB7C7E">
      <w:pPr>
        <w:rPr>
          <w:rFonts w:hint="cs"/>
          <w:rtl/>
          <w:lang w:bidi="fa-IR"/>
        </w:rPr>
      </w:pPr>
      <w:r w:rsidRPr="00D05702">
        <w:rPr>
          <w:rtl/>
        </w:rPr>
        <w:fldChar w:fldCharType="end"/>
      </w:r>
    </w:p>
    <w:p w:rsidR="00C1412E" w:rsidRPr="00D05702" w:rsidRDefault="00C1412E" w:rsidP="00DB7C7E">
      <w:pPr>
        <w:rPr>
          <w:rFonts w:hint="cs"/>
          <w:rtl/>
        </w:rPr>
        <w:sectPr w:rsidR="00C1412E" w:rsidRPr="00D05702" w:rsidSect="006B16B9">
          <w:headerReference w:type="default" r:id="rId13"/>
          <w:pgSz w:w="11906" w:h="16838" w:code="9"/>
          <w:pgMar w:top="1729" w:right="1729" w:bottom="1729" w:left="1440" w:header="720" w:footer="720" w:gutter="0"/>
          <w:pgNumType w:fmt="arabicAbjad"/>
          <w:cols w:space="720"/>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6"/>
        <w:gridCol w:w="4477"/>
      </w:tblGrid>
      <w:tr w:rsidR="00EF6B78">
        <w:tc>
          <w:tcPr>
            <w:tcW w:w="4476" w:type="dxa"/>
          </w:tcPr>
          <w:p w:rsidR="00EF6B78" w:rsidRPr="008D7592" w:rsidRDefault="00EF6B78" w:rsidP="00DB7C7E">
            <w:pPr>
              <w:pStyle w:val="NormalB"/>
              <w:rPr>
                <w:rFonts w:hint="cs"/>
                <w:rtl/>
              </w:rPr>
            </w:pPr>
            <w:r>
              <w:rPr>
                <w:rFonts w:hint="cs"/>
                <w:rtl/>
              </w:rPr>
              <w:lastRenderedPageBreak/>
              <w:t>فهرست جداول</w:t>
            </w:r>
          </w:p>
        </w:tc>
        <w:tc>
          <w:tcPr>
            <w:tcW w:w="4477" w:type="dxa"/>
          </w:tcPr>
          <w:p w:rsidR="00EF6B78" w:rsidRPr="008D7592" w:rsidRDefault="00EF6B78" w:rsidP="00DB7C7E">
            <w:pPr>
              <w:pStyle w:val="NormalLeftB"/>
              <w:rPr>
                <w:rFonts w:hint="cs"/>
                <w:rtl/>
                <w:lang w:bidi="fa-IR"/>
              </w:rPr>
            </w:pPr>
            <w:r>
              <w:rPr>
                <w:rFonts w:hint="cs"/>
                <w:rtl/>
                <w:lang w:bidi="fa-IR"/>
              </w:rPr>
              <w:t>صفحه</w:t>
            </w:r>
          </w:p>
        </w:tc>
      </w:tr>
    </w:tbl>
    <w:p w:rsidR="003316D2" w:rsidRDefault="006D780F">
      <w:pPr>
        <w:pStyle w:val="TableofFigures"/>
        <w:tabs>
          <w:tab w:val="right" w:leader="dot" w:pos="8727"/>
        </w:tabs>
        <w:rPr>
          <w:rFonts w:cs="Times New Roman"/>
          <w:noProof/>
          <w:szCs w:val="24"/>
          <w:rtl/>
        </w:rPr>
      </w:pPr>
      <w:r w:rsidRPr="00D05702">
        <w:rPr>
          <w:rtl/>
        </w:rPr>
        <w:fldChar w:fldCharType="begin"/>
      </w:r>
      <w:r w:rsidRPr="00D05702">
        <w:rPr>
          <w:rtl/>
        </w:rPr>
        <w:instrText xml:space="preserve"> </w:instrText>
      </w:r>
      <w:r w:rsidRPr="00D05702">
        <w:rPr>
          <w:rFonts w:hint="cs"/>
        </w:rPr>
        <w:instrText>TOC</w:instrText>
      </w:r>
      <w:r w:rsidRPr="00D05702">
        <w:rPr>
          <w:rFonts w:hint="cs"/>
          <w:rtl/>
        </w:rPr>
        <w:instrText xml:space="preserve"> \</w:instrText>
      </w:r>
      <w:r w:rsidRPr="00D05702">
        <w:rPr>
          <w:rFonts w:hint="cs"/>
        </w:rPr>
        <w:instrText>h \z \c "Table</w:instrText>
      </w:r>
      <w:r w:rsidRPr="00D05702">
        <w:rPr>
          <w:rFonts w:hint="cs"/>
          <w:rtl/>
        </w:rPr>
        <w:instrText>"</w:instrText>
      </w:r>
      <w:r w:rsidRPr="00D05702">
        <w:rPr>
          <w:rtl/>
        </w:rPr>
        <w:instrText xml:space="preserve"> </w:instrText>
      </w:r>
      <w:r w:rsidRPr="00D05702">
        <w:rPr>
          <w:rtl/>
        </w:rPr>
        <w:fldChar w:fldCharType="separate"/>
      </w:r>
      <w:hyperlink w:anchor="_Toc186647100" w:history="1">
        <w:r w:rsidR="003316D2" w:rsidRPr="00592C83">
          <w:rPr>
            <w:rStyle w:val="Hyperlink"/>
            <w:noProof/>
            <w:rtl/>
            <w:lang w:bidi="fa-IR"/>
          </w:rPr>
          <w:t>جدول ‏4‌.‌1  قلم‌هاي فارسي</w:t>
        </w:r>
        <w:r w:rsidR="003316D2">
          <w:rPr>
            <w:noProof/>
            <w:webHidden/>
            <w:rtl/>
          </w:rPr>
          <w:tab/>
        </w:r>
        <w:r w:rsidR="003316D2">
          <w:rPr>
            <w:noProof/>
            <w:webHidden/>
            <w:rtl/>
          </w:rPr>
          <w:fldChar w:fldCharType="begin"/>
        </w:r>
        <w:r w:rsidR="003316D2">
          <w:rPr>
            <w:noProof/>
            <w:webHidden/>
            <w:rtl/>
          </w:rPr>
          <w:instrText xml:space="preserve"> </w:instrText>
        </w:r>
        <w:r w:rsidR="003316D2">
          <w:rPr>
            <w:noProof/>
            <w:webHidden/>
          </w:rPr>
          <w:instrText>PAGEREF</w:instrText>
        </w:r>
        <w:r w:rsidR="003316D2">
          <w:rPr>
            <w:noProof/>
            <w:webHidden/>
            <w:rtl/>
          </w:rPr>
          <w:instrText xml:space="preserve"> _</w:instrText>
        </w:r>
        <w:r w:rsidR="003316D2">
          <w:rPr>
            <w:noProof/>
            <w:webHidden/>
          </w:rPr>
          <w:instrText>Toc186647100 \h</w:instrText>
        </w:r>
        <w:r w:rsidR="003316D2">
          <w:rPr>
            <w:noProof/>
            <w:webHidden/>
            <w:rtl/>
          </w:rPr>
          <w:instrText xml:space="preserve"> </w:instrText>
        </w:r>
        <w:r w:rsidR="003316D2">
          <w:rPr>
            <w:noProof/>
          </w:rPr>
        </w:r>
        <w:r w:rsidR="003316D2">
          <w:rPr>
            <w:noProof/>
            <w:webHidden/>
            <w:rtl/>
          </w:rPr>
          <w:fldChar w:fldCharType="separate"/>
        </w:r>
        <w:r w:rsidR="003316D2">
          <w:rPr>
            <w:noProof/>
            <w:webHidden/>
            <w:rtl/>
          </w:rPr>
          <w:t>11</w:t>
        </w:r>
        <w:r w:rsidR="003316D2">
          <w:rPr>
            <w:noProof/>
            <w:webHidden/>
            <w:rtl/>
          </w:rPr>
          <w:fldChar w:fldCharType="end"/>
        </w:r>
      </w:hyperlink>
    </w:p>
    <w:p w:rsidR="003316D2" w:rsidRDefault="003316D2">
      <w:pPr>
        <w:pStyle w:val="TableofFigures"/>
        <w:tabs>
          <w:tab w:val="right" w:leader="dot" w:pos="8727"/>
        </w:tabs>
        <w:rPr>
          <w:rFonts w:cs="Times New Roman"/>
          <w:noProof/>
          <w:szCs w:val="24"/>
          <w:rtl/>
        </w:rPr>
      </w:pPr>
      <w:hyperlink w:anchor="_Toc186647101" w:history="1">
        <w:r w:rsidRPr="00592C83">
          <w:rPr>
            <w:rStyle w:val="Hyperlink"/>
            <w:noProof/>
            <w:rtl/>
            <w:lang w:bidi="fa-IR"/>
          </w:rPr>
          <w:t>جدول ‏4‌.‌2  قلم‌هاي لاتين.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Toc186647101 \h</w:instrText>
        </w:r>
        <w:r>
          <w:rPr>
            <w:noProof/>
            <w:webHidden/>
            <w:rtl/>
          </w:rPr>
          <w:instrText xml:space="preserve"> </w:instrText>
        </w:r>
        <w:r>
          <w:rPr>
            <w:noProof/>
          </w:rPr>
        </w:r>
        <w:r>
          <w:rPr>
            <w:noProof/>
            <w:webHidden/>
            <w:rtl/>
          </w:rPr>
          <w:fldChar w:fldCharType="separate"/>
        </w:r>
        <w:r>
          <w:rPr>
            <w:noProof/>
            <w:webHidden/>
            <w:rtl/>
          </w:rPr>
          <w:t>12</w:t>
        </w:r>
        <w:r>
          <w:rPr>
            <w:noProof/>
            <w:webHidden/>
            <w:rtl/>
          </w:rPr>
          <w:fldChar w:fldCharType="end"/>
        </w:r>
      </w:hyperlink>
    </w:p>
    <w:p w:rsidR="003316D2" w:rsidRDefault="003316D2">
      <w:pPr>
        <w:pStyle w:val="TableofFigures"/>
        <w:tabs>
          <w:tab w:val="right" w:leader="dot" w:pos="8727"/>
        </w:tabs>
        <w:rPr>
          <w:rFonts w:cs="Times New Roman"/>
          <w:noProof/>
          <w:szCs w:val="24"/>
          <w:rtl/>
        </w:rPr>
      </w:pPr>
      <w:hyperlink w:anchor="_Toc186647102" w:history="1">
        <w:r w:rsidRPr="00592C83">
          <w:rPr>
            <w:rStyle w:val="Hyperlink"/>
            <w:noProof/>
            <w:rtl/>
            <w:lang w:bidi="fa-IR"/>
          </w:rPr>
          <w:t>جدول ‏4‌.‌3  قلم و سبك فرمول‌ها.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Toc186647102 \h</w:instrText>
        </w:r>
        <w:r>
          <w:rPr>
            <w:noProof/>
            <w:webHidden/>
            <w:rtl/>
          </w:rPr>
          <w:instrText xml:space="preserve"> </w:instrText>
        </w:r>
        <w:r>
          <w:rPr>
            <w:noProof/>
          </w:rPr>
        </w:r>
        <w:r>
          <w:rPr>
            <w:noProof/>
            <w:webHidden/>
            <w:rtl/>
          </w:rPr>
          <w:fldChar w:fldCharType="separate"/>
        </w:r>
        <w:r>
          <w:rPr>
            <w:noProof/>
            <w:webHidden/>
            <w:rtl/>
          </w:rPr>
          <w:t>13</w:t>
        </w:r>
        <w:r>
          <w:rPr>
            <w:noProof/>
            <w:webHidden/>
            <w:rtl/>
          </w:rPr>
          <w:fldChar w:fldCharType="end"/>
        </w:r>
      </w:hyperlink>
    </w:p>
    <w:p w:rsidR="003316D2" w:rsidRDefault="003316D2">
      <w:pPr>
        <w:pStyle w:val="TableofFigures"/>
        <w:tabs>
          <w:tab w:val="right" w:leader="dot" w:pos="8727"/>
        </w:tabs>
        <w:rPr>
          <w:rFonts w:cs="Times New Roman"/>
          <w:noProof/>
          <w:szCs w:val="24"/>
          <w:rtl/>
        </w:rPr>
      </w:pPr>
      <w:hyperlink w:anchor="_Toc186647103" w:history="1">
        <w:r w:rsidRPr="00592C83">
          <w:rPr>
            <w:rStyle w:val="Hyperlink"/>
            <w:noProof/>
            <w:rtl/>
            <w:lang w:bidi="fa-IR"/>
          </w:rPr>
          <w:t>جدول ‏4‌.‌4  اندازه فرمول‌ها.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Toc186647103 \h</w:instrText>
        </w:r>
        <w:r>
          <w:rPr>
            <w:noProof/>
            <w:webHidden/>
            <w:rtl/>
          </w:rPr>
          <w:instrText xml:space="preserve"> </w:instrText>
        </w:r>
        <w:r>
          <w:rPr>
            <w:noProof/>
          </w:rPr>
        </w:r>
        <w:r>
          <w:rPr>
            <w:noProof/>
            <w:webHidden/>
            <w:rtl/>
          </w:rPr>
          <w:fldChar w:fldCharType="separate"/>
        </w:r>
        <w:r>
          <w:rPr>
            <w:noProof/>
            <w:webHidden/>
            <w:rtl/>
          </w:rPr>
          <w:t>14</w:t>
        </w:r>
        <w:r>
          <w:rPr>
            <w:noProof/>
            <w:webHidden/>
            <w:rtl/>
          </w:rPr>
          <w:fldChar w:fldCharType="end"/>
        </w:r>
      </w:hyperlink>
    </w:p>
    <w:p w:rsidR="003316D2" w:rsidRDefault="003316D2">
      <w:pPr>
        <w:pStyle w:val="TableofFigures"/>
        <w:tabs>
          <w:tab w:val="right" w:leader="dot" w:pos="8727"/>
        </w:tabs>
        <w:rPr>
          <w:rFonts w:cs="Times New Roman"/>
          <w:noProof/>
          <w:szCs w:val="24"/>
          <w:rtl/>
        </w:rPr>
      </w:pPr>
      <w:hyperlink w:anchor="_Toc186647104" w:history="1">
        <w:r w:rsidRPr="00592C83">
          <w:rPr>
            <w:rStyle w:val="Hyperlink"/>
            <w:noProof/>
            <w:rtl/>
            <w:lang w:bidi="fa-IR"/>
          </w:rPr>
          <w:t>جدول ‏4‌.‌5  عنوان جدول.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Toc186647104 \h</w:instrText>
        </w:r>
        <w:r>
          <w:rPr>
            <w:noProof/>
            <w:webHidden/>
            <w:rtl/>
          </w:rPr>
          <w:instrText xml:space="preserve"> </w:instrText>
        </w:r>
        <w:r>
          <w:rPr>
            <w:noProof/>
          </w:rPr>
        </w:r>
        <w:r>
          <w:rPr>
            <w:noProof/>
            <w:webHidden/>
            <w:rtl/>
          </w:rPr>
          <w:fldChar w:fldCharType="separate"/>
        </w:r>
        <w:r>
          <w:rPr>
            <w:noProof/>
            <w:webHidden/>
            <w:rtl/>
          </w:rPr>
          <w:t>18</w:t>
        </w:r>
        <w:r>
          <w:rPr>
            <w:noProof/>
            <w:webHidden/>
            <w:rtl/>
          </w:rPr>
          <w:fldChar w:fldCharType="end"/>
        </w:r>
      </w:hyperlink>
    </w:p>
    <w:p w:rsidR="0066173C" w:rsidRDefault="006D780F" w:rsidP="00DB7C7E">
      <w:pPr>
        <w:rPr>
          <w:rtl/>
          <w:lang w:bidi="fa-IR"/>
        </w:rPr>
        <w:sectPr w:rsidR="0066173C" w:rsidSect="006B16B9">
          <w:headerReference w:type="default" r:id="rId14"/>
          <w:pgSz w:w="11906" w:h="16838" w:code="9"/>
          <w:pgMar w:top="1729" w:right="1729" w:bottom="1729" w:left="1440" w:header="720" w:footer="720" w:gutter="0"/>
          <w:pgNumType w:fmt="arabicAbjad"/>
          <w:cols w:space="720"/>
          <w:bidi/>
          <w:rtlGutter/>
          <w:docGrid w:linePitch="360"/>
        </w:sectPr>
      </w:pPr>
      <w:r w:rsidRPr="00D05702">
        <w:rPr>
          <w:rtl/>
        </w:rPr>
        <w:fldChar w:fldCharType="end"/>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6"/>
        <w:gridCol w:w="4477"/>
      </w:tblGrid>
      <w:tr w:rsidR="0066173C" w:rsidRPr="008D7592">
        <w:tc>
          <w:tcPr>
            <w:tcW w:w="4476" w:type="dxa"/>
          </w:tcPr>
          <w:p w:rsidR="0066173C" w:rsidRPr="008D7592" w:rsidRDefault="0066173C" w:rsidP="006B16B9">
            <w:pPr>
              <w:pStyle w:val="NormalB"/>
              <w:rPr>
                <w:rFonts w:hint="cs"/>
                <w:rtl/>
              </w:rPr>
            </w:pPr>
            <w:r>
              <w:rPr>
                <w:rFonts w:hint="cs"/>
                <w:rtl/>
              </w:rPr>
              <w:lastRenderedPageBreak/>
              <w:t>فهرست علائم</w:t>
            </w:r>
          </w:p>
        </w:tc>
        <w:tc>
          <w:tcPr>
            <w:tcW w:w="4477" w:type="dxa"/>
          </w:tcPr>
          <w:p w:rsidR="0066173C" w:rsidRPr="008D7592" w:rsidRDefault="0066173C" w:rsidP="006B16B9">
            <w:pPr>
              <w:pStyle w:val="NormalLeftB"/>
              <w:rPr>
                <w:rFonts w:hint="cs"/>
                <w:rtl/>
                <w:lang w:bidi="fa-IR"/>
              </w:rPr>
            </w:pPr>
          </w:p>
        </w:tc>
      </w:tr>
    </w:tbl>
    <w:p w:rsidR="006D780F" w:rsidRPr="00397DC9" w:rsidRDefault="00397DC9" w:rsidP="00397DC9">
      <w:pPr>
        <w:pStyle w:val="NormalB"/>
        <w:rPr>
          <w:rFonts w:eastAsia="SimSun" w:hint="cs"/>
          <w:rtl/>
        </w:rPr>
      </w:pPr>
      <w:r>
        <w:rPr>
          <w:rFonts w:eastAsia="SimSun" w:hint="cs"/>
          <w:rtl/>
        </w:rPr>
        <w:t xml:space="preserve">لاتين </w:t>
      </w:r>
    </w:p>
    <w:tbl>
      <w:tblPr>
        <w:bidiVisual/>
        <w:tblW w:w="0" w:type="auto"/>
        <w:tblLook w:val="01E0" w:firstRow="1" w:lastRow="1" w:firstColumn="1" w:lastColumn="1" w:noHBand="0" w:noVBand="0"/>
      </w:tblPr>
      <w:tblGrid>
        <w:gridCol w:w="1316"/>
        <w:gridCol w:w="236"/>
        <w:gridCol w:w="7401"/>
      </w:tblGrid>
      <w:tr w:rsidR="00EF1199">
        <w:tc>
          <w:tcPr>
            <w:tcW w:w="1316" w:type="dxa"/>
            <w:vAlign w:val="center"/>
          </w:tcPr>
          <w:p w:rsidR="00EF1199" w:rsidRPr="00F403FB" w:rsidRDefault="003316D2" w:rsidP="006B16B9">
            <w:pPr>
              <w:pStyle w:val="NormalWeb"/>
              <w:rPr>
                <w:lang w:bidi="fa-IR"/>
              </w:rPr>
            </w:pPr>
            <w:r w:rsidRPr="003316D2">
              <w:rPr>
                <w:position w:val="-6"/>
                <w:lang w:bidi="fa-IR"/>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3.8pt" o:ole="">
                  <v:imagedata r:id="rId15" o:title=""/>
                </v:shape>
                <o:OLEObject Type="Embed" ProgID="Equation.3" ShapeID="_x0000_i1025" DrawAspect="Content" ObjectID="_1698276629" r:id="rId16"/>
              </w:object>
            </w:r>
          </w:p>
        </w:tc>
        <w:tc>
          <w:tcPr>
            <w:tcW w:w="236" w:type="dxa"/>
          </w:tcPr>
          <w:p w:rsidR="00EF1199" w:rsidRPr="00F403FB" w:rsidRDefault="00EF1199" w:rsidP="006B16B9">
            <w:pPr>
              <w:rPr>
                <w:rFonts w:hint="cs"/>
                <w:rtl/>
                <w:lang w:bidi="fa-IR"/>
              </w:rPr>
            </w:pPr>
          </w:p>
        </w:tc>
        <w:tc>
          <w:tcPr>
            <w:tcW w:w="7401" w:type="dxa"/>
          </w:tcPr>
          <w:p w:rsidR="00EF1199" w:rsidRPr="00F403FB" w:rsidRDefault="00EF1199" w:rsidP="006B16B9">
            <w:pPr>
              <w:rPr>
                <w:rFonts w:hint="cs"/>
                <w:rtl/>
                <w:lang w:bidi="fa-IR"/>
              </w:rPr>
            </w:pPr>
            <w:r w:rsidRPr="00F403FB">
              <w:rPr>
                <w:rFonts w:hint="cs"/>
                <w:rtl/>
                <w:lang w:bidi="fa-IR"/>
              </w:rPr>
              <w:t>ارتفاع</w:t>
            </w:r>
          </w:p>
        </w:tc>
      </w:tr>
      <w:tr w:rsidR="00EF1199">
        <w:tc>
          <w:tcPr>
            <w:tcW w:w="1316" w:type="dxa"/>
            <w:vAlign w:val="center"/>
          </w:tcPr>
          <w:p w:rsidR="00EF1199" w:rsidRPr="00F403FB" w:rsidRDefault="005477E9" w:rsidP="006B16B9">
            <w:pPr>
              <w:pStyle w:val="NormalWeb"/>
              <w:rPr>
                <w:lang w:bidi="fa-IR"/>
              </w:rPr>
            </w:pPr>
            <w:r w:rsidRPr="005477E9">
              <w:rPr>
                <w:position w:val="-14"/>
                <w:lang w:bidi="fa-IR"/>
              </w:rPr>
              <w:object w:dxaOrig="300" w:dyaOrig="400">
                <v:shape id="_x0000_i1026" type="#_x0000_t75" style="width:15pt;height:19.8pt" o:ole="">
                  <v:imagedata r:id="rId17" o:title=""/>
                </v:shape>
                <o:OLEObject Type="Embed" ProgID="Equation.3" ShapeID="_x0000_i1026" DrawAspect="Content" ObjectID="_1698276630" r:id="rId18"/>
              </w:object>
            </w:r>
          </w:p>
        </w:tc>
        <w:tc>
          <w:tcPr>
            <w:tcW w:w="236" w:type="dxa"/>
          </w:tcPr>
          <w:p w:rsidR="00EF1199" w:rsidRPr="00F403FB" w:rsidRDefault="00EF1199" w:rsidP="006B16B9">
            <w:pPr>
              <w:rPr>
                <w:rFonts w:hint="cs"/>
                <w:rtl/>
                <w:lang w:bidi="fa-IR"/>
              </w:rPr>
            </w:pPr>
          </w:p>
        </w:tc>
        <w:tc>
          <w:tcPr>
            <w:tcW w:w="7401" w:type="dxa"/>
          </w:tcPr>
          <w:p w:rsidR="00EF1199" w:rsidRPr="00F733B6" w:rsidRDefault="00EF1199" w:rsidP="006B16B9">
            <w:pPr>
              <w:rPr>
                <w:rFonts w:hint="cs"/>
                <w:rtl/>
                <w:lang w:bidi="fa-IR"/>
              </w:rPr>
            </w:pPr>
            <w:r w:rsidRPr="00F403FB">
              <w:rPr>
                <w:rFonts w:hint="cs"/>
                <w:rtl/>
                <w:lang w:bidi="fa-IR"/>
              </w:rPr>
              <w:t>سرعت خطي تندباد در راستاي</w:t>
            </w:r>
            <w:r w:rsidR="00397DC9">
              <w:rPr>
                <w:rFonts w:hint="cs"/>
                <w:rtl/>
                <w:lang w:bidi="fa-IR"/>
              </w:rPr>
              <w:t xml:space="preserve"> طولي دستگاه بدني </w:t>
            </w:r>
            <w:r>
              <w:rPr>
                <w:rFonts w:hint="cs"/>
                <w:rtl/>
                <w:lang w:bidi="fa-IR"/>
              </w:rPr>
              <w:t>نسبت به اينرسي</w:t>
            </w:r>
          </w:p>
        </w:tc>
      </w:tr>
      <w:tr w:rsidR="00EF1199">
        <w:tc>
          <w:tcPr>
            <w:tcW w:w="1316" w:type="dxa"/>
            <w:vAlign w:val="center"/>
          </w:tcPr>
          <w:p w:rsidR="00EF1199" w:rsidRPr="00F403FB" w:rsidRDefault="005477E9" w:rsidP="006B16B9">
            <w:pPr>
              <w:pStyle w:val="NormalWeb"/>
              <w:rPr>
                <w:lang w:bidi="fa-IR"/>
              </w:rPr>
            </w:pPr>
            <w:r w:rsidRPr="00F403FB">
              <w:rPr>
                <w:position w:val="-4"/>
                <w:lang w:bidi="fa-IR"/>
              </w:rPr>
              <w:object w:dxaOrig="220" w:dyaOrig="260">
                <v:shape id="_x0000_i1027" type="#_x0000_t75" style="width:10.8pt;height:13.2pt" o:ole="">
                  <v:imagedata r:id="rId19" o:title=""/>
                </v:shape>
                <o:OLEObject Type="Embed" ProgID="Equation.3" ShapeID="_x0000_i1027" DrawAspect="Content" ObjectID="_1698276631" r:id="rId20"/>
              </w:object>
            </w:r>
          </w:p>
        </w:tc>
        <w:tc>
          <w:tcPr>
            <w:tcW w:w="236" w:type="dxa"/>
          </w:tcPr>
          <w:p w:rsidR="00EF1199" w:rsidRPr="00F403FB" w:rsidRDefault="00EF1199" w:rsidP="006B16B9">
            <w:pPr>
              <w:rPr>
                <w:rFonts w:hint="cs"/>
                <w:rtl/>
                <w:lang w:bidi="fa-IR"/>
              </w:rPr>
            </w:pPr>
          </w:p>
        </w:tc>
        <w:tc>
          <w:tcPr>
            <w:tcW w:w="7401" w:type="dxa"/>
          </w:tcPr>
          <w:p w:rsidR="00EF1199" w:rsidRPr="00F403FB" w:rsidRDefault="00EF1199" w:rsidP="006B16B9">
            <w:pPr>
              <w:rPr>
                <w:rFonts w:hint="cs"/>
                <w:rtl/>
                <w:lang w:bidi="fa-IR"/>
              </w:rPr>
            </w:pPr>
            <w:r w:rsidRPr="00F403FB">
              <w:rPr>
                <w:rFonts w:hint="cs"/>
                <w:rtl/>
                <w:lang w:bidi="fa-IR"/>
              </w:rPr>
              <w:t xml:space="preserve">پريود </w:t>
            </w:r>
            <w:r>
              <w:rPr>
                <w:rFonts w:hint="cs"/>
                <w:rtl/>
                <w:lang w:bidi="fa-IR"/>
              </w:rPr>
              <w:t>توربولانس</w:t>
            </w:r>
          </w:p>
        </w:tc>
      </w:tr>
      <w:tr w:rsidR="00EF1199">
        <w:tc>
          <w:tcPr>
            <w:tcW w:w="1316" w:type="dxa"/>
            <w:vAlign w:val="center"/>
          </w:tcPr>
          <w:p w:rsidR="00EF1199" w:rsidRPr="00F403FB" w:rsidRDefault="005477E9" w:rsidP="006B16B9">
            <w:pPr>
              <w:pStyle w:val="NormalWeb"/>
              <w:rPr>
                <w:lang w:bidi="fa-IR"/>
              </w:rPr>
            </w:pPr>
            <w:r w:rsidRPr="00F403FB">
              <w:rPr>
                <w:position w:val="-4"/>
                <w:lang w:bidi="fa-IR"/>
              </w:rPr>
              <w:object w:dxaOrig="220" w:dyaOrig="260">
                <v:shape id="_x0000_i1028" type="#_x0000_t75" style="width:10.8pt;height:13.2pt" o:ole="">
                  <v:imagedata r:id="rId21" o:title=""/>
                </v:shape>
                <o:OLEObject Type="Embed" ProgID="Equation.3" ShapeID="_x0000_i1028" DrawAspect="Content" ObjectID="_1698276632" r:id="rId22"/>
              </w:object>
            </w:r>
          </w:p>
        </w:tc>
        <w:tc>
          <w:tcPr>
            <w:tcW w:w="236" w:type="dxa"/>
          </w:tcPr>
          <w:p w:rsidR="00EF1199" w:rsidRPr="00F403FB" w:rsidRDefault="00EF1199" w:rsidP="006B16B9">
            <w:pPr>
              <w:rPr>
                <w:rFonts w:hint="cs"/>
                <w:rtl/>
                <w:lang w:bidi="fa-IR"/>
              </w:rPr>
            </w:pPr>
          </w:p>
        </w:tc>
        <w:tc>
          <w:tcPr>
            <w:tcW w:w="7401" w:type="dxa"/>
          </w:tcPr>
          <w:p w:rsidR="00EF1199" w:rsidRPr="00F403FB" w:rsidRDefault="00EF1199" w:rsidP="006B16B9">
            <w:pPr>
              <w:rPr>
                <w:rFonts w:hint="cs"/>
                <w:rtl/>
                <w:lang w:bidi="fa-IR"/>
              </w:rPr>
            </w:pPr>
            <w:r w:rsidRPr="00F403FB">
              <w:rPr>
                <w:rFonts w:hint="cs"/>
                <w:rtl/>
                <w:lang w:bidi="fa-IR"/>
              </w:rPr>
              <w:t xml:space="preserve">طول </w:t>
            </w:r>
            <w:r>
              <w:rPr>
                <w:rFonts w:hint="cs"/>
                <w:rtl/>
                <w:lang w:bidi="fa-IR"/>
              </w:rPr>
              <w:t>توربولانس</w:t>
            </w:r>
          </w:p>
        </w:tc>
      </w:tr>
      <w:tr w:rsidR="00EF1199">
        <w:tc>
          <w:tcPr>
            <w:tcW w:w="1316" w:type="dxa"/>
            <w:vAlign w:val="center"/>
          </w:tcPr>
          <w:p w:rsidR="00EF1199" w:rsidRPr="00F403FB" w:rsidRDefault="003316D2" w:rsidP="006B16B9">
            <w:pPr>
              <w:pStyle w:val="NormalWeb"/>
              <w:rPr>
                <w:lang w:bidi="fa-IR"/>
              </w:rPr>
            </w:pPr>
            <w:r w:rsidRPr="00F403FB">
              <w:rPr>
                <w:position w:val="-12"/>
                <w:lang w:bidi="fa-IR"/>
              </w:rPr>
              <w:object w:dxaOrig="320" w:dyaOrig="360">
                <v:shape id="_x0000_i1029" type="#_x0000_t75" style="width:16.2pt;height:18pt" o:ole="">
                  <v:imagedata r:id="rId23" o:title=""/>
                </v:shape>
                <o:OLEObject Type="Embed" ProgID="Equation.3" ShapeID="_x0000_i1029" DrawAspect="Content" ObjectID="_1698276633" r:id="rId24"/>
              </w:object>
            </w:r>
          </w:p>
        </w:tc>
        <w:tc>
          <w:tcPr>
            <w:tcW w:w="236" w:type="dxa"/>
          </w:tcPr>
          <w:p w:rsidR="00EF1199" w:rsidRPr="00F403FB" w:rsidRDefault="00EF1199" w:rsidP="006B16B9">
            <w:pPr>
              <w:rPr>
                <w:rFonts w:hint="cs"/>
                <w:rtl/>
                <w:lang w:bidi="fa-IR"/>
              </w:rPr>
            </w:pPr>
          </w:p>
        </w:tc>
        <w:tc>
          <w:tcPr>
            <w:tcW w:w="7401" w:type="dxa"/>
          </w:tcPr>
          <w:p w:rsidR="00EF1199" w:rsidRPr="00F403FB" w:rsidRDefault="00EF1199" w:rsidP="006B16B9">
            <w:pPr>
              <w:rPr>
                <w:rFonts w:hint="cs"/>
                <w:rtl/>
                <w:lang w:bidi="fa-IR"/>
              </w:rPr>
            </w:pPr>
            <w:r w:rsidRPr="00F403FB">
              <w:rPr>
                <w:rFonts w:hint="cs"/>
                <w:rtl/>
                <w:lang w:bidi="fa-IR"/>
              </w:rPr>
              <w:t xml:space="preserve">سرعت </w:t>
            </w:r>
            <w:r w:rsidR="00A34098">
              <w:rPr>
                <w:rFonts w:hint="cs"/>
                <w:rtl/>
                <w:lang w:bidi="fa-IR"/>
              </w:rPr>
              <w:t>تعادل</w:t>
            </w:r>
            <w:r w:rsidRPr="00F403FB">
              <w:rPr>
                <w:rFonts w:hint="cs"/>
                <w:rtl/>
                <w:lang w:bidi="fa-IR"/>
              </w:rPr>
              <w:t xml:space="preserve"> وسيله پرنده</w:t>
            </w:r>
          </w:p>
        </w:tc>
      </w:tr>
    </w:tbl>
    <w:p w:rsidR="006D780F" w:rsidRPr="00397DC9" w:rsidRDefault="00397DC9" w:rsidP="00397DC9">
      <w:pPr>
        <w:pStyle w:val="NormalB"/>
        <w:rPr>
          <w:rFonts w:eastAsia="SimSun" w:hint="cs"/>
          <w:rtl/>
        </w:rPr>
      </w:pPr>
      <w:r w:rsidRPr="00397DC9">
        <w:rPr>
          <w:rFonts w:eastAsia="SimSun" w:hint="cs"/>
          <w:rtl/>
        </w:rPr>
        <w:t xml:space="preserve">يوناني </w:t>
      </w:r>
    </w:p>
    <w:tbl>
      <w:tblPr>
        <w:bidiVisual/>
        <w:tblW w:w="0" w:type="auto"/>
        <w:tblLook w:val="01E0" w:firstRow="1" w:lastRow="1" w:firstColumn="1" w:lastColumn="1" w:noHBand="0" w:noVBand="0"/>
      </w:tblPr>
      <w:tblGrid>
        <w:gridCol w:w="1316"/>
        <w:gridCol w:w="236"/>
        <w:gridCol w:w="7401"/>
      </w:tblGrid>
      <w:tr w:rsidR="00397DC9">
        <w:tc>
          <w:tcPr>
            <w:tcW w:w="1316" w:type="dxa"/>
            <w:vAlign w:val="center"/>
          </w:tcPr>
          <w:p w:rsidR="00397DC9" w:rsidRPr="00F403FB" w:rsidRDefault="005477E9" w:rsidP="006B16B9">
            <w:pPr>
              <w:pStyle w:val="NormalWeb"/>
              <w:rPr>
                <w:lang w:bidi="fa-IR"/>
              </w:rPr>
            </w:pPr>
            <w:r w:rsidRPr="00F403FB">
              <w:rPr>
                <w:position w:val="-10"/>
                <w:lang w:bidi="fa-IR"/>
              </w:rPr>
              <w:object w:dxaOrig="600" w:dyaOrig="320">
                <v:shape id="_x0000_i1030" type="#_x0000_t75" style="width:30pt;height:16.2pt" o:ole="">
                  <v:imagedata r:id="rId25" o:title=""/>
                </v:shape>
                <o:OLEObject Type="Embed" ProgID="Equation.3" ShapeID="_x0000_i1030" DrawAspect="Content" ObjectID="_1698276634" r:id="rId26"/>
              </w:object>
            </w:r>
          </w:p>
        </w:tc>
        <w:tc>
          <w:tcPr>
            <w:tcW w:w="236" w:type="dxa"/>
          </w:tcPr>
          <w:p w:rsidR="00397DC9" w:rsidRPr="00F403FB" w:rsidRDefault="00397DC9" w:rsidP="006B16B9">
            <w:pPr>
              <w:rPr>
                <w:rFonts w:hint="cs"/>
                <w:rtl/>
                <w:lang w:bidi="fa-IR"/>
              </w:rPr>
            </w:pPr>
          </w:p>
        </w:tc>
        <w:tc>
          <w:tcPr>
            <w:tcW w:w="7401" w:type="dxa"/>
          </w:tcPr>
          <w:p w:rsidR="00397DC9" w:rsidRPr="00F403FB" w:rsidRDefault="00397DC9" w:rsidP="006B16B9">
            <w:pPr>
              <w:rPr>
                <w:rFonts w:hint="cs"/>
                <w:rtl/>
                <w:lang w:bidi="fa-IR"/>
              </w:rPr>
            </w:pPr>
            <w:r w:rsidRPr="00F403FB">
              <w:rPr>
                <w:rFonts w:hint="cs"/>
                <w:rtl/>
                <w:lang w:bidi="fa-IR"/>
              </w:rPr>
              <w:t>چگالي طيفي قدرت</w:t>
            </w:r>
          </w:p>
        </w:tc>
      </w:tr>
      <w:tr w:rsidR="00397DC9">
        <w:tc>
          <w:tcPr>
            <w:tcW w:w="1316" w:type="dxa"/>
            <w:vAlign w:val="center"/>
          </w:tcPr>
          <w:p w:rsidR="00397DC9" w:rsidRPr="00F403FB" w:rsidRDefault="005477E9" w:rsidP="006B16B9">
            <w:pPr>
              <w:pStyle w:val="NormalWeb"/>
              <w:rPr>
                <w:lang w:bidi="fa-IR"/>
              </w:rPr>
            </w:pPr>
            <w:r w:rsidRPr="00F403FB">
              <w:rPr>
                <w:position w:val="-6"/>
                <w:lang w:bidi="fa-IR"/>
              </w:rPr>
              <w:object w:dxaOrig="240" w:dyaOrig="220">
                <v:shape id="_x0000_i1031" type="#_x0000_t75" style="width:12pt;height:10.8pt" o:ole="">
                  <v:imagedata r:id="rId27" o:title=""/>
                </v:shape>
                <o:OLEObject Type="Embed" ProgID="Equation.3" ShapeID="_x0000_i1031" DrawAspect="Content" ObjectID="_1698276635" r:id="rId28"/>
              </w:object>
            </w:r>
          </w:p>
        </w:tc>
        <w:tc>
          <w:tcPr>
            <w:tcW w:w="236" w:type="dxa"/>
          </w:tcPr>
          <w:p w:rsidR="00397DC9" w:rsidRPr="00F403FB" w:rsidRDefault="00397DC9" w:rsidP="006B16B9">
            <w:pPr>
              <w:rPr>
                <w:rFonts w:hint="cs"/>
                <w:rtl/>
                <w:lang w:bidi="fa-IR"/>
              </w:rPr>
            </w:pPr>
          </w:p>
        </w:tc>
        <w:tc>
          <w:tcPr>
            <w:tcW w:w="7401" w:type="dxa"/>
          </w:tcPr>
          <w:p w:rsidR="00397DC9" w:rsidRPr="00F403FB" w:rsidRDefault="00A34098" w:rsidP="006B16B9">
            <w:pPr>
              <w:rPr>
                <w:rFonts w:hint="cs"/>
                <w:rtl/>
                <w:lang w:bidi="fa-IR"/>
              </w:rPr>
            </w:pPr>
            <w:r>
              <w:rPr>
                <w:rFonts w:hint="cs"/>
                <w:rtl/>
                <w:lang w:bidi="fa-IR"/>
              </w:rPr>
              <w:t>بسامد</w:t>
            </w:r>
          </w:p>
        </w:tc>
      </w:tr>
      <w:tr w:rsidR="00397DC9">
        <w:tc>
          <w:tcPr>
            <w:tcW w:w="1316" w:type="dxa"/>
            <w:vAlign w:val="center"/>
          </w:tcPr>
          <w:p w:rsidR="00397DC9" w:rsidRPr="00F403FB" w:rsidRDefault="003316D2" w:rsidP="006B16B9">
            <w:pPr>
              <w:pStyle w:val="NormalWeb"/>
              <w:rPr>
                <w:lang w:bidi="fa-IR"/>
              </w:rPr>
            </w:pPr>
            <w:r w:rsidRPr="00F403FB">
              <w:rPr>
                <w:position w:val="-4"/>
                <w:lang w:bidi="fa-IR"/>
              </w:rPr>
              <w:object w:dxaOrig="260" w:dyaOrig="260">
                <v:shape id="_x0000_i1032" type="#_x0000_t75" style="width:13.2pt;height:13.2pt" o:ole="">
                  <v:imagedata r:id="rId29" o:title=""/>
                </v:shape>
                <o:OLEObject Type="Embed" ProgID="Equation.3" ShapeID="_x0000_i1032" DrawAspect="Content" ObjectID="_1698276636" r:id="rId30"/>
              </w:object>
            </w:r>
          </w:p>
        </w:tc>
        <w:tc>
          <w:tcPr>
            <w:tcW w:w="236" w:type="dxa"/>
          </w:tcPr>
          <w:p w:rsidR="00397DC9" w:rsidRPr="00F403FB" w:rsidRDefault="00397DC9" w:rsidP="006B16B9">
            <w:pPr>
              <w:rPr>
                <w:rFonts w:hint="cs"/>
                <w:rtl/>
                <w:lang w:bidi="fa-IR"/>
              </w:rPr>
            </w:pPr>
          </w:p>
        </w:tc>
        <w:tc>
          <w:tcPr>
            <w:tcW w:w="7401" w:type="dxa"/>
          </w:tcPr>
          <w:p w:rsidR="00397DC9" w:rsidRPr="00F403FB" w:rsidRDefault="00A34098" w:rsidP="006B16B9">
            <w:pPr>
              <w:rPr>
                <w:rFonts w:hint="cs"/>
                <w:rtl/>
                <w:lang w:bidi="fa-IR"/>
              </w:rPr>
            </w:pPr>
            <w:r>
              <w:rPr>
                <w:rFonts w:hint="cs"/>
                <w:rtl/>
                <w:lang w:bidi="fa-IR"/>
              </w:rPr>
              <w:t>بسامد</w:t>
            </w:r>
            <w:r w:rsidR="00397DC9" w:rsidRPr="00F403FB">
              <w:rPr>
                <w:rFonts w:hint="cs"/>
                <w:rtl/>
                <w:lang w:bidi="fa-IR"/>
              </w:rPr>
              <w:t xml:space="preserve"> فاصله‌اي</w:t>
            </w:r>
          </w:p>
        </w:tc>
      </w:tr>
      <w:tr w:rsidR="00397DC9">
        <w:tc>
          <w:tcPr>
            <w:tcW w:w="1316" w:type="dxa"/>
            <w:vAlign w:val="center"/>
          </w:tcPr>
          <w:p w:rsidR="00397DC9" w:rsidRPr="00F403FB" w:rsidRDefault="005477E9" w:rsidP="006B16B9">
            <w:pPr>
              <w:pStyle w:val="NormalWeb"/>
              <w:rPr>
                <w:lang w:bidi="fa-IR"/>
              </w:rPr>
            </w:pPr>
            <w:r w:rsidRPr="00F403FB">
              <w:rPr>
                <w:position w:val="-6"/>
                <w:lang w:bidi="fa-IR"/>
              </w:rPr>
              <w:object w:dxaOrig="240" w:dyaOrig="220">
                <v:shape id="_x0000_i1033" type="#_x0000_t75" style="width:12pt;height:10.8pt" o:ole="">
                  <v:imagedata r:id="rId31" o:title=""/>
                </v:shape>
                <o:OLEObject Type="Embed" ProgID="Equation.3" ShapeID="_x0000_i1033" DrawAspect="Content" ObjectID="_1698276637" r:id="rId32"/>
              </w:object>
            </w:r>
          </w:p>
        </w:tc>
        <w:tc>
          <w:tcPr>
            <w:tcW w:w="236" w:type="dxa"/>
          </w:tcPr>
          <w:p w:rsidR="00397DC9" w:rsidRPr="00F403FB" w:rsidRDefault="00397DC9" w:rsidP="006B16B9">
            <w:pPr>
              <w:rPr>
                <w:rFonts w:hint="cs"/>
                <w:rtl/>
                <w:lang w:bidi="fa-IR"/>
              </w:rPr>
            </w:pPr>
          </w:p>
        </w:tc>
        <w:tc>
          <w:tcPr>
            <w:tcW w:w="7401" w:type="dxa"/>
          </w:tcPr>
          <w:p w:rsidR="00397DC9" w:rsidRPr="00F403FB" w:rsidRDefault="00397DC9" w:rsidP="006B16B9">
            <w:pPr>
              <w:rPr>
                <w:rFonts w:hint="cs"/>
                <w:rtl/>
                <w:lang w:bidi="fa-IR"/>
              </w:rPr>
            </w:pPr>
            <w:r w:rsidRPr="00F403FB">
              <w:rPr>
                <w:rFonts w:hint="cs"/>
                <w:rtl/>
                <w:lang w:bidi="fa-IR"/>
              </w:rPr>
              <w:t>شدت توربولانس</w:t>
            </w:r>
          </w:p>
        </w:tc>
      </w:tr>
    </w:tbl>
    <w:p w:rsidR="00555A9C" w:rsidRPr="00397DC9" w:rsidRDefault="00555A9C" w:rsidP="00555A9C">
      <w:pPr>
        <w:pStyle w:val="NormalB"/>
        <w:rPr>
          <w:rFonts w:eastAsia="SimSun" w:hint="cs"/>
          <w:rtl/>
          <w:lang w:bidi="fa-IR"/>
        </w:rPr>
      </w:pPr>
      <w:r>
        <w:rPr>
          <w:rFonts w:eastAsia="SimSun" w:hint="cs"/>
          <w:rtl/>
          <w:lang w:bidi="fa-IR"/>
        </w:rPr>
        <w:t>بالا</w:t>
      </w:r>
      <w:r w:rsidR="00EB57E4">
        <w:rPr>
          <w:rFonts w:eastAsia="SimSun" w:hint="cs"/>
          <w:rtl/>
          <w:lang w:bidi="fa-IR"/>
        </w:rPr>
        <w:t>‌</w:t>
      </w:r>
      <w:r>
        <w:rPr>
          <w:rFonts w:eastAsia="SimSun" w:hint="cs"/>
          <w:rtl/>
          <w:lang w:bidi="fa-IR"/>
        </w:rPr>
        <w:t>نويس</w:t>
      </w:r>
    </w:p>
    <w:tbl>
      <w:tblPr>
        <w:bidiVisual/>
        <w:tblW w:w="0" w:type="auto"/>
        <w:tblLook w:val="01E0" w:firstRow="1" w:lastRow="1" w:firstColumn="1" w:lastColumn="1" w:noHBand="0" w:noVBand="0"/>
      </w:tblPr>
      <w:tblGrid>
        <w:gridCol w:w="1316"/>
        <w:gridCol w:w="236"/>
        <w:gridCol w:w="7401"/>
      </w:tblGrid>
      <w:tr w:rsidR="00555A9C">
        <w:tc>
          <w:tcPr>
            <w:tcW w:w="1316" w:type="dxa"/>
            <w:vAlign w:val="center"/>
          </w:tcPr>
          <w:p w:rsidR="00555A9C" w:rsidRPr="00F403FB" w:rsidRDefault="005477E9" w:rsidP="006B16B9">
            <w:pPr>
              <w:pStyle w:val="NormalWeb"/>
              <w:rPr>
                <w:lang w:bidi="fa-IR"/>
              </w:rPr>
            </w:pPr>
            <w:r w:rsidRPr="005477E9">
              <w:rPr>
                <w:position w:val="-4"/>
                <w:lang w:bidi="fa-IR"/>
              </w:rPr>
              <w:object w:dxaOrig="240" w:dyaOrig="260">
                <v:shape id="_x0000_i1034" type="#_x0000_t75" style="width:12pt;height:13.2pt" o:ole="">
                  <v:imagedata r:id="rId33" o:title=""/>
                </v:shape>
                <o:OLEObject Type="Embed" ProgID="Equation.3" ShapeID="_x0000_i1034" DrawAspect="Content" ObjectID="_1698276638" r:id="rId34"/>
              </w:object>
            </w:r>
          </w:p>
        </w:tc>
        <w:tc>
          <w:tcPr>
            <w:tcW w:w="236" w:type="dxa"/>
          </w:tcPr>
          <w:p w:rsidR="00555A9C" w:rsidRPr="00F403FB" w:rsidRDefault="00555A9C" w:rsidP="006B16B9">
            <w:pPr>
              <w:rPr>
                <w:rFonts w:hint="cs"/>
                <w:rtl/>
                <w:lang w:bidi="fa-IR"/>
              </w:rPr>
            </w:pPr>
          </w:p>
        </w:tc>
        <w:tc>
          <w:tcPr>
            <w:tcW w:w="7401" w:type="dxa"/>
          </w:tcPr>
          <w:p w:rsidR="00555A9C" w:rsidRPr="00F403FB" w:rsidRDefault="00555A9C" w:rsidP="006B16B9">
            <w:pPr>
              <w:rPr>
                <w:rFonts w:hint="cs"/>
                <w:rtl/>
                <w:lang w:bidi="fa-IR"/>
              </w:rPr>
            </w:pPr>
            <w:r>
              <w:rPr>
                <w:rFonts w:hint="cs"/>
                <w:rtl/>
                <w:lang w:bidi="fa-IR"/>
              </w:rPr>
              <w:t xml:space="preserve">دستگاه بدني </w:t>
            </w:r>
          </w:p>
        </w:tc>
      </w:tr>
    </w:tbl>
    <w:p w:rsidR="00555A9C" w:rsidRPr="00397DC9" w:rsidRDefault="00555A9C" w:rsidP="00555A9C">
      <w:pPr>
        <w:pStyle w:val="NormalB"/>
        <w:rPr>
          <w:rFonts w:eastAsia="SimSun" w:hint="cs"/>
          <w:rtl/>
          <w:lang w:bidi="fa-IR"/>
        </w:rPr>
      </w:pPr>
      <w:r>
        <w:rPr>
          <w:rFonts w:eastAsia="SimSun" w:hint="cs"/>
          <w:rtl/>
          <w:lang w:bidi="fa-IR"/>
        </w:rPr>
        <w:t>زيرنويس</w:t>
      </w:r>
    </w:p>
    <w:tbl>
      <w:tblPr>
        <w:bidiVisual/>
        <w:tblW w:w="0" w:type="auto"/>
        <w:tblLook w:val="01E0" w:firstRow="1" w:lastRow="1" w:firstColumn="1" w:lastColumn="1" w:noHBand="0" w:noVBand="0"/>
      </w:tblPr>
      <w:tblGrid>
        <w:gridCol w:w="1316"/>
        <w:gridCol w:w="236"/>
        <w:gridCol w:w="7401"/>
      </w:tblGrid>
      <w:tr w:rsidR="00555A9C">
        <w:tc>
          <w:tcPr>
            <w:tcW w:w="1316" w:type="dxa"/>
            <w:vAlign w:val="center"/>
          </w:tcPr>
          <w:p w:rsidR="00555A9C" w:rsidRPr="00F403FB" w:rsidRDefault="005477E9" w:rsidP="006B16B9">
            <w:pPr>
              <w:pStyle w:val="NormalWeb"/>
              <w:rPr>
                <w:lang w:bidi="fa-IR"/>
              </w:rPr>
            </w:pPr>
            <w:r w:rsidRPr="005477E9">
              <w:rPr>
                <w:position w:val="-10"/>
                <w:lang w:bidi="fa-IR"/>
              </w:rPr>
              <w:object w:dxaOrig="200" w:dyaOrig="260">
                <v:shape id="_x0000_i1035" type="#_x0000_t75" style="width:10.2pt;height:13.2pt" o:ole="">
                  <v:imagedata r:id="rId35" o:title=""/>
                </v:shape>
                <o:OLEObject Type="Embed" ProgID="Equation.3" ShapeID="_x0000_i1035" DrawAspect="Content" ObjectID="_1698276639" r:id="rId36"/>
              </w:object>
            </w:r>
          </w:p>
        </w:tc>
        <w:tc>
          <w:tcPr>
            <w:tcW w:w="236" w:type="dxa"/>
          </w:tcPr>
          <w:p w:rsidR="00555A9C" w:rsidRPr="00F403FB" w:rsidRDefault="00555A9C" w:rsidP="006B16B9">
            <w:pPr>
              <w:rPr>
                <w:rFonts w:hint="cs"/>
                <w:rtl/>
                <w:lang w:bidi="fa-IR"/>
              </w:rPr>
            </w:pPr>
          </w:p>
        </w:tc>
        <w:tc>
          <w:tcPr>
            <w:tcW w:w="7401" w:type="dxa"/>
          </w:tcPr>
          <w:p w:rsidR="00555A9C" w:rsidRPr="00F403FB" w:rsidRDefault="00555A9C" w:rsidP="006B16B9">
            <w:pPr>
              <w:rPr>
                <w:rFonts w:hint="cs"/>
                <w:rtl/>
                <w:lang w:bidi="fa-IR"/>
              </w:rPr>
            </w:pPr>
            <w:r>
              <w:rPr>
                <w:rFonts w:hint="cs"/>
                <w:rtl/>
                <w:lang w:bidi="fa-IR"/>
              </w:rPr>
              <w:t>تندباد (گاست)</w:t>
            </w:r>
          </w:p>
        </w:tc>
      </w:tr>
    </w:tbl>
    <w:p w:rsidR="0066173C" w:rsidRDefault="0066173C" w:rsidP="00DB7C7E">
      <w:pPr>
        <w:rPr>
          <w:rFonts w:hint="cs"/>
          <w:rtl/>
          <w:lang w:bidi="fa-IR"/>
        </w:rPr>
      </w:pPr>
    </w:p>
    <w:p w:rsidR="0066173C" w:rsidRPr="00D05702" w:rsidRDefault="0066173C" w:rsidP="00DB7C7E">
      <w:pPr>
        <w:rPr>
          <w:rFonts w:hint="cs"/>
          <w:rtl/>
          <w:lang w:bidi="fa-IR"/>
        </w:rPr>
        <w:sectPr w:rsidR="0066173C" w:rsidRPr="00D05702" w:rsidSect="006B16B9">
          <w:headerReference w:type="default" r:id="rId37"/>
          <w:pgSz w:w="11906" w:h="16838" w:code="9"/>
          <w:pgMar w:top="1729" w:right="1729" w:bottom="1729" w:left="1440" w:header="720" w:footer="720" w:gutter="0"/>
          <w:pgNumType w:fmt="arabicAbjad"/>
          <w:cols w:space="720"/>
          <w:bidi/>
          <w:rtlGutter/>
          <w:docGrid w:linePitch="360"/>
        </w:sectPr>
      </w:pPr>
    </w:p>
    <w:p w:rsidR="006D780F" w:rsidRPr="00D05702" w:rsidRDefault="006D780F" w:rsidP="00DB7C7E">
      <w:pPr>
        <w:pStyle w:val="Heading1"/>
        <w:rPr>
          <w:rFonts w:hint="cs"/>
          <w:rtl/>
        </w:rPr>
      </w:pPr>
      <w:bookmarkStart w:id="1" w:name="_Toc115553011"/>
      <w:bookmarkStart w:id="2" w:name="_Toc118681153"/>
      <w:bookmarkStart w:id="3" w:name="_Toc186647041"/>
      <w:r w:rsidRPr="00D05702">
        <w:rPr>
          <w:rFonts w:hint="cs"/>
          <w:rtl/>
        </w:rPr>
        <w:lastRenderedPageBreak/>
        <w:t>‌مقدمه</w:t>
      </w:r>
      <w:bookmarkEnd w:id="1"/>
      <w:bookmarkEnd w:id="2"/>
      <w:bookmarkEnd w:id="3"/>
    </w:p>
    <w:p w:rsidR="006D780F" w:rsidRPr="00D05702" w:rsidRDefault="000C657A" w:rsidP="00431CBA">
      <w:pPr>
        <w:rPr>
          <w:rFonts w:hint="cs"/>
          <w:rtl/>
        </w:rPr>
      </w:pPr>
      <w:r w:rsidRPr="00D05702">
        <w:rPr>
          <w:rFonts w:hint="cs"/>
          <w:rtl/>
        </w:rPr>
        <w:t xml:space="preserve">به‌منظور يكسان‌سازي ساختار گزارش‌نويسي </w:t>
      </w:r>
      <w:r w:rsidR="006D30F6">
        <w:rPr>
          <w:rFonts w:hint="cs"/>
          <w:rtl/>
        </w:rPr>
        <w:t>پروژه‌هاي دانشجويي، ت</w:t>
      </w:r>
      <w:r w:rsidRPr="00D05702">
        <w:rPr>
          <w:rFonts w:hint="cs"/>
          <w:rtl/>
        </w:rPr>
        <w:t>هيه يك الگوي نگارشي كه ضمن آموزش نكات مورد نياز براي تهيه گزارش‌هاي فني</w:t>
      </w:r>
      <w:r w:rsidR="002F339A">
        <w:rPr>
          <w:rFonts w:hint="cs"/>
          <w:rtl/>
        </w:rPr>
        <w:t>،</w:t>
      </w:r>
      <w:r w:rsidRPr="00D05702">
        <w:rPr>
          <w:rFonts w:hint="cs"/>
          <w:rtl/>
        </w:rPr>
        <w:t xml:space="preserve"> به‌عنوان يك الگو (</w:t>
      </w:r>
      <w:r w:rsidRPr="00D05702">
        <w:t>Template</w:t>
      </w:r>
      <w:r w:rsidRPr="00D05702">
        <w:rPr>
          <w:rFonts w:hint="cs"/>
          <w:rtl/>
        </w:rPr>
        <w:t>) مور</w:t>
      </w:r>
      <w:r w:rsidR="003A7AC0">
        <w:rPr>
          <w:rFonts w:hint="cs"/>
          <w:rtl/>
        </w:rPr>
        <w:t>د استفاده قرار گيرد،</w:t>
      </w:r>
      <w:r w:rsidRPr="00D05702">
        <w:rPr>
          <w:rFonts w:hint="cs"/>
          <w:rtl/>
        </w:rPr>
        <w:t xml:space="preserve"> مورد توجه واقع شد. </w:t>
      </w:r>
      <w:r w:rsidR="006D780F" w:rsidRPr="00D05702">
        <w:rPr>
          <w:rFonts w:hint="cs"/>
          <w:rtl/>
        </w:rPr>
        <w:t xml:space="preserve">در اين </w:t>
      </w:r>
      <w:r w:rsidRPr="00D05702">
        <w:rPr>
          <w:rFonts w:hint="cs"/>
          <w:rtl/>
        </w:rPr>
        <w:t>مستند،</w:t>
      </w:r>
      <w:r w:rsidR="006D780F" w:rsidRPr="00D05702">
        <w:rPr>
          <w:rFonts w:hint="cs"/>
          <w:rtl/>
        </w:rPr>
        <w:t xml:space="preserve"> روش تهيه گزارش، قسمت‌ها و بخش‌های </w:t>
      </w:r>
      <w:r w:rsidR="008C2201" w:rsidRPr="00D05702">
        <w:rPr>
          <w:rFonts w:hint="cs"/>
          <w:rtl/>
        </w:rPr>
        <w:t xml:space="preserve">مختلف آن، انواع </w:t>
      </w:r>
      <w:r w:rsidR="009B7C80">
        <w:rPr>
          <w:rFonts w:hint="cs"/>
          <w:rtl/>
        </w:rPr>
        <w:t>قلم</w:t>
      </w:r>
      <w:r w:rsidR="008C2201" w:rsidRPr="00D05702">
        <w:rPr>
          <w:rFonts w:hint="cs"/>
          <w:rtl/>
        </w:rPr>
        <w:t>‌ها و اندازه</w:t>
      </w:r>
      <w:r w:rsidR="006D780F" w:rsidRPr="00D05702">
        <w:rPr>
          <w:rFonts w:hint="cs"/>
          <w:rtl/>
        </w:rPr>
        <w:t xml:space="preserve"> </w:t>
      </w:r>
      <w:r w:rsidR="00BD5006">
        <w:rPr>
          <w:rFonts w:hint="cs"/>
          <w:rtl/>
        </w:rPr>
        <w:t>آنها</w:t>
      </w:r>
      <w:r w:rsidR="006D780F" w:rsidRPr="00D05702">
        <w:rPr>
          <w:rFonts w:hint="cs"/>
          <w:rtl/>
        </w:rPr>
        <w:t xml:space="preserve"> آم</w:t>
      </w:r>
      <w:r w:rsidR="006D780F" w:rsidRPr="00D05702">
        <w:rPr>
          <w:rtl/>
        </w:rPr>
        <w:t>ده است‌.‌</w:t>
      </w:r>
      <w:r w:rsidR="006D780F" w:rsidRPr="00D05702">
        <w:rPr>
          <w:rFonts w:hint="cs"/>
          <w:rtl/>
        </w:rPr>
        <w:t xml:space="preserve"> همه </w:t>
      </w:r>
      <w:r w:rsidR="006D780F" w:rsidRPr="00D05702">
        <w:rPr>
          <w:rFonts w:hint="cs"/>
          <w:rtl/>
          <w:lang w:bidi="fa-IR"/>
        </w:rPr>
        <w:t>سبك‌</w:t>
      </w:r>
      <w:r w:rsidR="006D780F" w:rsidRPr="00D05702">
        <w:rPr>
          <w:rFonts w:hint="cs"/>
          <w:rtl/>
        </w:rPr>
        <w:t>های</w:t>
      </w:r>
      <w:r w:rsidR="006D780F" w:rsidRPr="00D05702">
        <w:rPr>
          <w:rStyle w:val="FootnoteReference"/>
          <w:rtl/>
        </w:rPr>
        <w:footnoteReference w:id="1"/>
      </w:r>
      <w:r w:rsidR="006D780F" w:rsidRPr="00D05702">
        <w:rPr>
          <w:rFonts w:hint="cs"/>
          <w:rtl/>
        </w:rPr>
        <w:t xml:space="preserve"> مورد نياز برای بخش‌های مختلف اين گزارش، مانند عنوان، مقدمه و متن، از پيش تعريف</w:t>
      </w:r>
      <w:r w:rsidR="00407171">
        <w:rPr>
          <w:rFonts w:hint="cs"/>
          <w:rtl/>
        </w:rPr>
        <w:t xml:space="preserve"> ‌</w:t>
      </w:r>
      <w:r w:rsidR="006D780F" w:rsidRPr="00D05702">
        <w:rPr>
          <w:rFonts w:hint="cs"/>
          <w:rtl/>
        </w:rPr>
        <w:t xml:space="preserve">شده و تنها </w:t>
      </w:r>
      <w:r w:rsidR="00EE4342">
        <w:rPr>
          <w:rFonts w:hint="cs"/>
          <w:rtl/>
        </w:rPr>
        <w:t>ك</w:t>
      </w:r>
      <w:r w:rsidR="006D780F" w:rsidRPr="00D05702">
        <w:rPr>
          <w:rFonts w:hint="cs"/>
          <w:rtl/>
        </w:rPr>
        <w:t xml:space="preserve">افی است </w:t>
      </w:r>
      <w:r w:rsidR="00EE4342">
        <w:rPr>
          <w:rFonts w:hint="cs"/>
          <w:rtl/>
        </w:rPr>
        <w:t>ك</w:t>
      </w:r>
      <w:r w:rsidR="006D780F" w:rsidRPr="00D05702">
        <w:rPr>
          <w:rFonts w:hint="cs"/>
          <w:rtl/>
        </w:rPr>
        <w:t xml:space="preserve">ه </w:t>
      </w:r>
      <w:r w:rsidR="00431CBA">
        <w:rPr>
          <w:rFonts w:hint="cs"/>
          <w:rtl/>
        </w:rPr>
        <w:t xml:space="preserve">از </w:t>
      </w:r>
      <w:r w:rsidR="006D780F" w:rsidRPr="00D05702">
        <w:rPr>
          <w:rFonts w:hint="cs"/>
          <w:rtl/>
        </w:rPr>
        <w:t xml:space="preserve">اين سبك‌ها </w:t>
      </w:r>
      <w:r w:rsidR="00431CBA">
        <w:rPr>
          <w:rFonts w:hint="cs"/>
          <w:rtl/>
        </w:rPr>
        <w:t>استفاده شود</w:t>
      </w:r>
      <w:r w:rsidR="006D780F" w:rsidRPr="00D05702">
        <w:rPr>
          <w:rFonts w:hint="cs"/>
          <w:rtl/>
        </w:rPr>
        <w:t xml:space="preserve">‌.‌ </w:t>
      </w:r>
    </w:p>
    <w:p w:rsidR="006D780F" w:rsidRPr="00D05702" w:rsidRDefault="006D780F" w:rsidP="00C10B82">
      <w:pPr>
        <w:rPr>
          <w:rFonts w:hint="cs"/>
          <w:rtl/>
        </w:rPr>
      </w:pPr>
      <w:r w:rsidRPr="00D05702">
        <w:rPr>
          <w:rFonts w:hint="cs"/>
          <w:rtl/>
        </w:rPr>
        <w:t xml:space="preserve">     پس از مقدمه، در فصل دوم </w:t>
      </w:r>
      <w:r w:rsidR="004D7341">
        <w:rPr>
          <w:rFonts w:hint="cs"/>
          <w:rtl/>
        </w:rPr>
        <w:t xml:space="preserve">سبك </w:t>
      </w:r>
      <w:r w:rsidR="001C21B3">
        <w:rPr>
          <w:rFonts w:hint="cs"/>
          <w:rtl/>
        </w:rPr>
        <w:t>نگارش‌‌</w:t>
      </w:r>
      <w:r w:rsidR="001C21B3">
        <w:rPr>
          <w:rFonts w:hint="eastAsia"/>
          <w:rtl/>
        </w:rPr>
        <w:t>،</w:t>
      </w:r>
      <w:r w:rsidR="004D7341">
        <w:rPr>
          <w:rFonts w:hint="cs"/>
          <w:rtl/>
        </w:rPr>
        <w:t xml:space="preserve"> مشخصات يك نوشته خوب و مراحل نگارش</w:t>
      </w:r>
      <w:r w:rsidR="003A7AC0">
        <w:rPr>
          <w:rFonts w:hint="cs"/>
          <w:rtl/>
        </w:rPr>
        <w:t>،</w:t>
      </w:r>
      <w:r w:rsidR="004D7341">
        <w:rPr>
          <w:rFonts w:hint="cs"/>
          <w:rtl/>
        </w:rPr>
        <w:t xml:space="preserve"> به‌اختصار </w:t>
      </w:r>
      <w:r w:rsidRPr="00D05702">
        <w:rPr>
          <w:rFonts w:hint="cs"/>
          <w:rtl/>
        </w:rPr>
        <w:t xml:space="preserve">بيان شده‌است‌.‌ در فصل سوم </w:t>
      </w:r>
      <w:r w:rsidR="00123145">
        <w:rPr>
          <w:rFonts w:hint="cs"/>
          <w:rtl/>
        </w:rPr>
        <w:t>آيين درست‌نويسي شامل شيوه املاي صحيح فارسي و قواعد نشانه‌گذاري</w:t>
      </w:r>
      <w:r w:rsidR="003363DC" w:rsidRPr="00D05702">
        <w:rPr>
          <w:rFonts w:hint="cs"/>
          <w:rtl/>
        </w:rPr>
        <w:t xml:space="preserve">، بيان </w:t>
      </w:r>
      <w:r w:rsidR="005477E9">
        <w:rPr>
          <w:rFonts w:hint="cs"/>
          <w:rtl/>
        </w:rPr>
        <w:t>شد</w:t>
      </w:r>
      <w:r w:rsidR="003363DC" w:rsidRPr="00D05702">
        <w:rPr>
          <w:rFonts w:hint="cs"/>
          <w:rtl/>
        </w:rPr>
        <w:t xml:space="preserve">ه‌است‌.‌ تذكرات مربوط به چگونگي </w:t>
      </w:r>
      <w:r w:rsidR="00672E2A">
        <w:rPr>
          <w:rFonts w:hint="cs"/>
          <w:rtl/>
        </w:rPr>
        <w:t xml:space="preserve">سبك‌ها، </w:t>
      </w:r>
      <w:r w:rsidR="009B7C80">
        <w:rPr>
          <w:rFonts w:hint="cs"/>
          <w:rtl/>
        </w:rPr>
        <w:t>قلم</w:t>
      </w:r>
      <w:r w:rsidR="00672E2A">
        <w:rPr>
          <w:rFonts w:hint="cs"/>
          <w:rtl/>
        </w:rPr>
        <w:t xml:space="preserve">، اندازه </w:t>
      </w:r>
      <w:r w:rsidR="009B7C80">
        <w:rPr>
          <w:rFonts w:hint="cs"/>
          <w:rtl/>
        </w:rPr>
        <w:t>قلم</w:t>
      </w:r>
      <w:r w:rsidR="00672E2A">
        <w:rPr>
          <w:rFonts w:hint="cs"/>
          <w:rtl/>
        </w:rPr>
        <w:t>‌ها</w:t>
      </w:r>
      <w:r w:rsidR="003A7AC0">
        <w:rPr>
          <w:rFonts w:hint="cs"/>
          <w:rtl/>
        </w:rPr>
        <w:t>،</w:t>
      </w:r>
      <w:r w:rsidR="00672E2A">
        <w:rPr>
          <w:rFonts w:hint="cs"/>
          <w:rtl/>
        </w:rPr>
        <w:t xml:space="preserve"> همچنين فاصله‌ها، ويرايش و نرم‌افزار مجاز براي تهيه گزارش‌ها</w:t>
      </w:r>
      <w:r w:rsidR="003363DC" w:rsidRPr="00D05702">
        <w:rPr>
          <w:rFonts w:hint="cs"/>
          <w:rtl/>
        </w:rPr>
        <w:t>، در فصل چهارم</w:t>
      </w:r>
      <w:r w:rsidR="00DB5FE0" w:rsidRPr="00D05702">
        <w:rPr>
          <w:rFonts w:hint="cs"/>
          <w:rtl/>
        </w:rPr>
        <w:t xml:space="preserve"> </w:t>
      </w:r>
      <w:r w:rsidR="00672E2A">
        <w:rPr>
          <w:rFonts w:hint="cs"/>
          <w:rtl/>
        </w:rPr>
        <w:t xml:space="preserve">با عنوان فنون ويرايش ماشيني </w:t>
      </w:r>
      <w:r w:rsidR="00DB5FE0" w:rsidRPr="00D05702">
        <w:rPr>
          <w:rFonts w:hint="cs"/>
          <w:rtl/>
        </w:rPr>
        <w:t>بيان شده‌است‌.‌ در فصل پنجم،</w:t>
      </w:r>
      <w:r w:rsidRPr="00D05702">
        <w:rPr>
          <w:rFonts w:hint="cs"/>
          <w:rtl/>
        </w:rPr>
        <w:t xml:space="preserve"> نكات مربوط به </w:t>
      </w:r>
      <w:r w:rsidR="00672E2A">
        <w:rPr>
          <w:rFonts w:hint="cs"/>
          <w:rtl/>
        </w:rPr>
        <w:t>بررسي ساختار گزارش</w:t>
      </w:r>
      <w:r w:rsidRPr="00D05702">
        <w:rPr>
          <w:rFonts w:hint="cs"/>
          <w:rtl/>
        </w:rPr>
        <w:t xml:space="preserve"> و تذكرات لازم آورده شده‌است‌.‌ به</w:t>
      </w:r>
      <w:r w:rsidR="00F46E97">
        <w:rPr>
          <w:rFonts w:hint="cs"/>
          <w:rtl/>
        </w:rPr>
        <w:t>‌</w:t>
      </w:r>
      <w:r w:rsidRPr="00D05702">
        <w:rPr>
          <w:rFonts w:hint="cs"/>
          <w:rtl/>
        </w:rPr>
        <w:t xml:space="preserve">منظور تكميل ساختار يك گزارش كامل در فصل ششم </w:t>
      </w:r>
      <w:r w:rsidR="00672E2A">
        <w:rPr>
          <w:rFonts w:hint="cs"/>
          <w:rtl/>
        </w:rPr>
        <w:t>جمع‌بندي و نتيجه‌گيري</w:t>
      </w:r>
      <w:r w:rsidR="00450B10">
        <w:rPr>
          <w:rFonts w:hint="cs"/>
          <w:rtl/>
        </w:rPr>
        <w:t xml:space="preserve"> </w:t>
      </w:r>
      <w:r w:rsidR="003A7AC0">
        <w:rPr>
          <w:rFonts w:hint="cs"/>
          <w:rtl/>
        </w:rPr>
        <w:t xml:space="preserve">ارائه </w:t>
      </w:r>
      <w:r w:rsidR="005477E9">
        <w:rPr>
          <w:rFonts w:hint="cs"/>
          <w:rtl/>
        </w:rPr>
        <w:t>شده</w:t>
      </w:r>
      <w:r w:rsidR="00C10B82">
        <w:rPr>
          <w:rFonts w:hint="cs"/>
          <w:rtl/>
        </w:rPr>
        <w:t>‌است.</w:t>
      </w:r>
      <w:r w:rsidR="003A7AC0">
        <w:rPr>
          <w:rFonts w:hint="cs"/>
          <w:rtl/>
        </w:rPr>
        <w:t xml:space="preserve"> </w:t>
      </w:r>
      <w:r w:rsidR="00672E2A">
        <w:rPr>
          <w:rFonts w:hint="cs"/>
          <w:rtl/>
        </w:rPr>
        <w:t xml:space="preserve">در فصل هفتم </w:t>
      </w:r>
      <w:r w:rsidRPr="00D05702">
        <w:rPr>
          <w:rFonts w:hint="cs"/>
          <w:rtl/>
        </w:rPr>
        <w:t>مراجع و در فصل ه</w:t>
      </w:r>
      <w:r w:rsidR="00672E2A">
        <w:rPr>
          <w:rFonts w:hint="cs"/>
          <w:rtl/>
        </w:rPr>
        <w:t>ش</w:t>
      </w:r>
      <w:r w:rsidRPr="00D05702">
        <w:rPr>
          <w:rFonts w:hint="cs"/>
          <w:rtl/>
        </w:rPr>
        <w:t>تم پيوست‌ها به</w:t>
      </w:r>
      <w:r w:rsidR="00F46E97">
        <w:rPr>
          <w:rFonts w:hint="cs"/>
          <w:rtl/>
        </w:rPr>
        <w:t>‌</w:t>
      </w:r>
      <w:r w:rsidRPr="00D05702">
        <w:rPr>
          <w:rFonts w:hint="cs"/>
          <w:rtl/>
        </w:rPr>
        <w:t xml:space="preserve">صورت نمونه قرار داده شده‌است‌.‌ </w:t>
      </w:r>
    </w:p>
    <w:p w:rsidR="003F7272" w:rsidRDefault="006D780F" w:rsidP="00C10B82">
      <w:pPr>
        <w:rPr>
          <w:rFonts w:hint="cs"/>
          <w:rtl/>
        </w:rPr>
      </w:pPr>
      <w:r w:rsidRPr="00D05702">
        <w:rPr>
          <w:rFonts w:hint="cs"/>
          <w:rtl/>
        </w:rPr>
        <w:t xml:space="preserve">     گزارش از چندين فصل تشكيل مي‌شود كه خلاصه هر</w:t>
      </w:r>
      <w:r w:rsidR="002E4E6E" w:rsidRPr="00D05702">
        <w:rPr>
          <w:rFonts w:hint="cs"/>
          <w:rtl/>
        </w:rPr>
        <w:t xml:space="preserve"> يك از</w:t>
      </w:r>
      <w:r w:rsidRPr="00D05702">
        <w:rPr>
          <w:rFonts w:hint="cs"/>
          <w:rtl/>
        </w:rPr>
        <w:t xml:space="preserve"> فصل‌ها در </w:t>
      </w:r>
      <w:r w:rsidR="00450B10">
        <w:rPr>
          <w:rFonts w:hint="cs"/>
          <w:rtl/>
        </w:rPr>
        <w:t>ابتداي</w:t>
      </w:r>
      <w:r w:rsidRPr="00D05702">
        <w:rPr>
          <w:rFonts w:hint="cs"/>
          <w:rtl/>
        </w:rPr>
        <w:t xml:space="preserve"> آن فصل نوشته مي‌شود‌.‌</w:t>
      </w:r>
      <w:r w:rsidR="00677226">
        <w:rPr>
          <w:rFonts w:hint="cs"/>
          <w:rtl/>
        </w:rPr>
        <w:t xml:space="preserve"> خلاصه‌</w:t>
      </w:r>
      <w:r w:rsidRPr="00D05702">
        <w:rPr>
          <w:rFonts w:hint="cs"/>
          <w:rtl/>
        </w:rPr>
        <w:t xml:space="preserve"> </w:t>
      </w:r>
      <w:r w:rsidR="00C10B82">
        <w:rPr>
          <w:rFonts w:hint="cs"/>
          <w:rtl/>
        </w:rPr>
        <w:t>كل گزارش نيز</w:t>
      </w:r>
      <w:r w:rsidRPr="00D05702">
        <w:rPr>
          <w:rFonts w:hint="cs"/>
          <w:rtl/>
        </w:rPr>
        <w:t xml:space="preserve"> در فصل اول كه مقدمه گزارش</w:t>
      </w:r>
      <w:r w:rsidR="002E4E6E" w:rsidRPr="00D05702">
        <w:rPr>
          <w:rFonts w:hint="cs"/>
          <w:rtl/>
        </w:rPr>
        <w:t xml:space="preserve"> </w:t>
      </w:r>
      <w:r w:rsidRPr="00D05702">
        <w:rPr>
          <w:rFonts w:hint="cs"/>
          <w:rtl/>
        </w:rPr>
        <w:t>است</w:t>
      </w:r>
      <w:r w:rsidR="00677226">
        <w:rPr>
          <w:rFonts w:hint="cs"/>
          <w:rtl/>
        </w:rPr>
        <w:t>،</w:t>
      </w:r>
      <w:r w:rsidRPr="00D05702">
        <w:rPr>
          <w:rFonts w:hint="cs"/>
          <w:rtl/>
        </w:rPr>
        <w:t xml:space="preserve"> نوشته شود</w:t>
      </w:r>
      <w:r w:rsidR="00211565" w:rsidRPr="00D05702">
        <w:rPr>
          <w:rFonts w:hint="cs"/>
          <w:rtl/>
        </w:rPr>
        <w:t>‌.</w:t>
      </w:r>
      <w:r w:rsidR="00C10B82">
        <w:rPr>
          <w:rFonts w:hint="cs"/>
          <w:rtl/>
        </w:rPr>
        <w:t xml:space="preserve"> به‌عبارت ديگر </w:t>
      </w:r>
      <w:r w:rsidR="00C10B82" w:rsidRPr="00D05702">
        <w:rPr>
          <w:rFonts w:hint="cs"/>
          <w:rtl/>
        </w:rPr>
        <w:t xml:space="preserve">قبل از </w:t>
      </w:r>
      <w:r w:rsidR="00C10B82">
        <w:rPr>
          <w:rFonts w:hint="cs"/>
          <w:rtl/>
        </w:rPr>
        <w:t>پرداختن به جزئيات</w:t>
      </w:r>
      <w:r w:rsidR="00C10B82" w:rsidRPr="00D05702">
        <w:rPr>
          <w:rFonts w:hint="cs"/>
          <w:rtl/>
        </w:rPr>
        <w:t xml:space="preserve"> بخش‌هاي مختلف، </w:t>
      </w:r>
      <w:r w:rsidR="00C10B82">
        <w:rPr>
          <w:rFonts w:hint="cs"/>
          <w:rtl/>
        </w:rPr>
        <w:t xml:space="preserve">بايد </w:t>
      </w:r>
      <w:r w:rsidR="00C10B82" w:rsidRPr="00D05702">
        <w:rPr>
          <w:rFonts w:hint="cs"/>
          <w:rtl/>
        </w:rPr>
        <w:t xml:space="preserve">كليات </w:t>
      </w:r>
      <w:r w:rsidR="00C10B82">
        <w:rPr>
          <w:rFonts w:hint="cs"/>
          <w:rtl/>
        </w:rPr>
        <w:t>آن، در فصل مقدمه بيان شود‌. فصل مقدمه با تعريف مسئله مورد بررسي آغاز مي‌شود و با مرور پيشينه موضوع ادامه مي‌يابد. سپس به‌اختصار بيان مي‌شود كه در فعاليت انجام‌شده، كه گزارش آن ارائه مي‌شود، چه ديدگاه يا راهكاري نسبت به مسئله (موضوع) مورد بررسي وجود داشته‌است و در نهايت با اشاره‌اي به نتايج بدست‌آمده خاتمه مي‌يابد.</w:t>
      </w:r>
    </w:p>
    <w:p w:rsidR="002D556D" w:rsidRDefault="002D556D" w:rsidP="002D556D">
      <w:pPr>
        <w:pStyle w:val="NormalB"/>
        <w:rPr>
          <w:rFonts w:hint="cs"/>
          <w:rtl/>
        </w:rPr>
      </w:pPr>
      <w:r>
        <w:rPr>
          <w:rFonts w:hint="cs"/>
          <w:rtl/>
        </w:rPr>
        <w:t xml:space="preserve">     به‌منظور استفاده صحيح از الگو، لازم است قبل از هر اقدامي، تمام صفحات آن را به‌طور دقيق مطالعه كنيد.</w:t>
      </w:r>
    </w:p>
    <w:p w:rsidR="003F7272" w:rsidRDefault="003F7272" w:rsidP="003F7272">
      <w:pPr>
        <w:rPr>
          <w:rtl/>
        </w:rPr>
        <w:sectPr w:rsidR="003F7272" w:rsidSect="003F7272">
          <w:headerReference w:type="default" r:id="rId38"/>
          <w:pgSz w:w="11906" w:h="16838" w:code="9"/>
          <w:pgMar w:top="1729" w:right="1729" w:bottom="1729" w:left="1440" w:header="720" w:footer="720" w:gutter="0"/>
          <w:pgNumType w:start="1"/>
          <w:cols w:space="720"/>
          <w:bidi/>
          <w:rtlGutter/>
          <w:docGrid w:linePitch="360"/>
        </w:sectPr>
      </w:pPr>
    </w:p>
    <w:p w:rsidR="004D331A" w:rsidRDefault="004D331A" w:rsidP="004D331A">
      <w:pPr>
        <w:pStyle w:val="Heading1"/>
        <w:rPr>
          <w:rFonts w:hint="cs"/>
          <w:rtl/>
        </w:rPr>
      </w:pPr>
      <w:bookmarkStart w:id="4" w:name="_Toc186647042"/>
      <w:r>
        <w:rPr>
          <w:rFonts w:hint="cs"/>
          <w:rtl/>
        </w:rPr>
        <w:lastRenderedPageBreak/>
        <w:t xml:space="preserve">سبك </w:t>
      </w:r>
      <w:r w:rsidR="00DB4C19">
        <w:rPr>
          <w:rFonts w:hint="cs"/>
          <w:rtl/>
        </w:rPr>
        <w:t xml:space="preserve">و محتواي </w:t>
      </w:r>
      <w:r>
        <w:rPr>
          <w:rFonts w:hint="cs"/>
          <w:rtl/>
        </w:rPr>
        <w:t>نگارش</w:t>
      </w:r>
      <w:bookmarkEnd w:id="4"/>
    </w:p>
    <w:p w:rsidR="009C76F1" w:rsidRDefault="009C76F1" w:rsidP="00C32489">
      <w:pPr>
        <w:rPr>
          <w:rFonts w:hint="cs"/>
          <w:rtl/>
        </w:rPr>
      </w:pPr>
      <w:bookmarkStart w:id="5" w:name="_Toc166932633"/>
      <w:r>
        <w:rPr>
          <w:rFonts w:hint="cs"/>
          <w:rtl/>
        </w:rPr>
        <w:t>در اين فصل نكات مرب</w:t>
      </w:r>
      <w:r w:rsidR="00C32489">
        <w:rPr>
          <w:rFonts w:hint="cs"/>
          <w:rtl/>
        </w:rPr>
        <w:t>و</w:t>
      </w:r>
      <w:r>
        <w:rPr>
          <w:rFonts w:hint="cs"/>
          <w:rtl/>
        </w:rPr>
        <w:t>ط ب</w:t>
      </w:r>
      <w:r w:rsidR="00C32489">
        <w:rPr>
          <w:rFonts w:hint="cs"/>
          <w:rtl/>
        </w:rPr>
        <w:t>ه</w:t>
      </w:r>
      <w:r>
        <w:rPr>
          <w:rFonts w:hint="cs"/>
          <w:rtl/>
        </w:rPr>
        <w:t xml:space="preserve"> نحوه نگارش يك نوشته خوب در دو بخش اصلي زير بيان مي‌شود: </w:t>
      </w:r>
    </w:p>
    <w:p w:rsidR="009C76F1" w:rsidRDefault="009C76F1" w:rsidP="009C76F1">
      <w:pPr>
        <w:pStyle w:val="SubHedList"/>
        <w:rPr>
          <w:rFonts w:hint="cs"/>
          <w:rtl/>
        </w:rPr>
      </w:pPr>
      <w:r>
        <w:rPr>
          <w:rFonts w:hint="cs"/>
          <w:rtl/>
        </w:rPr>
        <w:t xml:space="preserve">مشخصات يك نوشته خوب </w:t>
      </w:r>
    </w:p>
    <w:p w:rsidR="009C76F1" w:rsidRDefault="009C76F1" w:rsidP="009C76F1">
      <w:pPr>
        <w:pStyle w:val="SubHedList"/>
        <w:rPr>
          <w:rFonts w:hint="cs"/>
          <w:rtl/>
        </w:rPr>
      </w:pPr>
      <w:r>
        <w:rPr>
          <w:rFonts w:hint="cs"/>
          <w:rtl/>
        </w:rPr>
        <w:t xml:space="preserve">مراحل نگارش </w:t>
      </w:r>
    </w:p>
    <w:p w:rsidR="00E51FBD" w:rsidRDefault="00E51FBD" w:rsidP="00E51FBD">
      <w:pPr>
        <w:pStyle w:val="Heading2"/>
        <w:rPr>
          <w:rFonts w:hint="cs"/>
          <w:rtl/>
        </w:rPr>
      </w:pPr>
      <w:bookmarkStart w:id="6" w:name="_Toc186647043"/>
      <w:bookmarkEnd w:id="5"/>
      <w:r>
        <w:rPr>
          <w:rFonts w:hint="cs"/>
          <w:rtl/>
        </w:rPr>
        <w:t>مشخصات يك نوشته خوب</w:t>
      </w:r>
      <w:bookmarkEnd w:id="6"/>
    </w:p>
    <w:p w:rsidR="00DD3C06" w:rsidRDefault="00E51FBD" w:rsidP="00F828F9">
      <w:pPr>
        <w:rPr>
          <w:rFonts w:hint="cs"/>
          <w:rtl/>
          <w:lang w:bidi="fa-IR"/>
        </w:rPr>
      </w:pPr>
      <w:r>
        <w:rPr>
          <w:rFonts w:hint="cs"/>
          <w:rtl/>
          <w:lang w:bidi="fa-IR"/>
        </w:rPr>
        <w:t>اگر چه براي همه انواع نوشته</w:t>
      </w:r>
      <w:r w:rsidR="007A622A">
        <w:rPr>
          <w:rFonts w:hint="cs"/>
          <w:rtl/>
          <w:lang w:bidi="fa-IR"/>
        </w:rPr>
        <w:t>‌ها،</w:t>
      </w:r>
      <w:r>
        <w:rPr>
          <w:rFonts w:hint="cs"/>
          <w:rtl/>
          <w:lang w:bidi="fa-IR"/>
        </w:rPr>
        <w:t xml:space="preserve"> مشخصات و ويژگي</w:t>
      </w:r>
      <w:r w:rsidR="007A622A">
        <w:rPr>
          <w:rFonts w:hint="cs"/>
          <w:rtl/>
          <w:lang w:bidi="fa-IR"/>
        </w:rPr>
        <w:t>‌</w:t>
      </w:r>
      <w:r>
        <w:rPr>
          <w:rFonts w:hint="cs"/>
          <w:rtl/>
          <w:lang w:bidi="fa-IR"/>
        </w:rPr>
        <w:t>هاي واحد و معيني نمي</w:t>
      </w:r>
      <w:r w:rsidR="007A622A">
        <w:rPr>
          <w:rFonts w:hint="cs"/>
          <w:rtl/>
          <w:lang w:bidi="fa-IR"/>
        </w:rPr>
        <w:t>‌</w:t>
      </w:r>
      <w:r>
        <w:rPr>
          <w:rFonts w:hint="cs"/>
          <w:rtl/>
          <w:lang w:bidi="fa-IR"/>
        </w:rPr>
        <w:t>توان ذكر كرد،</w:t>
      </w:r>
      <w:r w:rsidR="00DD3C06">
        <w:rPr>
          <w:rFonts w:hint="cs"/>
          <w:rtl/>
          <w:lang w:bidi="fa-IR"/>
        </w:rPr>
        <w:t xml:space="preserve"> </w:t>
      </w:r>
      <w:r w:rsidR="00DF5391">
        <w:rPr>
          <w:rFonts w:hint="cs"/>
          <w:rtl/>
          <w:lang w:bidi="fa-IR"/>
        </w:rPr>
        <w:t>با اين حال</w:t>
      </w:r>
      <w:r>
        <w:rPr>
          <w:rFonts w:hint="cs"/>
          <w:rtl/>
          <w:lang w:bidi="fa-IR"/>
        </w:rPr>
        <w:t xml:space="preserve"> مي</w:t>
      </w:r>
      <w:r w:rsidR="007A622A">
        <w:rPr>
          <w:rFonts w:hint="cs"/>
          <w:rtl/>
          <w:lang w:bidi="fa-IR"/>
        </w:rPr>
        <w:t>‌</w:t>
      </w:r>
      <w:r>
        <w:rPr>
          <w:rFonts w:hint="cs"/>
          <w:rtl/>
          <w:lang w:bidi="fa-IR"/>
        </w:rPr>
        <w:t xml:space="preserve">توان </w:t>
      </w:r>
      <w:r w:rsidR="00DD3C06">
        <w:rPr>
          <w:rFonts w:hint="cs"/>
          <w:rtl/>
          <w:lang w:bidi="fa-IR"/>
        </w:rPr>
        <w:t xml:space="preserve">خصوصيات يك </w:t>
      </w:r>
      <w:r w:rsidR="00F828F9">
        <w:rPr>
          <w:rFonts w:hint="cs"/>
          <w:rtl/>
          <w:lang w:bidi="fa-IR"/>
        </w:rPr>
        <w:t>گزارش</w:t>
      </w:r>
      <w:r w:rsidR="00DD3C06">
        <w:rPr>
          <w:rFonts w:hint="cs"/>
          <w:rtl/>
          <w:lang w:bidi="fa-IR"/>
        </w:rPr>
        <w:t xml:space="preserve"> را از دو جهت بررسي كرد:</w:t>
      </w:r>
    </w:p>
    <w:p w:rsidR="00DD3C06" w:rsidRDefault="00DD3C06" w:rsidP="00DD3C06">
      <w:pPr>
        <w:pStyle w:val="SubHedList"/>
        <w:rPr>
          <w:rFonts w:hint="cs"/>
          <w:rtl/>
        </w:rPr>
      </w:pPr>
      <w:r>
        <w:rPr>
          <w:rFonts w:hint="cs"/>
          <w:rtl/>
        </w:rPr>
        <w:t>از حيث مفهوم، محتوا و پيام</w:t>
      </w:r>
      <w:r w:rsidDel="00DD3C06">
        <w:rPr>
          <w:rFonts w:hint="cs"/>
          <w:rtl/>
        </w:rPr>
        <w:t xml:space="preserve"> </w:t>
      </w:r>
    </w:p>
    <w:p w:rsidR="00E51FBD" w:rsidRDefault="00DD3C06" w:rsidP="00DD3C06">
      <w:pPr>
        <w:pStyle w:val="SubHedList"/>
        <w:rPr>
          <w:rFonts w:hint="cs"/>
          <w:rtl/>
        </w:rPr>
      </w:pPr>
      <w:r>
        <w:rPr>
          <w:rFonts w:hint="cs"/>
          <w:rtl/>
        </w:rPr>
        <w:t>از حيث سبك نگارش و آيين درست‌نويسي</w:t>
      </w:r>
      <w:r w:rsidDel="00DD3C06">
        <w:rPr>
          <w:rFonts w:hint="cs"/>
          <w:rtl/>
        </w:rPr>
        <w:t xml:space="preserve"> </w:t>
      </w:r>
    </w:p>
    <w:p w:rsidR="00E51FBD" w:rsidRDefault="00E51FBD" w:rsidP="00E51FBD">
      <w:pPr>
        <w:pStyle w:val="Heading3"/>
        <w:rPr>
          <w:rFonts w:hint="cs"/>
          <w:rtl/>
        </w:rPr>
      </w:pPr>
      <w:bookmarkStart w:id="7" w:name="_Toc186647044"/>
      <w:r>
        <w:rPr>
          <w:rFonts w:hint="cs"/>
          <w:rtl/>
        </w:rPr>
        <w:t>از حيث مفهوم، محتوا و پيام</w:t>
      </w:r>
      <w:bookmarkEnd w:id="7"/>
    </w:p>
    <w:p w:rsidR="00DD3C06" w:rsidRDefault="00E51FBD" w:rsidP="00C32489">
      <w:pPr>
        <w:rPr>
          <w:rFonts w:hint="cs"/>
          <w:rtl/>
          <w:lang w:bidi="fa-IR"/>
        </w:rPr>
      </w:pPr>
      <w:r>
        <w:rPr>
          <w:rFonts w:hint="cs"/>
          <w:rtl/>
          <w:lang w:bidi="fa-IR"/>
        </w:rPr>
        <w:t>يك گزارش باي</w:t>
      </w:r>
      <w:r w:rsidR="00B06748">
        <w:rPr>
          <w:rFonts w:hint="cs"/>
          <w:rtl/>
          <w:lang w:bidi="fa-IR"/>
        </w:rPr>
        <w:t>د</w:t>
      </w:r>
      <w:r>
        <w:rPr>
          <w:rFonts w:hint="cs"/>
          <w:rtl/>
          <w:lang w:bidi="fa-IR"/>
        </w:rPr>
        <w:t xml:space="preserve"> </w:t>
      </w:r>
      <w:r w:rsidR="00C32489">
        <w:rPr>
          <w:rFonts w:hint="cs"/>
          <w:rtl/>
          <w:lang w:bidi="fa-IR"/>
        </w:rPr>
        <w:t xml:space="preserve">قبل از هر چيز </w:t>
      </w:r>
      <w:r>
        <w:rPr>
          <w:rFonts w:hint="cs"/>
          <w:rtl/>
          <w:lang w:bidi="fa-IR"/>
        </w:rPr>
        <w:t>به</w:t>
      </w:r>
      <w:r w:rsidR="00B06748">
        <w:rPr>
          <w:rFonts w:hint="cs"/>
          <w:rtl/>
          <w:lang w:bidi="fa-IR"/>
        </w:rPr>
        <w:t>‌</w:t>
      </w:r>
      <w:r>
        <w:rPr>
          <w:rFonts w:hint="cs"/>
          <w:rtl/>
          <w:lang w:bidi="fa-IR"/>
        </w:rPr>
        <w:t xml:space="preserve">لحاظ علمي از غناي لازم برخوردار باشد. </w:t>
      </w:r>
      <w:r w:rsidR="00C32489">
        <w:rPr>
          <w:rFonts w:hint="cs"/>
          <w:rtl/>
          <w:lang w:bidi="fa-IR"/>
        </w:rPr>
        <w:t>يعني</w:t>
      </w:r>
      <w:r>
        <w:rPr>
          <w:rFonts w:hint="cs"/>
          <w:rtl/>
          <w:lang w:bidi="fa-IR"/>
        </w:rPr>
        <w:t xml:space="preserve"> پيام روشني داشته باشد و </w:t>
      </w:r>
      <w:r w:rsidR="00DD3C06">
        <w:rPr>
          <w:rFonts w:hint="cs"/>
          <w:rtl/>
          <w:lang w:bidi="fa-IR"/>
        </w:rPr>
        <w:t xml:space="preserve">از </w:t>
      </w:r>
      <w:r>
        <w:rPr>
          <w:rFonts w:hint="cs"/>
          <w:rtl/>
          <w:lang w:bidi="fa-IR"/>
        </w:rPr>
        <w:t>پيش</w:t>
      </w:r>
      <w:r w:rsidR="00DD3C06">
        <w:rPr>
          <w:rFonts w:hint="cs"/>
          <w:rtl/>
          <w:lang w:bidi="fa-IR"/>
        </w:rPr>
        <w:t>‌</w:t>
      </w:r>
      <w:r>
        <w:rPr>
          <w:rFonts w:hint="cs"/>
          <w:rtl/>
          <w:lang w:bidi="fa-IR"/>
        </w:rPr>
        <w:t>ز</w:t>
      </w:r>
      <w:r w:rsidR="002223D5">
        <w:rPr>
          <w:rFonts w:hint="cs"/>
          <w:rtl/>
          <w:lang w:bidi="fa-IR"/>
        </w:rPr>
        <w:t xml:space="preserve">مينه علمي، </w:t>
      </w:r>
      <w:r w:rsidR="00C32489">
        <w:rPr>
          <w:rFonts w:hint="cs"/>
          <w:rtl/>
          <w:lang w:bidi="fa-IR"/>
        </w:rPr>
        <w:t xml:space="preserve">بيان دلايل و </w:t>
      </w:r>
      <w:r w:rsidR="002223D5">
        <w:rPr>
          <w:rFonts w:hint="cs"/>
          <w:rtl/>
          <w:lang w:bidi="fa-IR"/>
        </w:rPr>
        <w:t>اقداماتي</w:t>
      </w:r>
      <w:r>
        <w:rPr>
          <w:rFonts w:hint="cs"/>
          <w:rtl/>
          <w:lang w:bidi="fa-IR"/>
        </w:rPr>
        <w:t xml:space="preserve"> كه سبب </w:t>
      </w:r>
      <w:r w:rsidR="00C32489">
        <w:rPr>
          <w:rFonts w:hint="cs"/>
          <w:rtl/>
          <w:lang w:bidi="fa-IR"/>
        </w:rPr>
        <w:t>تدوين</w:t>
      </w:r>
      <w:r>
        <w:rPr>
          <w:rFonts w:hint="cs"/>
          <w:rtl/>
          <w:lang w:bidi="fa-IR"/>
        </w:rPr>
        <w:t xml:space="preserve"> گزارش </w:t>
      </w:r>
      <w:r w:rsidR="00C32489">
        <w:rPr>
          <w:rFonts w:hint="cs"/>
          <w:rtl/>
          <w:lang w:bidi="fa-IR"/>
        </w:rPr>
        <w:t>شده</w:t>
      </w:r>
      <w:r w:rsidR="005B0CD2">
        <w:rPr>
          <w:rFonts w:hint="cs"/>
          <w:rtl/>
          <w:lang w:bidi="fa-IR"/>
        </w:rPr>
        <w:t xml:space="preserve"> و نتيجه‌</w:t>
      </w:r>
      <w:r>
        <w:rPr>
          <w:rFonts w:hint="cs"/>
          <w:rtl/>
          <w:lang w:bidi="fa-IR"/>
        </w:rPr>
        <w:t>گيري شفاف</w:t>
      </w:r>
      <w:r w:rsidR="00DD3C06">
        <w:rPr>
          <w:rFonts w:hint="cs"/>
          <w:rtl/>
          <w:lang w:bidi="fa-IR"/>
        </w:rPr>
        <w:t>،</w:t>
      </w:r>
      <w:r>
        <w:rPr>
          <w:rFonts w:hint="cs"/>
          <w:rtl/>
          <w:lang w:bidi="fa-IR"/>
        </w:rPr>
        <w:t xml:space="preserve"> بهره ببرد. </w:t>
      </w:r>
      <w:r w:rsidR="00A157B5">
        <w:rPr>
          <w:rFonts w:hint="cs"/>
          <w:rtl/>
          <w:lang w:bidi="fa-IR"/>
        </w:rPr>
        <w:t>مقدمه و جمع</w:t>
      </w:r>
      <w:r w:rsidR="00C94AED">
        <w:rPr>
          <w:rFonts w:hint="cs"/>
          <w:rtl/>
          <w:lang w:bidi="fa-IR"/>
        </w:rPr>
        <w:t>‌</w:t>
      </w:r>
      <w:r w:rsidR="00A157B5">
        <w:rPr>
          <w:rFonts w:hint="cs"/>
          <w:rtl/>
          <w:lang w:bidi="fa-IR"/>
        </w:rPr>
        <w:t xml:space="preserve">بندي گزارش نبايد چنان طولاني باشد كه </w:t>
      </w:r>
      <w:r w:rsidR="00C32489">
        <w:rPr>
          <w:rFonts w:hint="cs"/>
          <w:rtl/>
          <w:lang w:bidi="fa-IR"/>
        </w:rPr>
        <w:t>هدف</w:t>
      </w:r>
      <w:r w:rsidR="00A157B5">
        <w:rPr>
          <w:rFonts w:hint="cs"/>
          <w:rtl/>
          <w:lang w:bidi="fa-IR"/>
        </w:rPr>
        <w:t xml:space="preserve"> اصلي را تحت</w:t>
      </w:r>
      <w:r w:rsidR="00E56497">
        <w:rPr>
          <w:rFonts w:hint="cs"/>
          <w:rtl/>
          <w:lang w:bidi="fa-IR"/>
        </w:rPr>
        <w:t>‌</w:t>
      </w:r>
      <w:r w:rsidR="00C94AED">
        <w:rPr>
          <w:rFonts w:hint="cs"/>
          <w:rtl/>
          <w:lang w:bidi="fa-IR"/>
        </w:rPr>
        <w:t xml:space="preserve"> تاثير</w:t>
      </w:r>
      <w:r w:rsidR="00A157B5">
        <w:rPr>
          <w:rFonts w:hint="cs"/>
          <w:rtl/>
          <w:lang w:bidi="fa-IR"/>
        </w:rPr>
        <w:t xml:space="preserve"> قرار دهد.</w:t>
      </w:r>
    </w:p>
    <w:p w:rsidR="00A27FE0" w:rsidRDefault="00A27FE0" w:rsidP="00A27FE0">
      <w:pPr>
        <w:pStyle w:val="Heading3"/>
        <w:rPr>
          <w:rFonts w:hint="cs"/>
          <w:rtl/>
        </w:rPr>
      </w:pPr>
      <w:bookmarkStart w:id="8" w:name="_Toc186647045"/>
      <w:r>
        <w:rPr>
          <w:rFonts w:hint="cs"/>
          <w:rtl/>
        </w:rPr>
        <w:t>از حيث سبك نگارش و آيين درست‌نويسي</w:t>
      </w:r>
      <w:bookmarkEnd w:id="8"/>
    </w:p>
    <w:p w:rsidR="00A27FE0" w:rsidRDefault="00977991" w:rsidP="00C94AED">
      <w:pPr>
        <w:rPr>
          <w:rFonts w:hint="cs"/>
          <w:rtl/>
          <w:lang w:bidi="fa-IR"/>
        </w:rPr>
      </w:pPr>
      <w:r>
        <w:rPr>
          <w:rFonts w:hint="cs"/>
          <w:rtl/>
          <w:lang w:bidi="fa-IR"/>
        </w:rPr>
        <w:t>گزارش خوب</w:t>
      </w:r>
      <w:r w:rsidR="00F828F9">
        <w:rPr>
          <w:rFonts w:hint="cs"/>
          <w:rtl/>
          <w:lang w:bidi="fa-IR"/>
        </w:rPr>
        <w:t>،</w:t>
      </w:r>
      <w:r>
        <w:rPr>
          <w:rFonts w:hint="cs"/>
          <w:rtl/>
          <w:lang w:bidi="fa-IR"/>
        </w:rPr>
        <w:t xml:space="preserve"> نوشته</w:t>
      </w:r>
      <w:r w:rsidR="00C94AED">
        <w:rPr>
          <w:rFonts w:hint="cs"/>
          <w:rtl/>
          <w:lang w:bidi="fa-IR"/>
        </w:rPr>
        <w:t>‌</w:t>
      </w:r>
      <w:r>
        <w:rPr>
          <w:rFonts w:hint="cs"/>
          <w:rtl/>
          <w:lang w:bidi="fa-IR"/>
        </w:rPr>
        <w:t>اي است كه</w:t>
      </w:r>
      <w:r w:rsidR="001C224A">
        <w:rPr>
          <w:rFonts w:hint="cs"/>
          <w:rtl/>
          <w:lang w:bidi="fa-IR"/>
        </w:rPr>
        <w:t xml:space="preserve"> در آن موارد زير رعايت شده باشد:</w:t>
      </w:r>
    </w:p>
    <w:p w:rsidR="001C224A" w:rsidRDefault="001C224A" w:rsidP="001C224A">
      <w:pPr>
        <w:pStyle w:val="BuletB"/>
        <w:rPr>
          <w:rFonts w:hint="cs"/>
          <w:lang w:bidi="fa-IR"/>
        </w:rPr>
      </w:pPr>
      <w:r>
        <w:rPr>
          <w:rFonts w:hint="cs"/>
          <w:rtl/>
          <w:lang w:bidi="fa-IR"/>
        </w:rPr>
        <w:t>ساده‌نويسي</w:t>
      </w:r>
    </w:p>
    <w:p w:rsidR="00F303FB" w:rsidRPr="00D05702" w:rsidRDefault="001C224A" w:rsidP="00C32489">
      <w:pPr>
        <w:rPr>
          <w:rFonts w:hint="cs"/>
          <w:rtl/>
        </w:rPr>
      </w:pPr>
      <w:r>
        <w:rPr>
          <w:rFonts w:hint="cs"/>
          <w:rtl/>
        </w:rPr>
        <w:t xml:space="preserve">سادگي از ضروريات </w:t>
      </w:r>
      <w:r w:rsidR="00C32489">
        <w:rPr>
          <w:rFonts w:hint="cs"/>
          <w:rtl/>
        </w:rPr>
        <w:t xml:space="preserve">يك </w:t>
      </w:r>
      <w:r>
        <w:rPr>
          <w:rFonts w:hint="cs"/>
          <w:rtl/>
        </w:rPr>
        <w:t xml:space="preserve">نوشته است. نويسنده بايد ساده، روان و در عين حال شيوا و رسا بنويسد </w:t>
      </w:r>
      <w:r w:rsidR="00B67947">
        <w:rPr>
          <w:rFonts w:hint="cs"/>
          <w:rtl/>
        </w:rPr>
        <w:t>و عبارات مبهم،</w:t>
      </w:r>
      <w:r>
        <w:rPr>
          <w:rFonts w:hint="cs"/>
          <w:rtl/>
        </w:rPr>
        <w:t xml:space="preserve"> جملات پيچيده و كلمات نامانوس در نوشته خود </w:t>
      </w:r>
      <w:r w:rsidR="0040290A">
        <w:rPr>
          <w:rFonts w:hint="cs"/>
          <w:rtl/>
        </w:rPr>
        <w:t>ب</w:t>
      </w:r>
      <w:r w:rsidR="00F828F9">
        <w:rPr>
          <w:rFonts w:hint="cs"/>
          <w:rtl/>
        </w:rPr>
        <w:t>ه‌</w:t>
      </w:r>
      <w:r w:rsidR="0040290A">
        <w:rPr>
          <w:rFonts w:hint="cs"/>
          <w:rtl/>
        </w:rPr>
        <w:t>كار</w:t>
      </w:r>
      <w:r>
        <w:rPr>
          <w:rFonts w:hint="cs"/>
          <w:rtl/>
        </w:rPr>
        <w:t xml:space="preserve"> </w:t>
      </w:r>
      <w:r w:rsidR="00B67947">
        <w:rPr>
          <w:rFonts w:hint="cs"/>
          <w:rtl/>
        </w:rPr>
        <w:t>نبرد. اگر چه افراط در اين امر نيز، به شيوايي نوشته صدمه مي</w:t>
      </w:r>
      <w:r w:rsidR="00264144">
        <w:rPr>
          <w:rFonts w:hint="cs"/>
          <w:rtl/>
        </w:rPr>
        <w:t>‌</w:t>
      </w:r>
      <w:r w:rsidR="00C32489">
        <w:rPr>
          <w:rFonts w:hint="cs"/>
          <w:rtl/>
        </w:rPr>
        <w:t>زن</w:t>
      </w:r>
      <w:r w:rsidR="00B67947">
        <w:rPr>
          <w:rFonts w:hint="cs"/>
          <w:rtl/>
        </w:rPr>
        <w:t>د.</w:t>
      </w:r>
      <w:r w:rsidR="00F303FB">
        <w:rPr>
          <w:rFonts w:hint="cs"/>
          <w:rtl/>
        </w:rPr>
        <w:t xml:space="preserve"> همچنين </w:t>
      </w:r>
      <w:r w:rsidR="00C32489">
        <w:rPr>
          <w:rFonts w:hint="cs"/>
          <w:rtl/>
        </w:rPr>
        <w:t xml:space="preserve">دقت در </w:t>
      </w:r>
      <w:r w:rsidR="00F303FB" w:rsidRPr="00D05702">
        <w:rPr>
          <w:rFonts w:hint="cs"/>
          <w:rtl/>
          <w:lang w:bidi="fa-IR"/>
        </w:rPr>
        <w:t xml:space="preserve">پاراگراف‌بندی متن نيز </w:t>
      </w:r>
      <w:r w:rsidR="00EE4342">
        <w:rPr>
          <w:rFonts w:hint="cs"/>
          <w:rtl/>
          <w:lang w:bidi="fa-IR"/>
        </w:rPr>
        <w:t>ك</w:t>
      </w:r>
      <w:r w:rsidR="00F303FB" w:rsidRPr="00D05702">
        <w:rPr>
          <w:rFonts w:hint="cs"/>
          <w:rtl/>
          <w:lang w:bidi="fa-IR"/>
        </w:rPr>
        <w:t>م</w:t>
      </w:r>
      <w:r w:rsidR="00EE4342">
        <w:rPr>
          <w:rFonts w:hint="cs"/>
          <w:rtl/>
          <w:lang w:bidi="fa-IR"/>
        </w:rPr>
        <w:t>ك</w:t>
      </w:r>
      <w:r w:rsidR="00F303FB" w:rsidRPr="00D05702">
        <w:rPr>
          <w:rFonts w:hint="cs"/>
          <w:rtl/>
          <w:lang w:bidi="fa-IR"/>
        </w:rPr>
        <w:t xml:space="preserve"> </w:t>
      </w:r>
      <w:r w:rsidR="00264144">
        <w:rPr>
          <w:rFonts w:hint="cs"/>
          <w:rtl/>
          <w:lang w:bidi="fa-IR"/>
        </w:rPr>
        <w:t>شاياني</w:t>
      </w:r>
      <w:r w:rsidR="00F303FB" w:rsidRPr="00D05702">
        <w:rPr>
          <w:rFonts w:hint="cs"/>
          <w:rtl/>
          <w:lang w:bidi="fa-IR"/>
        </w:rPr>
        <w:t xml:space="preserve"> به روانی و </w:t>
      </w:r>
      <w:r w:rsidR="00F303FB" w:rsidRPr="00D05702">
        <w:rPr>
          <w:rFonts w:hint="cs"/>
          <w:rtl/>
          <w:lang w:bidi="fa-IR"/>
        </w:rPr>
        <w:lastRenderedPageBreak/>
        <w:t>سادگی فهم مطلب مي‌</w:t>
      </w:r>
      <w:r w:rsidR="00EE4342">
        <w:rPr>
          <w:rFonts w:hint="cs"/>
          <w:rtl/>
          <w:lang w:bidi="fa-IR"/>
        </w:rPr>
        <w:t>ك</w:t>
      </w:r>
      <w:r w:rsidR="00F303FB" w:rsidRPr="00D05702">
        <w:rPr>
          <w:rFonts w:hint="cs"/>
          <w:rtl/>
          <w:lang w:bidi="fa-IR"/>
        </w:rPr>
        <w:t>ند‌.‌ پاراگراف</w:t>
      </w:r>
      <w:r w:rsidR="00C32489">
        <w:rPr>
          <w:rFonts w:hint="cs"/>
          <w:rtl/>
          <w:lang w:bidi="fa-IR"/>
        </w:rPr>
        <w:t>‌</w:t>
      </w:r>
      <w:r w:rsidR="00B864BD">
        <w:rPr>
          <w:rFonts w:hint="cs"/>
          <w:rtl/>
          <w:lang w:bidi="fa-IR"/>
        </w:rPr>
        <w:t>ه</w:t>
      </w:r>
      <w:r w:rsidR="00F303FB" w:rsidRPr="00D05702">
        <w:rPr>
          <w:rFonts w:hint="cs"/>
          <w:rtl/>
          <w:lang w:bidi="fa-IR"/>
        </w:rPr>
        <w:t>ای طولانی نيز مانند جملات طولانی مي‌توانند خسته‌</w:t>
      </w:r>
      <w:r w:rsidR="00EE4342">
        <w:rPr>
          <w:rFonts w:hint="cs"/>
          <w:rtl/>
          <w:lang w:bidi="fa-IR"/>
        </w:rPr>
        <w:t>ك</w:t>
      </w:r>
      <w:r w:rsidR="00F303FB" w:rsidRPr="00D05702">
        <w:rPr>
          <w:rFonts w:hint="cs"/>
          <w:rtl/>
          <w:lang w:bidi="fa-IR"/>
        </w:rPr>
        <w:t xml:space="preserve">ننده </w:t>
      </w:r>
      <w:r w:rsidR="00264144">
        <w:rPr>
          <w:rFonts w:hint="cs"/>
          <w:rtl/>
          <w:lang w:bidi="fa-IR"/>
        </w:rPr>
        <w:t>باشند و</w:t>
      </w:r>
      <w:r w:rsidR="00F303FB" w:rsidRPr="00D05702">
        <w:rPr>
          <w:rFonts w:hint="cs"/>
          <w:rtl/>
          <w:lang w:bidi="fa-IR"/>
        </w:rPr>
        <w:t xml:space="preserve"> خواننده را سردرگم </w:t>
      </w:r>
      <w:r w:rsidR="00EE4342">
        <w:rPr>
          <w:rFonts w:hint="cs"/>
          <w:rtl/>
          <w:lang w:bidi="fa-IR"/>
        </w:rPr>
        <w:t>ك</w:t>
      </w:r>
      <w:r w:rsidR="00F303FB" w:rsidRPr="00D05702">
        <w:rPr>
          <w:rFonts w:hint="cs"/>
          <w:rtl/>
          <w:lang w:bidi="fa-IR"/>
        </w:rPr>
        <w:t>ند‌.‌ ي</w:t>
      </w:r>
      <w:r w:rsidR="00EE4342">
        <w:rPr>
          <w:rFonts w:hint="cs"/>
          <w:rtl/>
          <w:lang w:bidi="fa-IR"/>
        </w:rPr>
        <w:t>ك</w:t>
      </w:r>
      <w:r w:rsidR="00F303FB" w:rsidRPr="00D05702">
        <w:rPr>
          <w:rFonts w:hint="cs"/>
          <w:rtl/>
          <w:lang w:bidi="fa-IR"/>
        </w:rPr>
        <w:t xml:space="preserve"> </w:t>
      </w:r>
      <w:r w:rsidR="00C32489" w:rsidRPr="00D05702">
        <w:rPr>
          <w:rFonts w:hint="cs"/>
          <w:rtl/>
          <w:lang w:bidi="fa-IR"/>
        </w:rPr>
        <w:t>پاراگراف</w:t>
      </w:r>
      <w:r w:rsidR="00C32489">
        <w:rPr>
          <w:rFonts w:hint="cs"/>
          <w:rtl/>
          <w:lang w:bidi="fa-IR"/>
        </w:rPr>
        <w:t xml:space="preserve"> </w:t>
      </w:r>
      <w:r w:rsidR="00B864BD">
        <w:rPr>
          <w:rFonts w:hint="cs"/>
          <w:rtl/>
          <w:lang w:bidi="fa-IR"/>
        </w:rPr>
        <w:t>نبايد</w:t>
      </w:r>
      <w:r w:rsidR="00F303FB" w:rsidRPr="00D05702">
        <w:rPr>
          <w:rFonts w:hint="cs"/>
          <w:rtl/>
          <w:lang w:bidi="fa-IR"/>
        </w:rPr>
        <w:t xml:space="preserve"> بيش از 10 تا 15 سطر را به خود اختصاص دهد‌.‌ </w:t>
      </w:r>
    </w:p>
    <w:p w:rsidR="00F303FB" w:rsidRPr="00D05702" w:rsidRDefault="00F303FB" w:rsidP="00BA06E1">
      <w:pPr>
        <w:rPr>
          <w:rFonts w:hint="cs"/>
          <w:rtl/>
          <w:lang w:bidi="fa-IR"/>
        </w:rPr>
      </w:pPr>
      <w:r w:rsidRPr="00D05702">
        <w:rPr>
          <w:rFonts w:hint="cs"/>
          <w:rtl/>
          <w:lang w:bidi="fa-IR"/>
        </w:rPr>
        <w:t xml:space="preserve">      </w:t>
      </w:r>
      <w:r w:rsidR="0098203E">
        <w:rPr>
          <w:rFonts w:hint="cs"/>
          <w:rtl/>
          <w:lang w:bidi="fa-IR"/>
        </w:rPr>
        <w:t xml:space="preserve">براي ساده‌نويسي بايد </w:t>
      </w:r>
      <w:r w:rsidRPr="00D05702">
        <w:rPr>
          <w:rFonts w:hint="cs"/>
          <w:rtl/>
          <w:lang w:bidi="fa-IR"/>
        </w:rPr>
        <w:t>تا</w:t>
      </w:r>
      <w:r w:rsidR="0098203E">
        <w:rPr>
          <w:rFonts w:hint="cs"/>
          <w:rtl/>
          <w:lang w:bidi="fa-IR"/>
        </w:rPr>
        <w:t>‌</w:t>
      </w:r>
      <w:r w:rsidR="00BA06E1">
        <w:rPr>
          <w:rFonts w:hint="cs"/>
          <w:rtl/>
          <w:lang w:bidi="fa-IR"/>
        </w:rPr>
        <w:t xml:space="preserve"> حد امكان</w:t>
      </w:r>
      <w:r w:rsidRPr="00D05702">
        <w:rPr>
          <w:rFonts w:hint="cs"/>
          <w:rtl/>
          <w:lang w:bidi="fa-IR"/>
        </w:rPr>
        <w:t xml:space="preserve"> از </w:t>
      </w:r>
      <w:r w:rsidR="0040290A">
        <w:rPr>
          <w:rFonts w:hint="cs"/>
          <w:rtl/>
          <w:lang w:bidi="fa-IR"/>
        </w:rPr>
        <w:t>ب</w:t>
      </w:r>
      <w:r w:rsidR="009C76F1">
        <w:rPr>
          <w:rFonts w:hint="cs"/>
          <w:rtl/>
          <w:lang w:bidi="fa-IR"/>
        </w:rPr>
        <w:t>ه‌</w:t>
      </w:r>
      <w:r w:rsidR="0040290A">
        <w:rPr>
          <w:rFonts w:hint="cs"/>
          <w:rtl/>
          <w:lang w:bidi="fa-IR"/>
        </w:rPr>
        <w:t>كار</w:t>
      </w:r>
      <w:r w:rsidRPr="00D05702">
        <w:rPr>
          <w:rFonts w:hint="cs"/>
          <w:rtl/>
          <w:lang w:bidi="fa-IR"/>
        </w:rPr>
        <w:t xml:space="preserve">گيری </w:t>
      </w:r>
      <w:r w:rsidR="00EE4342">
        <w:rPr>
          <w:rFonts w:hint="cs"/>
          <w:rtl/>
          <w:lang w:bidi="fa-IR"/>
        </w:rPr>
        <w:t>ك</w:t>
      </w:r>
      <w:r w:rsidRPr="00D05702">
        <w:rPr>
          <w:rFonts w:hint="cs"/>
          <w:rtl/>
          <w:lang w:bidi="fa-IR"/>
        </w:rPr>
        <w:t xml:space="preserve">لمات </w:t>
      </w:r>
      <w:r w:rsidR="005307AA">
        <w:rPr>
          <w:rFonts w:hint="cs"/>
          <w:rtl/>
          <w:lang w:bidi="fa-IR"/>
        </w:rPr>
        <w:t>«مي‌بايست</w:t>
      </w:r>
      <w:r w:rsidR="005307AA" w:rsidRPr="00D05702">
        <w:rPr>
          <w:rFonts w:hint="cs"/>
          <w:rtl/>
          <w:lang w:bidi="fa-IR"/>
        </w:rPr>
        <w:t>»</w:t>
      </w:r>
      <w:r w:rsidR="005307AA">
        <w:rPr>
          <w:rFonts w:hint="cs"/>
          <w:rtl/>
          <w:lang w:bidi="fa-IR"/>
        </w:rPr>
        <w:t>، «بايستي</w:t>
      </w:r>
      <w:r w:rsidR="005307AA" w:rsidRPr="00D05702">
        <w:rPr>
          <w:rFonts w:hint="cs"/>
          <w:rtl/>
          <w:lang w:bidi="fa-IR"/>
        </w:rPr>
        <w:t>»</w:t>
      </w:r>
      <w:r w:rsidR="005307AA">
        <w:rPr>
          <w:rFonts w:hint="cs"/>
          <w:rtl/>
          <w:lang w:bidi="fa-IR"/>
        </w:rPr>
        <w:t xml:space="preserve">، </w:t>
      </w:r>
      <w:r w:rsidRPr="00D05702">
        <w:rPr>
          <w:rFonts w:hint="cs"/>
          <w:rtl/>
          <w:lang w:bidi="fa-IR"/>
        </w:rPr>
        <w:t>«گرديد»، «بوده باشد» و</w:t>
      </w:r>
      <w:r w:rsidR="0098203E">
        <w:rPr>
          <w:rFonts w:hint="cs"/>
          <w:rtl/>
          <w:lang w:bidi="fa-IR"/>
        </w:rPr>
        <w:t xml:space="preserve"> </w:t>
      </w:r>
      <w:r w:rsidRPr="00D05702">
        <w:rPr>
          <w:rFonts w:hint="cs"/>
          <w:rtl/>
          <w:lang w:bidi="fa-IR"/>
        </w:rPr>
        <w:t xml:space="preserve">مانند </w:t>
      </w:r>
      <w:r w:rsidR="00BD5006">
        <w:rPr>
          <w:rFonts w:hint="cs"/>
          <w:rtl/>
          <w:lang w:bidi="fa-IR"/>
        </w:rPr>
        <w:t>آنها</w:t>
      </w:r>
      <w:r w:rsidRPr="00D05702">
        <w:rPr>
          <w:rFonts w:hint="cs"/>
          <w:rtl/>
          <w:lang w:bidi="fa-IR"/>
        </w:rPr>
        <w:t xml:space="preserve"> </w:t>
      </w:r>
      <w:r w:rsidR="00EE4342">
        <w:rPr>
          <w:rFonts w:hint="cs"/>
          <w:rtl/>
          <w:lang w:bidi="fa-IR"/>
        </w:rPr>
        <w:t>ك</w:t>
      </w:r>
      <w:r w:rsidRPr="00D05702">
        <w:rPr>
          <w:rFonts w:hint="cs"/>
          <w:rtl/>
          <w:lang w:bidi="fa-IR"/>
        </w:rPr>
        <w:t>ه ت</w:t>
      </w:r>
      <w:r w:rsidR="00EE4342">
        <w:rPr>
          <w:rFonts w:hint="cs"/>
          <w:rtl/>
          <w:lang w:bidi="fa-IR"/>
        </w:rPr>
        <w:t>ك</w:t>
      </w:r>
      <w:r w:rsidR="0098203E">
        <w:rPr>
          <w:rFonts w:hint="cs"/>
          <w:rtl/>
          <w:lang w:bidi="fa-IR"/>
        </w:rPr>
        <w:t>لف‌آور،</w:t>
      </w:r>
      <w:r w:rsidRPr="00D05702">
        <w:rPr>
          <w:rFonts w:hint="cs"/>
          <w:rtl/>
          <w:lang w:bidi="fa-IR"/>
        </w:rPr>
        <w:t xml:space="preserve"> غلط مصطلح و يا غيرشيوا هستند، به‌جای</w:t>
      </w:r>
      <w:r w:rsidR="00BA06E1">
        <w:rPr>
          <w:rFonts w:hint="cs"/>
          <w:rtl/>
          <w:lang w:bidi="fa-IR"/>
        </w:rPr>
        <w:t xml:space="preserve"> «بايد»،</w:t>
      </w:r>
      <w:r w:rsidRPr="00D05702">
        <w:rPr>
          <w:rFonts w:hint="cs"/>
          <w:rtl/>
          <w:lang w:bidi="fa-IR"/>
        </w:rPr>
        <w:t xml:space="preserve"> «است»، «شد» و مثل </w:t>
      </w:r>
      <w:r w:rsidR="00BD5006">
        <w:rPr>
          <w:rFonts w:hint="cs"/>
          <w:rtl/>
          <w:lang w:bidi="fa-IR"/>
        </w:rPr>
        <w:t>آنها</w:t>
      </w:r>
      <w:r w:rsidR="00F828F9">
        <w:rPr>
          <w:rFonts w:hint="cs"/>
          <w:rtl/>
          <w:lang w:bidi="fa-IR"/>
        </w:rPr>
        <w:t>،</w:t>
      </w:r>
      <w:r w:rsidRPr="00D05702">
        <w:rPr>
          <w:rFonts w:hint="cs"/>
          <w:rtl/>
          <w:lang w:bidi="fa-IR"/>
        </w:rPr>
        <w:t xml:space="preserve"> اجتناب شود‌.‌ </w:t>
      </w:r>
      <w:r w:rsidR="00BA06E1" w:rsidRPr="00D05702">
        <w:rPr>
          <w:rFonts w:hint="cs"/>
          <w:rtl/>
          <w:lang w:bidi="fa-IR"/>
        </w:rPr>
        <w:t>همين‌طور، «در</w:t>
      </w:r>
      <w:r w:rsidR="00BA06E1">
        <w:rPr>
          <w:rFonts w:hint="cs"/>
          <w:rtl/>
          <w:lang w:bidi="fa-IR"/>
        </w:rPr>
        <w:t>‌</w:t>
      </w:r>
      <w:r w:rsidR="00BA06E1" w:rsidRPr="00D05702">
        <w:rPr>
          <w:rFonts w:hint="cs"/>
          <w:rtl/>
          <w:lang w:bidi="fa-IR"/>
        </w:rPr>
        <w:t>جهت» نمی</w:t>
      </w:r>
      <w:r w:rsidR="00BA06E1">
        <w:rPr>
          <w:rFonts w:hint="cs"/>
          <w:rtl/>
          <w:lang w:bidi="fa-IR"/>
        </w:rPr>
        <w:t>‌</w:t>
      </w:r>
      <w:r w:rsidR="00BA06E1" w:rsidRPr="00D05702">
        <w:rPr>
          <w:rFonts w:hint="cs"/>
          <w:rtl/>
          <w:lang w:bidi="fa-IR"/>
        </w:rPr>
        <w:t xml:space="preserve">تواند جايگزين خوبی برای </w:t>
      </w:r>
      <w:r w:rsidR="00BA06E1">
        <w:rPr>
          <w:rFonts w:hint="cs"/>
          <w:rtl/>
          <w:lang w:bidi="fa-IR"/>
        </w:rPr>
        <w:t>ك</w:t>
      </w:r>
      <w:r w:rsidR="00BA06E1" w:rsidRPr="00D05702">
        <w:rPr>
          <w:rFonts w:hint="cs"/>
          <w:rtl/>
          <w:lang w:bidi="fa-IR"/>
        </w:rPr>
        <w:t>لمه روانی مثل «برای» باشد‌.</w:t>
      </w:r>
      <w:r w:rsidR="00BA06E1">
        <w:rPr>
          <w:rFonts w:hint="cs"/>
          <w:rtl/>
          <w:lang w:bidi="fa-IR"/>
        </w:rPr>
        <w:t xml:space="preserve"> </w:t>
      </w:r>
      <w:r w:rsidR="00BA06E1" w:rsidRPr="00D05702">
        <w:rPr>
          <w:rFonts w:hint="cs"/>
          <w:rtl/>
          <w:lang w:bidi="fa-IR"/>
        </w:rPr>
        <w:t>‌</w:t>
      </w:r>
      <w:r w:rsidR="00EE4342">
        <w:rPr>
          <w:rFonts w:hint="cs"/>
          <w:rtl/>
          <w:lang w:bidi="fa-IR"/>
        </w:rPr>
        <w:t>ك</w:t>
      </w:r>
      <w:r w:rsidR="00C32489">
        <w:rPr>
          <w:rFonts w:hint="cs"/>
          <w:rtl/>
          <w:lang w:bidi="fa-IR"/>
        </w:rPr>
        <w:t>لمات روان و ساده مي‌توانند اغلب</w:t>
      </w:r>
      <w:r w:rsidRPr="00D05702">
        <w:rPr>
          <w:rFonts w:hint="cs"/>
          <w:rtl/>
          <w:lang w:bidi="fa-IR"/>
        </w:rPr>
        <w:t xml:space="preserve"> مفاهيم را براحتی منتقل </w:t>
      </w:r>
      <w:r w:rsidR="00EE4342">
        <w:rPr>
          <w:rFonts w:hint="cs"/>
          <w:rtl/>
          <w:lang w:bidi="fa-IR"/>
        </w:rPr>
        <w:t>ك</w:t>
      </w:r>
      <w:r w:rsidRPr="00D05702">
        <w:rPr>
          <w:rFonts w:hint="cs"/>
          <w:rtl/>
          <w:lang w:bidi="fa-IR"/>
        </w:rPr>
        <w:t xml:space="preserve">نند‌.‌ استفاده از </w:t>
      </w:r>
      <w:r w:rsidR="00EE4342">
        <w:rPr>
          <w:rFonts w:hint="cs"/>
          <w:rtl/>
          <w:lang w:bidi="fa-IR"/>
        </w:rPr>
        <w:t>ك</w:t>
      </w:r>
      <w:r w:rsidR="009F1ED8">
        <w:rPr>
          <w:rFonts w:hint="cs"/>
          <w:rtl/>
          <w:lang w:bidi="fa-IR"/>
        </w:rPr>
        <w:t>لمات دشوار و غير‌</w:t>
      </w:r>
      <w:r w:rsidRPr="00D05702">
        <w:rPr>
          <w:rFonts w:hint="cs"/>
          <w:rtl/>
          <w:lang w:bidi="fa-IR"/>
        </w:rPr>
        <w:t>معمول چنانچه توجيهی روشن وجود نداشته باشد، موجب پيچيده‌شدن و ايجاد اش</w:t>
      </w:r>
      <w:r w:rsidR="00EE4342">
        <w:rPr>
          <w:rFonts w:hint="cs"/>
          <w:rtl/>
          <w:lang w:bidi="fa-IR"/>
        </w:rPr>
        <w:t>ك</w:t>
      </w:r>
      <w:r w:rsidRPr="00D05702">
        <w:rPr>
          <w:rFonts w:hint="cs"/>
          <w:rtl/>
          <w:lang w:bidi="fa-IR"/>
        </w:rPr>
        <w:t xml:space="preserve">ال در فهم خواننده </w:t>
      </w:r>
      <w:r w:rsidR="0083704E">
        <w:rPr>
          <w:rFonts w:hint="cs"/>
          <w:rtl/>
          <w:lang w:bidi="fa-IR"/>
        </w:rPr>
        <w:t xml:space="preserve">و همچنين اتلاف وقت و انرژي وي </w:t>
      </w:r>
      <w:r w:rsidRPr="00D05702">
        <w:rPr>
          <w:rFonts w:hint="cs"/>
          <w:rtl/>
          <w:lang w:bidi="fa-IR"/>
        </w:rPr>
        <w:t>خواهد شد‌.‌</w:t>
      </w:r>
      <w:r w:rsidR="008F434A">
        <w:rPr>
          <w:rFonts w:hint="cs"/>
          <w:rtl/>
          <w:lang w:bidi="fa-IR"/>
        </w:rPr>
        <w:t xml:space="preserve"> </w:t>
      </w:r>
    </w:p>
    <w:p w:rsidR="00701820" w:rsidRDefault="00701820" w:rsidP="00701820">
      <w:pPr>
        <w:pStyle w:val="BuletB"/>
        <w:rPr>
          <w:rFonts w:hint="cs"/>
        </w:rPr>
      </w:pPr>
      <w:r>
        <w:rPr>
          <w:rFonts w:hint="cs"/>
          <w:rtl/>
        </w:rPr>
        <w:t>وحدت موضوع</w:t>
      </w:r>
    </w:p>
    <w:p w:rsidR="00701820" w:rsidRDefault="00701820" w:rsidP="00DB4C19">
      <w:pPr>
        <w:rPr>
          <w:rFonts w:hint="cs"/>
          <w:rtl/>
        </w:rPr>
      </w:pPr>
      <w:r>
        <w:rPr>
          <w:rFonts w:hint="cs"/>
          <w:rtl/>
        </w:rPr>
        <w:t xml:space="preserve">نويسنده بايد در سراسر نوشته از اصل موضوع دور </w:t>
      </w:r>
      <w:r w:rsidR="009F1ED8">
        <w:rPr>
          <w:rFonts w:hint="cs"/>
          <w:rtl/>
        </w:rPr>
        <w:t>نيافت</w:t>
      </w:r>
      <w:r w:rsidR="009F1ED8">
        <w:rPr>
          <w:rFonts w:hint="eastAsia"/>
          <w:rtl/>
        </w:rPr>
        <w:t>د</w:t>
      </w:r>
      <w:r>
        <w:rPr>
          <w:rFonts w:hint="cs"/>
          <w:rtl/>
        </w:rPr>
        <w:t xml:space="preserve"> و تمام بحث</w:t>
      </w:r>
      <w:r w:rsidR="009F1ED8">
        <w:rPr>
          <w:rFonts w:hint="cs"/>
          <w:rtl/>
        </w:rPr>
        <w:t>‌</w:t>
      </w:r>
      <w:r>
        <w:rPr>
          <w:rFonts w:hint="cs"/>
          <w:rtl/>
        </w:rPr>
        <w:t>ها، مثال</w:t>
      </w:r>
      <w:r w:rsidR="009F1ED8">
        <w:rPr>
          <w:rFonts w:hint="cs"/>
          <w:rtl/>
        </w:rPr>
        <w:t>‌</w:t>
      </w:r>
      <w:r>
        <w:rPr>
          <w:rFonts w:hint="cs"/>
          <w:rtl/>
        </w:rPr>
        <w:t>ها و اجزاي نوشته با هماهنگي كامل</w:t>
      </w:r>
      <w:r w:rsidR="009C76F1">
        <w:rPr>
          <w:rFonts w:hint="cs"/>
          <w:rtl/>
        </w:rPr>
        <w:t>،</w:t>
      </w:r>
      <w:r>
        <w:rPr>
          <w:rFonts w:hint="cs"/>
          <w:rtl/>
        </w:rPr>
        <w:t xml:space="preserve"> پيرامون موضوع اصلي </w:t>
      </w:r>
      <w:r w:rsidR="0083704E">
        <w:rPr>
          <w:rFonts w:hint="cs"/>
          <w:rtl/>
        </w:rPr>
        <w:t>باشد</w:t>
      </w:r>
      <w:r>
        <w:rPr>
          <w:rFonts w:hint="cs"/>
          <w:rtl/>
        </w:rPr>
        <w:t xml:space="preserve"> و تاثيري واحد در ذهن خواننده القا كند.</w:t>
      </w:r>
      <w:r w:rsidR="00DB4C19">
        <w:rPr>
          <w:rFonts w:hint="cs"/>
          <w:rtl/>
        </w:rPr>
        <w:t xml:space="preserve"> </w:t>
      </w:r>
    </w:p>
    <w:p w:rsidR="00701820" w:rsidRDefault="0030133F" w:rsidP="00701820">
      <w:pPr>
        <w:pStyle w:val="BuletB"/>
        <w:rPr>
          <w:rFonts w:hint="cs"/>
        </w:rPr>
      </w:pPr>
      <w:r>
        <w:rPr>
          <w:rFonts w:hint="cs"/>
          <w:rtl/>
        </w:rPr>
        <w:t>نقل صحيح و به‌موقع از سخن ديگران</w:t>
      </w:r>
    </w:p>
    <w:p w:rsidR="00701820" w:rsidRDefault="0030133F" w:rsidP="00DB4C19">
      <w:pPr>
        <w:rPr>
          <w:rFonts w:hint="cs"/>
          <w:rtl/>
        </w:rPr>
      </w:pPr>
      <w:r>
        <w:rPr>
          <w:rFonts w:hint="cs"/>
          <w:rtl/>
        </w:rPr>
        <w:t>اگر مطلب يا گفتاري از شخصي عينا</w:t>
      </w:r>
      <w:r w:rsidR="00DB4C19">
        <w:rPr>
          <w:rFonts w:hint="cs"/>
          <w:rtl/>
        </w:rPr>
        <w:t>ً</w:t>
      </w:r>
      <w:r>
        <w:rPr>
          <w:rFonts w:hint="cs"/>
          <w:rtl/>
        </w:rPr>
        <w:t xml:space="preserve"> در گزارش نقل مي‌</w:t>
      </w:r>
      <w:r w:rsidR="00DB4C19">
        <w:rPr>
          <w:rFonts w:hint="cs"/>
          <w:rtl/>
        </w:rPr>
        <w:t>شو</w:t>
      </w:r>
      <w:r>
        <w:rPr>
          <w:rFonts w:hint="cs"/>
          <w:rtl/>
        </w:rPr>
        <w:t>د، بايد آن مطلب داخل گيومه قرار گيرد و با ذكر ماخذ و شماره صفحه، به آن اشاره گردد.</w:t>
      </w:r>
    </w:p>
    <w:p w:rsidR="0030133F" w:rsidRDefault="0030133F" w:rsidP="009D6B69">
      <w:pPr>
        <w:pStyle w:val="BuletB"/>
        <w:rPr>
          <w:rFonts w:hint="cs"/>
          <w:rtl/>
        </w:rPr>
      </w:pPr>
      <w:r>
        <w:rPr>
          <w:rFonts w:hint="cs"/>
          <w:rtl/>
        </w:rPr>
        <w:t>اختصار</w:t>
      </w:r>
    </w:p>
    <w:p w:rsidR="009C76F1" w:rsidRDefault="0030133F" w:rsidP="00DB4C19">
      <w:pPr>
        <w:rPr>
          <w:rFonts w:hint="cs"/>
          <w:rtl/>
          <w:lang w:bidi="fa-IR"/>
        </w:rPr>
      </w:pPr>
      <w:r>
        <w:rPr>
          <w:rFonts w:hint="cs"/>
          <w:rtl/>
        </w:rPr>
        <w:t>گزارش</w:t>
      </w:r>
      <w:r w:rsidR="0083704E">
        <w:rPr>
          <w:rFonts w:hint="cs"/>
          <w:rtl/>
        </w:rPr>
        <w:t xml:space="preserve"> بايد</w:t>
      </w:r>
      <w:r>
        <w:rPr>
          <w:rFonts w:hint="cs"/>
          <w:rtl/>
        </w:rPr>
        <w:t xml:space="preserve"> تا حد امكان، مختصر و مفيد باشد و از بحث‌هاي غير ضروري در آن پرهيز </w:t>
      </w:r>
      <w:r w:rsidR="0083704E">
        <w:rPr>
          <w:rFonts w:hint="cs"/>
          <w:rtl/>
        </w:rPr>
        <w:t>شود</w:t>
      </w:r>
      <w:r>
        <w:rPr>
          <w:rFonts w:hint="cs"/>
          <w:rtl/>
        </w:rPr>
        <w:t>.</w:t>
      </w:r>
      <w:r w:rsidR="00DB4C19">
        <w:rPr>
          <w:rFonts w:hint="cs"/>
          <w:rtl/>
        </w:rPr>
        <w:t xml:space="preserve"> نوشتن مطالب ارزشمندي كه هيچ ربطي به موضوع گزارش ندارد، فاقد ارزش علمي مي‌باشد.</w:t>
      </w:r>
    </w:p>
    <w:p w:rsidR="009D6B69" w:rsidRDefault="009D6B69" w:rsidP="009D6B69">
      <w:pPr>
        <w:pStyle w:val="BuletB"/>
        <w:rPr>
          <w:rFonts w:hint="cs"/>
          <w:rtl/>
        </w:rPr>
      </w:pPr>
      <w:r>
        <w:rPr>
          <w:rFonts w:hint="cs"/>
          <w:rtl/>
        </w:rPr>
        <w:t>پرهيز از واژه‌هاي دشوار و بيگانه</w:t>
      </w:r>
    </w:p>
    <w:p w:rsidR="009D6B69" w:rsidRDefault="009D6B69" w:rsidP="00DB4C19">
      <w:pPr>
        <w:rPr>
          <w:rFonts w:hint="cs"/>
          <w:rtl/>
        </w:rPr>
      </w:pPr>
      <w:r>
        <w:rPr>
          <w:rFonts w:hint="cs"/>
          <w:rtl/>
        </w:rPr>
        <w:t xml:space="preserve">بايد از كاربرد لغات و اصطلاحات دشوار، دور از ذهن و بدون معناي روشن در گزارش اجتناب </w:t>
      </w:r>
      <w:r w:rsidR="00DB4C19">
        <w:rPr>
          <w:rFonts w:hint="cs"/>
          <w:rtl/>
        </w:rPr>
        <w:t>شود</w:t>
      </w:r>
      <w:r>
        <w:rPr>
          <w:rFonts w:hint="cs"/>
          <w:rtl/>
        </w:rPr>
        <w:t xml:space="preserve"> و تا حد امكان به</w:t>
      </w:r>
      <w:r w:rsidR="00DB4C19">
        <w:rPr>
          <w:rFonts w:hint="cs"/>
          <w:rtl/>
        </w:rPr>
        <w:t>‌</w:t>
      </w:r>
      <w:r>
        <w:rPr>
          <w:rFonts w:hint="cs"/>
          <w:rtl/>
        </w:rPr>
        <w:t>جاي لغات بيگانه</w:t>
      </w:r>
      <w:r w:rsidR="00DB4C19">
        <w:rPr>
          <w:rFonts w:hint="cs"/>
          <w:rtl/>
        </w:rPr>
        <w:t>،</w:t>
      </w:r>
      <w:r>
        <w:rPr>
          <w:rFonts w:hint="cs"/>
          <w:rtl/>
        </w:rPr>
        <w:t xml:space="preserve"> از معادل</w:t>
      </w:r>
      <w:r w:rsidR="00DB4C19">
        <w:rPr>
          <w:rFonts w:hint="cs"/>
          <w:rtl/>
        </w:rPr>
        <w:t>‌</w:t>
      </w:r>
      <w:r>
        <w:rPr>
          <w:rFonts w:hint="cs"/>
          <w:rtl/>
        </w:rPr>
        <w:t xml:space="preserve">هاي فارسي </w:t>
      </w:r>
      <w:r w:rsidR="00BD5006">
        <w:rPr>
          <w:rFonts w:hint="cs"/>
          <w:rtl/>
        </w:rPr>
        <w:t>آنها</w:t>
      </w:r>
      <w:r>
        <w:rPr>
          <w:rFonts w:hint="cs"/>
          <w:rtl/>
        </w:rPr>
        <w:t xml:space="preserve"> استفاده </w:t>
      </w:r>
      <w:r w:rsidR="0083704E">
        <w:rPr>
          <w:rFonts w:hint="cs"/>
          <w:rtl/>
        </w:rPr>
        <w:t>شود</w:t>
      </w:r>
      <w:r>
        <w:rPr>
          <w:rFonts w:hint="cs"/>
          <w:rtl/>
        </w:rPr>
        <w:t xml:space="preserve">. </w:t>
      </w:r>
    </w:p>
    <w:p w:rsidR="009D6B69" w:rsidRDefault="009D6B69" w:rsidP="0034313A">
      <w:pPr>
        <w:pStyle w:val="BuletB"/>
        <w:rPr>
          <w:rFonts w:hint="cs"/>
          <w:rtl/>
        </w:rPr>
      </w:pPr>
      <w:r>
        <w:rPr>
          <w:rFonts w:hint="cs"/>
          <w:rtl/>
        </w:rPr>
        <w:t>املاي صحيح كلمات</w:t>
      </w:r>
    </w:p>
    <w:p w:rsidR="00703BE0" w:rsidRDefault="00AB16E0" w:rsidP="00AC4F6A">
      <w:pPr>
        <w:rPr>
          <w:rFonts w:hint="cs"/>
          <w:rtl/>
        </w:rPr>
      </w:pPr>
      <w:r>
        <w:rPr>
          <w:rFonts w:hint="cs"/>
          <w:rtl/>
        </w:rPr>
        <w:t xml:space="preserve">در صحت املاي واژه‌ها و وصل و فصل </w:t>
      </w:r>
      <w:r w:rsidR="00703BE0">
        <w:rPr>
          <w:rFonts w:hint="cs"/>
          <w:rtl/>
        </w:rPr>
        <w:t>تركيب‌ها</w:t>
      </w:r>
      <w:r w:rsidR="00703BE0">
        <w:rPr>
          <w:rFonts w:hint="eastAsia"/>
          <w:rtl/>
        </w:rPr>
        <w:t>‌،</w:t>
      </w:r>
      <w:r>
        <w:rPr>
          <w:rFonts w:hint="cs"/>
          <w:rtl/>
        </w:rPr>
        <w:t xml:space="preserve"> بايد دقت </w:t>
      </w:r>
      <w:r w:rsidR="0083704E">
        <w:rPr>
          <w:rFonts w:hint="cs"/>
          <w:rtl/>
        </w:rPr>
        <w:t>شود</w:t>
      </w:r>
      <w:r>
        <w:rPr>
          <w:rFonts w:hint="cs"/>
          <w:rtl/>
        </w:rPr>
        <w:t xml:space="preserve"> و از </w:t>
      </w:r>
      <w:r w:rsidR="0083704E">
        <w:rPr>
          <w:rFonts w:hint="cs"/>
          <w:rtl/>
        </w:rPr>
        <w:t>به‌كارگيري كلماتي</w:t>
      </w:r>
      <w:r>
        <w:rPr>
          <w:rFonts w:hint="cs"/>
          <w:rtl/>
        </w:rPr>
        <w:t xml:space="preserve"> كه </w:t>
      </w:r>
      <w:r w:rsidR="00AC4F6A">
        <w:rPr>
          <w:rFonts w:hint="cs"/>
          <w:rtl/>
        </w:rPr>
        <w:t xml:space="preserve">نويسنده از </w:t>
      </w:r>
      <w:r>
        <w:rPr>
          <w:rFonts w:hint="cs"/>
          <w:rtl/>
        </w:rPr>
        <w:t xml:space="preserve">املاي درست </w:t>
      </w:r>
      <w:r w:rsidR="00BD5006">
        <w:rPr>
          <w:rFonts w:hint="cs"/>
          <w:rtl/>
        </w:rPr>
        <w:t>آنها</w:t>
      </w:r>
      <w:r>
        <w:rPr>
          <w:rFonts w:hint="cs"/>
          <w:rtl/>
        </w:rPr>
        <w:t xml:space="preserve"> </w:t>
      </w:r>
      <w:r w:rsidR="00AC4F6A">
        <w:rPr>
          <w:rFonts w:hint="cs"/>
          <w:rtl/>
        </w:rPr>
        <w:t>اطمينان ندارد</w:t>
      </w:r>
      <w:r>
        <w:rPr>
          <w:rFonts w:hint="cs"/>
          <w:rtl/>
        </w:rPr>
        <w:t xml:space="preserve">، پرهيز </w:t>
      </w:r>
      <w:r w:rsidR="0083704E">
        <w:rPr>
          <w:rFonts w:hint="cs"/>
          <w:rtl/>
        </w:rPr>
        <w:t>شود</w:t>
      </w:r>
      <w:r>
        <w:rPr>
          <w:rFonts w:hint="cs"/>
          <w:rtl/>
        </w:rPr>
        <w:t>.</w:t>
      </w:r>
    </w:p>
    <w:p w:rsidR="0034313A" w:rsidRDefault="0034313A" w:rsidP="006316BA">
      <w:pPr>
        <w:pStyle w:val="BuletB"/>
        <w:rPr>
          <w:rFonts w:hint="cs"/>
          <w:rtl/>
        </w:rPr>
      </w:pPr>
      <w:r>
        <w:rPr>
          <w:rFonts w:hint="cs"/>
          <w:rtl/>
        </w:rPr>
        <w:lastRenderedPageBreak/>
        <w:t>نكات دستوري</w:t>
      </w:r>
    </w:p>
    <w:p w:rsidR="0034313A" w:rsidRDefault="0034313A" w:rsidP="00DB4C19">
      <w:pPr>
        <w:rPr>
          <w:rFonts w:hint="cs"/>
          <w:rtl/>
        </w:rPr>
      </w:pPr>
      <w:r>
        <w:rPr>
          <w:rFonts w:hint="cs"/>
          <w:rtl/>
        </w:rPr>
        <w:t xml:space="preserve">در سراسر گزارش بايد قواعد دستوري رعايت </w:t>
      </w:r>
      <w:r w:rsidR="00DB4C19">
        <w:rPr>
          <w:rFonts w:hint="cs"/>
          <w:rtl/>
        </w:rPr>
        <w:t>شود</w:t>
      </w:r>
      <w:r>
        <w:rPr>
          <w:rFonts w:hint="cs"/>
          <w:rtl/>
        </w:rPr>
        <w:t xml:space="preserve"> و اركان و اجزاي جمله در جاي مناسب خود آورده شود.</w:t>
      </w:r>
    </w:p>
    <w:p w:rsidR="009D6B69" w:rsidRDefault="00DA505B" w:rsidP="006316BA">
      <w:pPr>
        <w:pStyle w:val="BuletB"/>
        <w:rPr>
          <w:rFonts w:hint="cs"/>
          <w:rtl/>
        </w:rPr>
      </w:pPr>
      <w:r>
        <w:rPr>
          <w:rFonts w:hint="cs"/>
          <w:rtl/>
        </w:rPr>
        <w:t>قواعد نشانه‌گذاري</w:t>
      </w:r>
    </w:p>
    <w:p w:rsidR="00DA505B" w:rsidRDefault="00DA505B" w:rsidP="00DB4C19">
      <w:pPr>
        <w:rPr>
          <w:rFonts w:hint="cs"/>
          <w:rtl/>
        </w:rPr>
      </w:pPr>
      <w:r>
        <w:rPr>
          <w:rFonts w:hint="cs"/>
          <w:rtl/>
        </w:rPr>
        <w:t>رعايت قواعد نشانه‌گذاري سبب مي‌</w:t>
      </w:r>
      <w:r w:rsidR="00DB4C19">
        <w:rPr>
          <w:rFonts w:hint="cs"/>
          <w:rtl/>
        </w:rPr>
        <w:t>شو</w:t>
      </w:r>
      <w:r>
        <w:rPr>
          <w:rFonts w:hint="cs"/>
          <w:rtl/>
        </w:rPr>
        <w:t xml:space="preserve">د </w:t>
      </w:r>
      <w:r w:rsidR="00DB4C19">
        <w:rPr>
          <w:rFonts w:hint="cs"/>
          <w:rtl/>
        </w:rPr>
        <w:t xml:space="preserve">كه </w:t>
      </w:r>
      <w:r>
        <w:rPr>
          <w:rFonts w:hint="cs"/>
          <w:rtl/>
        </w:rPr>
        <w:t xml:space="preserve">بيان نويسنده روشن باشد و خواننده بسهولت مطالب را </w:t>
      </w:r>
      <w:r w:rsidR="00AC4F6A">
        <w:rPr>
          <w:rFonts w:hint="cs"/>
          <w:rtl/>
        </w:rPr>
        <w:t xml:space="preserve">مطالعه و </w:t>
      </w:r>
      <w:r>
        <w:rPr>
          <w:rFonts w:hint="cs"/>
          <w:rtl/>
        </w:rPr>
        <w:t xml:space="preserve">درك </w:t>
      </w:r>
      <w:r w:rsidR="00DB4C19">
        <w:rPr>
          <w:rFonts w:hint="cs"/>
          <w:rtl/>
        </w:rPr>
        <w:t>كند</w:t>
      </w:r>
      <w:r>
        <w:rPr>
          <w:rFonts w:hint="cs"/>
          <w:rtl/>
        </w:rPr>
        <w:t>.</w:t>
      </w:r>
    </w:p>
    <w:p w:rsidR="009D6B69" w:rsidRDefault="006316BA" w:rsidP="00BE13D3">
      <w:pPr>
        <w:pStyle w:val="BuletB"/>
        <w:rPr>
          <w:rFonts w:hint="cs"/>
          <w:rtl/>
        </w:rPr>
      </w:pPr>
      <w:r>
        <w:rPr>
          <w:rFonts w:hint="cs"/>
          <w:rtl/>
        </w:rPr>
        <w:t>توجه به مخاطب</w:t>
      </w:r>
    </w:p>
    <w:p w:rsidR="006316BA" w:rsidRDefault="006316BA" w:rsidP="00C32489">
      <w:pPr>
        <w:rPr>
          <w:rFonts w:hint="cs"/>
          <w:rtl/>
        </w:rPr>
      </w:pPr>
      <w:r>
        <w:rPr>
          <w:rFonts w:hint="cs"/>
          <w:rtl/>
        </w:rPr>
        <w:t>بايد همواره نويسنده مخاطب خود را در برابر خود تصور كند. بدين مفهوم كه نوشته وي بايد از يكپارچگي لازم برخوردار باشد و همچنين تمامي معلومات ذهني لازم براي درك مط</w:t>
      </w:r>
      <w:r w:rsidR="00DB4C19">
        <w:rPr>
          <w:rFonts w:hint="cs"/>
          <w:rtl/>
        </w:rPr>
        <w:t>ا</w:t>
      </w:r>
      <w:r>
        <w:rPr>
          <w:rFonts w:hint="cs"/>
          <w:rtl/>
        </w:rPr>
        <w:t xml:space="preserve">لب مورد بحث </w:t>
      </w:r>
      <w:r w:rsidR="00A21ABB">
        <w:rPr>
          <w:rFonts w:hint="cs"/>
          <w:rtl/>
        </w:rPr>
        <w:t>را،</w:t>
      </w:r>
      <w:r w:rsidR="00DB4C19">
        <w:rPr>
          <w:rFonts w:hint="cs"/>
          <w:rtl/>
        </w:rPr>
        <w:t xml:space="preserve"> از قبل</w:t>
      </w:r>
      <w:r w:rsidR="00A21ABB">
        <w:rPr>
          <w:rFonts w:hint="cs"/>
          <w:rtl/>
        </w:rPr>
        <w:t xml:space="preserve"> </w:t>
      </w:r>
      <w:r>
        <w:rPr>
          <w:rFonts w:hint="cs"/>
          <w:rtl/>
        </w:rPr>
        <w:t xml:space="preserve">براي مخاطب فراهم </w:t>
      </w:r>
      <w:r w:rsidR="00C32489">
        <w:rPr>
          <w:rFonts w:hint="cs"/>
          <w:rtl/>
        </w:rPr>
        <w:t>كند</w:t>
      </w:r>
      <w:r>
        <w:rPr>
          <w:rFonts w:hint="cs"/>
          <w:rtl/>
        </w:rPr>
        <w:t>.</w:t>
      </w:r>
    </w:p>
    <w:p w:rsidR="00E479C1" w:rsidRDefault="00E479C1" w:rsidP="00E479C1">
      <w:pPr>
        <w:pStyle w:val="Heading2"/>
        <w:rPr>
          <w:rFonts w:hint="cs"/>
          <w:rtl/>
        </w:rPr>
      </w:pPr>
      <w:bookmarkStart w:id="9" w:name="_Toc186647046"/>
      <w:r>
        <w:rPr>
          <w:rFonts w:hint="cs"/>
          <w:rtl/>
        </w:rPr>
        <w:t>مراحل نگارش</w:t>
      </w:r>
      <w:bookmarkEnd w:id="9"/>
    </w:p>
    <w:p w:rsidR="00E479C1" w:rsidRDefault="00E479C1" w:rsidP="00DB4C19">
      <w:pPr>
        <w:rPr>
          <w:rFonts w:hint="cs"/>
          <w:rtl/>
        </w:rPr>
      </w:pPr>
      <w:r>
        <w:rPr>
          <w:rFonts w:hint="cs"/>
          <w:rtl/>
        </w:rPr>
        <w:t xml:space="preserve">هر </w:t>
      </w:r>
      <w:r w:rsidR="00AC4F6A">
        <w:rPr>
          <w:rFonts w:hint="cs"/>
          <w:rtl/>
        </w:rPr>
        <w:t>متن علمي</w:t>
      </w:r>
      <w:r>
        <w:rPr>
          <w:rFonts w:hint="cs"/>
          <w:rtl/>
        </w:rPr>
        <w:t xml:space="preserve"> معمولا</w:t>
      </w:r>
      <w:r w:rsidR="00DB4C19">
        <w:rPr>
          <w:rFonts w:hint="cs"/>
          <w:rtl/>
        </w:rPr>
        <w:t>ً</w:t>
      </w:r>
      <w:r>
        <w:rPr>
          <w:rFonts w:hint="cs"/>
          <w:rtl/>
        </w:rPr>
        <w:t xml:space="preserve"> بر</w:t>
      </w:r>
      <w:r w:rsidR="00AC4F6A">
        <w:rPr>
          <w:rFonts w:hint="cs"/>
          <w:rtl/>
        </w:rPr>
        <w:t xml:space="preserve"> </w:t>
      </w:r>
      <w:r w:rsidR="00557FB2">
        <w:rPr>
          <w:rFonts w:hint="cs"/>
          <w:rtl/>
        </w:rPr>
        <w:t>‌</w:t>
      </w:r>
      <w:r>
        <w:rPr>
          <w:rFonts w:hint="cs"/>
          <w:rtl/>
        </w:rPr>
        <w:t>اساس نظم و ترتيبي تدوين مي</w:t>
      </w:r>
      <w:r w:rsidR="00DB4C19">
        <w:rPr>
          <w:rFonts w:hint="cs"/>
          <w:rtl/>
        </w:rPr>
        <w:t>‌</w:t>
      </w:r>
      <w:r>
        <w:rPr>
          <w:rFonts w:hint="cs"/>
          <w:rtl/>
        </w:rPr>
        <w:t>شود كه از آن به مراحل نگارش مي</w:t>
      </w:r>
      <w:r w:rsidR="00557FB2">
        <w:rPr>
          <w:rFonts w:hint="cs"/>
          <w:rtl/>
        </w:rPr>
        <w:t>‌</w:t>
      </w:r>
      <w:r>
        <w:rPr>
          <w:rFonts w:hint="cs"/>
          <w:rtl/>
        </w:rPr>
        <w:t>توان تعبير كرد. اين مراحل عبارتند از:</w:t>
      </w:r>
    </w:p>
    <w:p w:rsidR="00E479C1" w:rsidRDefault="00E479C1" w:rsidP="00FE2BCD">
      <w:pPr>
        <w:pStyle w:val="BuletB"/>
        <w:rPr>
          <w:rFonts w:hint="cs"/>
          <w:rtl/>
        </w:rPr>
      </w:pPr>
      <w:r>
        <w:rPr>
          <w:rFonts w:hint="cs"/>
          <w:rtl/>
        </w:rPr>
        <w:t>تهيه طرح</w:t>
      </w:r>
    </w:p>
    <w:p w:rsidR="00E479C1" w:rsidRDefault="00E479C1" w:rsidP="00AC4F6A">
      <w:pPr>
        <w:rPr>
          <w:rFonts w:hint="cs"/>
          <w:rtl/>
        </w:rPr>
      </w:pPr>
      <w:r>
        <w:rPr>
          <w:rFonts w:hint="cs"/>
          <w:rtl/>
        </w:rPr>
        <w:t>طرح هر گزارش عبارت است از نقشه كار يا فهرست نكات اصلي به</w:t>
      </w:r>
      <w:r w:rsidR="00732A3B">
        <w:rPr>
          <w:rFonts w:hint="cs"/>
          <w:rtl/>
        </w:rPr>
        <w:t>‌</w:t>
      </w:r>
      <w:r>
        <w:rPr>
          <w:rFonts w:hint="cs"/>
          <w:rtl/>
        </w:rPr>
        <w:t xml:space="preserve">ترتيبي كه بايد نوشته شود. از اين رو بايد نخست </w:t>
      </w:r>
      <w:bookmarkStart w:id="10" w:name="OLE_LINK1"/>
      <w:bookmarkStart w:id="11" w:name="OLE_LINK2"/>
      <w:r>
        <w:rPr>
          <w:rFonts w:hint="cs"/>
          <w:rtl/>
        </w:rPr>
        <w:t xml:space="preserve">رئوس مطالب مشخص و </w:t>
      </w:r>
      <w:r w:rsidR="00AC4F6A">
        <w:rPr>
          <w:rFonts w:hint="cs"/>
          <w:rtl/>
        </w:rPr>
        <w:t xml:space="preserve">سپس </w:t>
      </w:r>
      <w:r>
        <w:rPr>
          <w:rFonts w:hint="cs"/>
          <w:rtl/>
        </w:rPr>
        <w:t>به</w:t>
      </w:r>
      <w:r w:rsidR="00732A3B">
        <w:rPr>
          <w:rFonts w:hint="cs"/>
          <w:rtl/>
        </w:rPr>
        <w:t>‌</w:t>
      </w:r>
      <w:r w:rsidR="00AC4F6A">
        <w:rPr>
          <w:rFonts w:hint="cs"/>
          <w:rtl/>
        </w:rPr>
        <w:t>صورت</w:t>
      </w:r>
      <w:r>
        <w:rPr>
          <w:rFonts w:hint="cs"/>
          <w:rtl/>
        </w:rPr>
        <w:t xml:space="preserve"> زير مرتب شود</w:t>
      </w:r>
      <w:bookmarkEnd w:id="10"/>
      <w:bookmarkEnd w:id="11"/>
      <w:r>
        <w:rPr>
          <w:rFonts w:hint="cs"/>
          <w:rtl/>
        </w:rPr>
        <w:t>:</w:t>
      </w:r>
    </w:p>
    <w:p w:rsidR="00E479C1" w:rsidRDefault="00E479C1" w:rsidP="00E479C1">
      <w:pPr>
        <w:numPr>
          <w:ilvl w:val="0"/>
          <w:numId w:val="27"/>
        </w:numPr>
        <w:rPr>
          <w:rFonts w:hint="cs"/>
          <w:rtl/>
        </w:rPr>
      </w:pPr>
      <w:r>
        <w:rPr>
          <w:rFonts w:hint="cs"/>
          <w:rtl/>
        </w:rPr>
        <w:t>اولويت نكته اول و نكات پس از آن، نسبت به نكته‌هاي بعدي</w:t>
      </w:r>
    </w:p>
    <w:p w:rsidR="00E479C1" w:rsidRDefault="00E479C1" w:rsidP="00DB4C19">
      <w:pPr>
        <w:numPr>
          <w:ilvl w:val="0"/>
          <w:numId w:val="27"/>
        </w:numPr>
        <w:rPr>
          <w:rFonts w:hint="cs"/>
        </w:rPr>
      </w:pPr>
      <w:r>
        <w:rPr>
          <w:rFonts w:hint="cs"/>
          <w:rtl/>
        </w:rPr>
        <w:t xml:space="preserve">ارتباط معنايي و تناسب هر نكته با نكته‌هاي </w:t>
      </w:r>
      <w:r w:rsidR="00DB4C19">
        <w:rPr>
          <w:rFonts w:hint="cs"/>
          <w:rtl/>
        </w:rPr>
        <w:t>ق</w:t>
      </w:r>
      <w:r>
        <w:rPr>
          <w:rFonts w:hint="cs"/>
          <w:rtl/>
        </w:rPr>
        <w:t xml:space="preserve">بل و بعد </w:t>
      </w:r>
      <w:r w:rsidR="00DB4C19">
        <w:rPr>
          <w:rFonts w:hint="cs"/>
          <w:rtl/>
        </w:rPr>
        <w:t>از آن</w:t>
      </w:r>
    </w:p>
    <w:p w:rsidR="00FE2BCD" w:rsidRDefault="00FE2BCD" w:rsidP="00FE2BCD">
      <w:pPr>
        <w:pStyle w:val="BuletB"/>
        <w:rPr>
          <w:rFonts w:hint="cs"/>
          <w:rtl/>
        </w:rPr>
      </w:pPr>
      <w:r>
        <w:rPr>
          <w:rFonts w:hint="cs"/>
          <w:rtl/>
        </w:rPr>
        <w:t>گردآوري اطلاعات</w:t>
      </w:r>
    </w:p>
    <w:p w:rsidR="00FD3B63" w:rsidRDefault="00FE2BCD" w:rsidP="00982416">
      <w:pPr>
        <w:rPr>
          <w:rFonts w:hint="cs"/>
          <w:rtl/>
        </w:rPr>
      </w:pPr>
      <w:r>
        <w:rPr>
          <w:rFonts w:hint="cs"/>
          <w:rtl/>
        </w:rPr>
        <w:t xml:space="preserve">پيش از آغاز نگارش بايد راه‌ها و چگونگي دسترسي به منابع بررسي </w:t>
      </w:r>
      <w:r w:rsidR="00982416">
        <w:rPr>
          <w:rFonts w:hint="cs"/>
          <w:rtl/>
        </w:rPr>
        <w:t>شود</w:t>
      </w:r>
      <w:r>
        <w:rPr>
          <w:rFonts w:hint="cs"/>
          <w:rtl/>
        </w:rPr>
        <w:t>.</w:t>
      </w:r>
      <w:r w:rsidR="00FD3B63">
        <w:rPr>
          <w:rFonts w:hint="cs"/>
          <w:rtl/>
        </w:rPr>
        <w:t xml:space="preserve"> </w:t>
      </w:r>
      <w:r w:rsidR="00FD3B63">
        <w:rPr>
          <w:rFonts w:hint="cs"/>
          <w:rtl/>
          <w:lang w:bidi="fa-IR"/>
        </w:rPr>
        <w:t>براي تهيه گزارش، بهتر است حين انجام مطالعاتي كه به‌مرور صورت مي‌گيرد، از مط</w:t>
      </w:r>
      <w:r w:rsidR="00AA5AF6">
        <w:rPr>
          <w:rFonts w:hint="cs"/>
          <w:rtl/>
          <w:lang w:bidi="fa-IR"/>
        </w:rPr>
        <w:t>البي كه به ذهن مي‌رسد، يادداشت‌</w:t>
      </w:r>
      <w:r w:rsidR="00FD3B63">
        <w:rPr>
          <w:rFonts w:hint="cs"/>
          <w:rtl/>
          <w:lang w:bidi="fa-IR"/>
        </w:rPr>
        <w:t xml:space="preserve">برداري </w:t>
      </w:r>
      <w:r w:rsidR="00982416">
        <w:rPr>
          <w:rFonts w:hint="cs"/>
          <w:rtl/>
          <w:lang w:bidi="fa-IR"/>
        </w:rPr>
        <w:t>شود</w:t>
      </w:r>
      <w:r w:rsidR="00FD3B63">
        <w:rPr>
          <w:rFonts w:hint="cs"/>
          <w:rtl/>
          <w:lang w:bidi="fa-IR"/>
        </w:rPr>
        <w:t xml:space="preserve">. </w:t>
      </w:r>
    </w:p>
    <w:p w:rsidR="00FE2BCD" w:rsidRDefault="00FE2BCD" w:rsidP="00FE2BCD">
      <w:pPr>
        <w:pStyle w:val="BuletB"/>
        <w:rPr>
          <w:rFonts w:hint="cs"/>
          <w:rtl/>
        </w:rPr>
      </w:pPr>
      <w:r>
        <w:rPr>
          <w:rFonts w:hint="cs"/>
          <w:rtl/>
        </w:rPr>
        <w:lastRenderedPageBreak/>
        <w:t>تهيه پيش‌نويس</w:t>
      </w:r>
    </w:p>
    <w:p w:rsidR="00FE2BCD" w:rsidRDefault="00FE2BCD" w:rsidP="00FE2BCD">
      <w:pPr>
        <w:pStyle w:val="BuletB"/>
        <w:rPr>
          <w:rFonts w:hint="cs"/>
          <w:rtl/>
        </w:rPr>
      </w:pPr>
      <w:r>
        <w:rPr>
          <w:rFonts w:hint="cs"/>
          <w:rtl/>
        </w:rPr>
        <w:t>اصلاح پيش‌نويس از نظر انشايي و دستوري، نقطه‌گذاري و محتوا</w:t>
      </w:r>
    </w:p>
    <w:p w:rsidR="00FE2BCD" w:rsidRDefault="00FE2BCD" w:rsidP="00FE2BCD">
      <w:pPr>
        <w:pStyle w:val="BuletB"/>
        <w:rPr>
          <w:rFonts w:hint="cs"/>
          <w:rtl/>
        </w:rPr>
      </w:pPr>
      <w:r>
        <w:rPr>
          <w:rFonts w:hint="cs"/>
          <w:rtl/>
        </w:rPr>
        <w:t>ماشين‌كردن گزارش</w:t>
      </w:r>
    </w:p>
    <w:p w:rsidR="00FE2BCD" w:rsidRDefault="00FE2BCD" w:rsidP="00FE2BCD">
      <w:pPr>
        <w:pStyle w:val="BuletB"/>
        <w:rPr>
          <w:rFonts w:hint="cs"/>
          <w:rtl/>
        </w:rPr>
      </w:pPr>
      <w:r>
        <w:rPr>
          <w:rFonts w:hint="cs"/>
          <w:rtl/>
        </w:rPr>
        <w:t>بررسي دقيق گزارش ماشين‌شده</w:t>
      </w:r>
    </w:p>
    <w:p w:rsidR="00E479C1" w:rsidRPr="00920B38" w:rsidRDefault="00E479C1" w:rsidP="00E479C1">
      <w:pPr>
        <w:rPr>
          <w:rFonts w:hint="cs"/>
        </w:rPr>
      </w:pPr>
      <w:bookmarkStart w:id="12" w:name="_Toc149480160"/>
      <w:bookmarkStart w:id="13" w:name="_Toc149481841"/>
    </w:p>
    <w:bookmarkEnd w:id="12"/>
    <w:bookmarkEnd w:id="13"/>
    <w:p w:rsidR="00C757CC" w:rsidRDefault="00C757CC" w:rsidP="00DB7C7E">
      <w:pPr>
        <w:sectPr w:rsidR="00C757CC" w:rsidSect="003F7272">
          <w:headerReference w:type="default" r:id="rId39"/>
          <w:pgSz w:w="11906" w:h="16838" w:code="9"/>
          <w:pgMar w:top="1729" w:right="1729" w:bottom="1729" w:left="1440" w:header="720" w:footer="720" w:gutter="0"/>
          <w:cols w:space="720"/>
          <w:bidi/>
          <w:rtlGutter/>
          <w:docGrid w:linePitch="360"/>
        </w:sectPr>
      </w:pPr>
    </w:p>
    <w:p w:rsidR="00C757CC" w:rsidRDefault="00C757CC" w:rsidP="00C757CC">
      <w:pPr>
        <w:pStyle w:val="Heading1"/>
        <w:rPr>
          <w:rFonts w:hint="cs"/>
          <w:rtl/>
        </w:rPr>
      </w:pPr>
      <w:bookmarkStart w:id="14" w:name="_Toc186647047"/>
      <w:r>
        <w:rPr>
          <w:rFonts w:hint="cs"/>
          <w:rtl/>
        </w:rPr>
        <w:lastRenderedPageBreak/>
        <w:t>آيين درست‌نويسي</w:t>
      </w:r>
      <w:bookmarkEnd w:id="14"/>
    </w:p>
    <w:p w:rsidR="002C0CE1" w:rsidRDefault="002B0C5A" w:rsidP="002B0C5A">
      <w:pPr>
        <w:rPr>
          <w:rFonts w:hint="cs"/>
          <w:rtl/>
        </w:rPr>
      </w:pPr>
      <w:r>
        <w:rPr>
          <w:rFonts w:hint="cs"/>
          <w:rtl/>
        </w:rPr>
        <w:t>از آن</w:t>
      </w:r>
      <w:r w:rsidR="00C25DB6">
        <w:rPr>
          <w:rFonts w:hint="cs"/>
          <w:rtl/>
        </w:rPr>
        <w:t>‌</w:t>
      </w:r>
      <w:r>
        <w:rPr>
          <w:rFonts w:hint="cs"/>
          <w:rtl/>
        </w:rPr>
        <w:t xml:space="preserve">جا كه نگارش صحيح يك گزارش در فهم آن </w:t>
      </w:r>
      <w:r w:rsidR="002D556D">
        <w:rPr>
          <w:rFonts w:hint="cs"/>
          <w:rtl/>
        </w:rPr>
        <w:t xml:space="preserve">بسيار </w:t>
      </w:r>
      <w:r>
        <w:rPr>
          <w:rFonts w:hint="cs"/>
          <w:rtl/>
        </w:rPr>
        <w:t xml:space="preserve">موثر مي‌باشد، </w:t>
      </w:r>
      <w:r w:rsidR="00B80577" w:rsidRPr="002C0CE1">
        <w:rPr>
          <w:rFonts w:hint="cs"/>
          <w:rtl/>
        </w:rPr>
        <w:t xml:space="preserve">در اين فصل به برخي از قواعد كلي درست‌نويسي پرداخته مي‌شود. </w:t>
      </w:r>
      <w:bookmarkStart w:id="15" w:name="_Toc118681171"/>
      <w:r w:rsidR="000A6122">
        <w:rPr>
          <w:rFonts w:hint="cs"/>
          <w:rtl/>
        </w:rPr>
        <w:t xml:space="preserve">مي‌توان اين قواعد را در دو موضوع زير مورد بررسي قرار داد: </w:t>
      </w:r>
    </w:p>
    <w:p w:rsidR="000A6122" w:rsidRDefault="000A6122" w:rsidP="000A6122">
      <w:pPr>
        <w:pStyle w:val="SubHedList"/>
        <w:rPr>
          <w:rFonts w:hint="cs"/>
          <w:rtl/>
        </w:rPr>
      </w:pPr>
      <w:r>
        <w:rPr>
          <w:rFonts w:hint="cs"/>
          <w:rtl/>
        </w:rPr>
        <w:t>املاي صحيح فارسي</w:t>
      </w:r>
    </w:p>
    <w:p w:rsidR="000A6122" w:rsidRPr="002C0CE1" w:rsidRDefault="000A6122" w:rsidP="000A6122">
      <w:pPr>
        <w:pStyle w:val="SubHedList"/>
        <w:rPr>
          <w:rFonts w:hint="cs"/>
        </w:rPr>
      </w:pPr>
      <w:r>
        <w:rPr>
          <w:rFonts w:hint="cs"/>
          <w:rtl/>
        </w:rPr>
        <w:t xml:space="preserve">قواعد نشانه‌گذاري </w:t>
      </w:r>
    </w:p>
    <w:bookmarkEnd w:id="15"/>
    <w:p w:rsidR="00BA06E1" w:rsidRDefault="00BA06E1" w:rsidP="00BA06E1">
      <w:pPr>
        <w:pStyle w:val="Heading2"/>
        <w:rPr>
          <w:rFonts w:hint="cs"/>
          <w:rtl/>
        </w:rPr>
      </w:pPr>
      <w:r>
        <w:rPr>
          <w:rFonts w:hint="cs"/>
          <w:rtl/>
        </w:rPr>
        <w:t>فارسي‌نويسي</w:t>
      </w:r>
    </w:p>
    <w:p w:rsidR="000A6122" w:rsidRDefault="000A6122" w:rsidP="00BA06E1">
      <w:pPr>
        <w:rPr>
          <w:rFonts w:hint="cs"/>
          <w:rtl/>
          <w:lang w:bidi="fa-IR"/>
        </w:rPr>
      </w:pPr>
      <w:r w:rsidRPr="00D05702">
        <w:rPr>
          <w:rFonts w:hint="cs"/>
          <w:rtl/>
          <w:lang w:bidi="fa-IR"/>
        </w:rPr>
        <w:t>در ح</w:t>
      </w:r>
      <w:r w:rsidRPr="00D05702">
        <w:rPr>
          <w:rFonts w:hint="eastAsia"/>
          <w:rtl/>
          <w:lang w:bidi="fa-IR"/>
        </w:rPr>
        <w:t>د</w:t>
      </w:r>
      <w:r w:rsidRPr="00D05702">
        <w:rPr>
          <w:rFonts w:hint="cs"/>
          <w:rtl/>
          <w:lang w:bidi="fa-IR"/>
        </w:rPr>
        <w:t xml:space="preserve"> ام</w:t>
      </w:r>
      <w:r>
        <w:rPr>
          <w:rFonts w:hint="cs"/>
          <w:rtl/>
          <w:lang w:bidi="fa-IR"/>
        </w:rPr>
        <w:t>ك</w:t>
      </w:r>
      <w:r w:rsidRPr="00D05702">
        <w:rPr>
          <w:rFonts w:hint="cs"/>
          <w:rtl/>
          <w:lang w:bidi="fa-IR"/>
        </w:rPr>
        <w:t xml:space="preserve">ان </w:t>
      </w:r>
      <w:r w:rsidR="00BA06E1">
        <w:rPr>
          <w:rFonts w:hint="cs"/>
          <w:rtl/>
          <w:lang w:bidi="fa-IR"/>
        </w:rPr>
        <w:t xml:space="preserve">بايد </w:t>
      </w:r>
      <w:r w:rsidRPr="00D05702">
        <w:rPr>
          <w:rFonts w:hint="cs"/>
          <w:rtl/>
          <w:lang w:bidi="fa-IR"/>
        </w:rPr>
        <w:t xml:space="preserve">سعی شود برای </w:t>
      </w:r>
      <w:r>
        <w:rPr>
          <w:rFonts w:hint="cs"/>
          <w:rtl/>
          <w:lang w:bidi="fa-IR"/>
        </w:rPr>
        <w:t>ك</w:t>
      </w:r>
      <w:r w:rsidRPr="00D05702">
        <w:rPr>
          <w:rFonts w:hint="cs"/>
          <w:rtl/>
          <w:lang w:bidi="fa-IR"/>
        </w:rPr>
        <w:t>لمات غير</w:t>
      </w:r>
      <w:r>
        <w:rPr>
          <w:rFonts w:hint="cs"/>
          <w:rtl/>
          <w:lang w:bidi="fa-IR"/>
        </w:rPr>
        <w:t>‌</w:t>
      </w:r>
      <w:r w:rsidRPr="00D05702">
        <w:rPr>
          <w:rFonts w:hint="cs"/>
          <w:rtl/>
          <w:lang w:bidi="fa-IR"/>
        </w:rPr>
        <w:t>فارسی از معادل فارسی استفاده شود، ب</w:t>
      </w:r>
      <w:r>
        <w:rPr>
          <w:rFonts w:hint="cs"/>
          <w:rtl/>
          <w:lang w:bidi="fa-IR"/>
        </w:rPr>
        <w:t>ه‌</w:t>
      </w:r>
      <w:r w:rsidRPr="00D05702">
        <w:rPr>
          <w:rFonts w:hint="cs"/>
          <w:rtl/>
          <w:lang w:bidi="fa-IR"/>
        </w:rPr>
        <w:t xml:space="preserve">ويژه در مواردی </w:t>
      </w:r>
      <w:r>
        <w:rPr>
          <w:rFonts w:hint="cs"/>
          <w:rtl/>
          <w:lang w:bidi="fa-IR"/>
        </w:rPr>
        <w:t>ك</w:t>
      </w:r>
      <w:r w:rsidRPr="00D05702">
        <w:rPr>
          <w:rFonts w:hint="cs"/>
          <w:rtl/>
          <w:lang w:bidi="fa-IR"/>
        </w:rPr>
        <w:t xml:space="preserve">ه معادل فارسی مصطلح و </w:t>
      </w:r>
      <w:r w:rsidR="00BA06E1">
        <w:rPr>
          <w:rFonts w:hint="cs"/>
          <w:rtl/>
          <w:lang w:bidi="fa-IR"/>
        </w:rPr>
        <w:t>رايج</w:t>
      </w:r>
      <w:r w:rsidRPr="00D05702">
        <w:rPr>
          <w:rFonts w:hint="cs"/>
          <w:rtl/>
          <w:lang w:bidi="fa-IR"/>
        </w:rPr>
        <w:t xml:space="preserve"> است‌.‌ برای مثال استفاده از </w:t>
      </w:r>
      <w:r w:rsidR="00BA06E1">
        <w:rPr>
          <w:rFonts w:hint="cs"/>
          <w:rtl/>
          <w:lang w:bidi="fa-IR"/>
        </w:rPr>
        <w:t>كلمه</w:t>
      </w:r>
      <w:r w:rsidRPr="00D05702">
        <w:rPr>
          <w:rFonts w:hint="cs"/>
          <w:rtl/>
          <w:lang w:bidi="fa-IR"/>
        </w:rPr>
        <w:t xml:space="preserve"> «لذا» به‌جای «برای همين» يا «به‌همين دليل» توجيهی ندارد‌. برای لغات فنی نيز تا آن</w:t>
      </w:r>
      <w:r>
        <w:rPr>
          <w:rFonts w:hint="cs"/>
          <w:rtl/>
          <w:lang w:bidi="fa-IR"/>
        </w:rPr>
        <w:t>‌</w:t>
      </w:r>
      <w:r w:rsidRPr="00D05702">
        <w:rPr>
          <w:rFonts w:hint="cs"/>
          <w:rtl/>
          <w:lang w:bidi="fa-IR"/>
        </w:rPr>
        <w:t xml:space="preserve">جا </w:t>
      </w:r>
      <w:r>
        <w:rPr>
          <w:rFonts w:hint="cs"/>
          <w:rtl/>
          <w:lang w:bidi="fa-IR"/>
        </w:rPr>
        <w:t>ك</w:t>
      </w:r>
      <w:r w:rsidRPr="00D05702">
        <w:rPr>
          <w:rFonts w:hint="cs"/>
          <w:rtl/>
          <w:lang w:bidi="fa-IR"/>
        </w:rPr>
        <w:t>ه مم</w:t>
      </w:r>
      <w:r>
        <w:rPr>
          <w:rFonts w:hint="cs"/>
          <w:rtl/>
          <w:lang w:bidi="fa-IR"/>
        </w:rPr>
        <w:t>ك</w:t>
      </w:r>
      <w:r w:rsidRPr="00D05702">
        <w:rPr>
          <w:rFonts w:hint="cs"/>
          <w:rtl/>
          <w:lang w:bidi="fa-IR"/>
        </w:rPr>
        <w:t>ن است</w:t>
      </w:r>
      <w:r w:rsidR="00982416">
        <w:rPr>
          <w:rFonts w:hint="cs"/>
          <w:rtl/>
          <w:lang w:bidi="fa-IR"/>
        </w:rPr>
        <w:t>،</w:t>
      </w:r>
      <w:r w:rsidRPr="00D05702">
        <w:rPr>
          <w:rFonts w:hint="cs"/>
          <w:rtl/>
          <w:lang w:bidi="fa-IR"/>
        </w:rPr>
        <w:t xml:space="preserve"> همين الگو پياده شود‌.‌ بدون ترديد </w:t>
      </w:r>
      <w:r>
        <w:rPr>
          <w:rFonts w:hint="cs"/>
          <w:rtl/>
          <w:lang w:bidi="fa-IR"/>
        </w:rPr>
        <w:t>ك</w:t>
      </w:r>
      <w:r w:rsidRPr="00D05702">
        <w:rPr>
          <w:rFonts w:hint="cs"/>
          <w:rtl/>
          <w:lang w:bidi="fa-IR"/>
        </w:rPr>
        <w:t>لمه «پردازش» زيباتر از «پروسس» و معادل فارسی «ريز</w:t>
      </w:r>
      <w:r>
        <w:rPr>
          <w:rFonts w:hint="cs"/>
          <w:rtl/>
          <w:lang w:bidi="fa-IR"/>
        </w:rPr>
        <w:t>‌</w:t>
      </w:r>
      <w:r w:rsidRPr="00D05702">
        <w:rPr>
          <w:rFonts w:hint="cs"/>
          <w:rtl/>
          <w:lang w:bidi="fa-IR"/>
        </w:rPr>
        <w:t>پردازنده» مناسب</w:t>
      </w:r>
      <w:r w:rsidR="00BA06E1">
        <w:rPr>
          <w:rFonts w:hint="cs"/>
          <w:rtl/>
          <w:lang w:bidi="fa-IR"/>
        </w:rPr>
        <w:t>‌</w:t>
      </w:r>
      <w:r w:rsidRPr="00D05702">
        <w:rPr>
          <w:rFonts w:hint="cs"/>
          <w:rtl/>
          <w:lang w:bidi="fa-IR"/>
        </w:rPr>
        <w:t>تر از «مي</w:t>
      </w:r>
      <w:r>
        <w:rPr>
          <w:rFonts w:hint="cs"/>
          <w:rtl/>
          <w:lang w:bidi="fa-IR"/>
        </w:rPr>
        <w:t>ك</w:t>
      </w:r>
      <w:r w:rsidRPr="00D05702">
        <w:rPr>
          <w:rFonts w:hint="cs"/>
          <w:rtl/>
          <w:lang w:bidi="fa-IR"/>
        </w:rPr>
        <w:t>روپروسسور» است‌.‌ در اين</w:t>
      </w:r>
      <w:r>
        <w:rPr>
          <w:rFonts w:hint="cs"/>
          <w:rtl/>
          <w:lang w:bidi="fa-IR"/>
        </w:rPr>
        <w:t>‌</w:t>
      </w:r>
      <w:r w:rsidRPr="00D05702">
        <w:rPr>
          <w:rFonts w:hint="cs"/>
          <w:rtl/>
          <w:lang w:bidi="fa-IR"/>
        </w:rPr>
        <w:t>گونه موارد چنانچه احتمال عدم آشنايی خواننده با معادل فارسی وجود داشته</w:t>
      </w:r>
      <w:r w:rsidR="00982416">
        <w:rPr>
          <w:rFonts w:hint="cs"/>
          <w:rtl/>
          <w:lang w:bidi="fa-IR"/>
        </w:rPr>
        <w:t>،</w:t>
      </w:r>
      <w:r w:rsidRPr="00D05702">
        <w:rPr>
          <w:rFonts w:hint="cs"/>
          <w:rtl/>
          <w:lang w:bidi="fa-IR"/>
        </w:rPr>
        <w:t xml:space="preserve"> يا اصطلاح غير</w:t>
      </w:r>
      <w:r>
        <w:rPr>
          <w:rFonts w:hint="cs"/>
          <w:rtl/>
          <w:lang w:bidi="fa-IR"/>
        </w:rPr>
        <w:t>‌</w:t>
      </w:r>
      <w:r w:rsidRPr="00D05702">
        <w:rPr>
          <w:rFonts w:hint="cs"/>
          <w:rtl/>
          <w:lang w:bidi="fa-IR"/>
        </w:rPr>
        <w:t xml:space="preserve">فارسی معمول‌تر است، لازم است در اولين ظهور </w:t>
      </w:r>
      <w:r>
        <w:rPr>
          <w:rFonts w:hint="cs"/>
          <w:rtl/>
          <w:lang w:bidi="fa-IR"/>
        </w:rPr>
        <w:t>ك</w:t>
      </w:r>
      <w:r w:rsidRPr="00D05702">
        <w:rPr>
          <w:rFonts w:hint="cs"/>
          <w:rtl/>
          <w:lang w:bidi="fa-IR"/>
        </w:rPr>
        <w:t xml:space="preserve">لمه فارسی، </w:t>
      </w:r>
      <w:r w:rsidR="00BA06E1">
        <w:rPr>
          <w:rFonts w:hint="cs"/>
          <w:rtl/>
          <w:lang w:bidi="fa-IR"/>
        </w:rPr>
        <w:t>اصل</w:t>
      </w:r>
      <w:r w:rsidRPr="00D05702">
        <w:rPr>
          <w:rFonts w:hint="cs"/>
          <w:rtl/>
          <w:lang w:bidi="fa-IR"/>
        </w:rPr>
        <w:t xml:space="preserve"> غير</w:t>
      </w:r>
      <w:r>
        <w:rPr>
          <w:rFonts w:hint="cs"/>
          <w:rtl/>
          <w:lang w:bidi="fa-IR"/>
        </w:rPr>
        <w:t>‌</w:t>
      </w:r>
      <w:r w:rsidRPr="00D05702">
        <w:rPr>
          <w:rFonts w:hint="cs"/>
          <w:rtl/>
          <w:lang w:bidi="fa-IR"/>
        </w:rPr>
        <w:t>فارسی آن ب</w:t>
      </w:r>
      <w:r>
        <w:rPr>
          <w:rFonts w:hint="cs"/>
          <w:rtl/>
          <w:lang w:bidi="fa-IR"/>
        </w:rPr>
        <w:t>ه‌</w:t>
      </w:r>
      <w:r w:rsidRPr="00D05702">
        <w:rPr>
          <w:rFonts w:hint="cs"/>
          <w:rtl/>
          <w:lang w:bidi="fa-IR"/>
        </w:rPr>
        <w:t xml:space="preserve">صورت </w:t>
      </w:r>
      <w:r w:rsidR="00BA06E1">
        <w:rPr>
          <w:rFonts w:hint="cs"/>
          <w:rtl/>
          <w:lang w:bidi="fa-IR"/>
        </w:rPr>
        <w:t>پاورقي</w:t>
      </w:r>
      <w:r w:rsidRPr="00D05702">
        <w:rPr>
          <w:rFonts w:hint="cs"/>
          <w:rtl/>
          <w:lang w:bidi="fa-IR"/>
        </w:rPr>
        <w:t xml:space="preserve"> آورده شود‌.‌ اگر </w:t>
      </w:r>
      <w:r>
        <w:rPr>
          <w:rFonts w:hint="cs"/>
          <w:rtl/>
          <w:lang w:bidi="fa-IR"/>
        </w:rPr>
        <w:t>به‌</w:t>
      </w:r>
      <w:r w:rsidRPr="00D05702">
        <w:rPr>
          <w:rFonts w:hint="cs"/>
          <w:rtl/>
          <w:lang w:bidi="fa-IR"/>
        </w:rPr>
        <w:t xml:space="preserve">ناچار بايد </w:t>
      </w:r>
      <w:r>
        <w:rPr>
          <w:rFonts w:hint="cs"/>
          <w:rtl/>
          <w:lang w:bidi="fa-IR"/>
        </w:rPr>
        <w:t>ك</w:t>
      </w:r>
      <w:r w:rsidRPr="00D05702">
        <w:rPr>
          <w:rFonts w:hint="cs"/>
          <w:rtl/>
          <w:lang w:bidi="fa-IR"/>
        </w:rPr>
        <w:t>لمات انگليسی در لاب</w:t>
      </w:r>
      <w:r>
        <w:rPr>
          <w:rFonts w:hint="cs"/>
          <w:rtl/>
          <w:lang w:bidi="fa-IR"/>
        </w:rPr>
        <w:t>ه‌</w:t>
      </w:r>
      <w:r w:rsidRPr="00D05702">
        <w:rPr>
          <w:rFonts w:hint="cs"/>
          <w:rtl/>
          <w:lang w:bidi="fa-IR"/>
        </w:rPr>
        <w:t xml:space="preserve">لای جملات گنجانده شوند، </w:t>
      </w:r>
      <w:r w:rsidR="00BA06E1">
        <w:rPr>
          <w:rFonts w:hint="cs"/>
          <w:rtl/>
          <w:lang w:bidi="fa-IR"/>
        </w:rPr>
        <w:t xml:space="preserve">از هر طرف يك </w:t>
      </w:r>
      <w:r w:rsidRPr="00D05702">
        <w:rPr>
          <w:rFonts w:hint="cs"/>
          <w:rtl/>
          <w:lang w:bidi="fa-IR"/>
        </w:rPr>
        <w:t xml:space="preserve">فاصله بين </w:t>
      </w:r>
      <w:r w:rsidR="00BD5006">
        <w:rPr>
          <w:rFonts w:hint="cs"/>
          <w:rtl/>
          <w:lang w:bidi="fa-IR"/>
        </w:rPr>
        <w:t>آنها</w:t>
      </w:r>
      <w:r w:rsidRPr="00D05702">
        <w:rPr>
          <w:rFonts w:hint="cs"/>
          <w:rtl/>
          <w:lang w:bidi="fa-IR"/>
        </w:rPr>
        <w:t xml:space="preserve"> و </w:t>
      </w:r>
      <w:r>
        <w:rPr>
          <w:rFonts w:hint="cs"/>
          <w:rtl/>
          <w:lang w:bidi="fa-IR"/>
        </w:rPr>
        <w:t>ك</w:t>
      </w:r>
      <w:r w:rsidRPr="00D05702">
        <w:rPr>
          <w:rFonts w:hint="cs"/>
          <w:rtl/>
          <w:lang w:bidi="fa-IR"/>
        </w:rPr>
        <w:t>لمات فارسی در</w:t>
      </w:r>
      <w:r>
        <w:rPr>
          <w:rFonts w:hint="cs"/>
          <w:rtl/>
          <w:lang w:bidi="fa-IR"/>
        </w:rPr>
        <w:t>‌</w:t>
      </w:r>
      <w:r w:rsidRPr="00D05702">
        <w:rPr>
          <w:rFonts w:hint="cs"/>
          <w:rtl/>
          <w:lang w:bidi="fa-IR"/>
        </w:rPr>
        <w:t>نظر گرفته شود‌.‌ چنانچه در گزارش از مختصر</w:t>
      </w:r>
      <w:r>
        <w:rPr>
          <w:rFonts w:hint="cs"/>
          <w:rtl/>
          <w:lang w:bidi="fa-IR"/>
        </w:rPr>
        <w:t>‌</w:t>
      </w:r>
      <w:r w:rsidRPr="00D05702">
        <w:rPr>
          <w:rFonts w:hint="cs"/>
          <w:rtl/>
          <w:lang w:bidi="fa-IR"/>
        </w:rPr>
        <w:t>نويسی</w:t>
      </w:r>
      <w:r w:rsidRPr="00D05702">
        <w:rPr>
          <w:rStyle w:val="FootnoteReference"/>
          <w:rtl/>
          <w:lang w:bidi="fa-IR"/>
        </w:rPr>
        <w:footnoteReference w:id="2"/>
      </w:r>
      <w:r w:rsidRPr="00D05702">
        <w:rPr>
          <w:rFonts w:hint="cs"/>
          <w:rtl/>
          <w:lang w:bidi="fa-IR"/>
        </w:rPr>
        <w:t xml:space="preserve"> استفاده شود، لازم است در اولين استفاده، تفصيل آن خلاصه‌نويسی ب</w:t>
      </w:r>
      <w:r>
        <w:rPr>
          <w:rFonts w:hint="cs"/>
          <w:rtl/>
          <w:lang w:bidi="fa-IR"/>
        </w:rPr>
        <w:t>ه‌</w:t>
      </w:r>
      <w:r w:rsidRPr="00D05702">
        <w:rPr>
          <w:rFonts w:hint="cs"/>
          <w:rtl/>
          <w:lang w:bidi="fa-IR"/>
        </w:rPr>
        <w:t xml:space="preserve">صورت </w:t>
      </w:r>
      <w:r w:rsidR="00BA06E1">
        <w:rPr>
          <w:rFonts w:hint="cs"/>
          <w:rtl/>
          <w:lang w:bidi="fa-IR"/>
        </w:rPr>
        <w:t>پاورقي</w:t>
      </w:r>
      <w:r w:rsidR="00BA06E1" w:rsidRPr="00D05702">
        <w:rPr>
          <w:rFonts w:hint="cs"/>
          <w:rtl/>
          <w:lang w:bidi="fa-IR"/>
        </w:rPr>
        <w:t xml:space="preserve"> </w:t>
      </w:r>
      <w:r w:rsidRPr="00D05702">
        <w:rPr>
          <w:rFonts w:hint="cs"/>
          <w:rtl/>
          <w:lang w:bidi="fa-IR"/>
        </w:rPr>
        <w:t>آورده شود‌.‌</w:t>
      </w:r>
    </w:p>
    <w:p w:rsidR="00BA06E1" w:rsidRDefault="00BA06E1" w:rsidP="00BA06E1">
      <w:pPr>
        <w:pStyle w:val="Heading2"/>
        <w:rPr>
          <w:rFonts w:hint="cs"/>
          <w:rtl/>
        </w:rPr>
      </w:pPr>
      <w:bookmarkStart w:id="16" w:name="_Toc186647048"/>
      <w:r>
        <w:rPr>
          <w:rFonts w:hint="cs"/>
          <w:rtl/>
        </w:rPr>
        <w:t>املاي صحيح فارسي</w:t>
      </w:r>
      <w:bookmarkEnd w:id="16"/>
    </w:p>
    <w:p w:rsidR="00BA06E1" w:rsidRDefault="00BA06E1" w:rsidP="00BA06E1">
      <w:pPr>
        <w:rPr>
          <w:rFonts w:hint="cs"/>
          <w:rtl/>
        </w:rPr>
      </w:pPr>
      <w:r w:rsidRPr="002C0CE1">
        <w:rPr>
          <w:rFonts w:hint="cs"/>
          <w:rtl/>
        </w:rPr>
        <w:t>اگر</w:t>
      </w:r>
      <w:r>
        <w:rPr>
          <w:rFonts w:hint="cs"/>
          <w:rtl/>
        </w:rPr>
        <w:t>‌</w:t>
      </w:r>
      <w:r w:rsidRPr="002C0CE1">
        <w:rPr>
          <w:rFonts w:hint="cs"/>
          <w:rtl/>
        </w:rPr>
        <w:t xml:space="preserve">چه در زمينه شيوه املاي فارسي هنوز </w:t>
      </w:r>
      <w:r>
        <w:rPr>
          <w:rFonts w:hint="cs"/>
          <w:rtl/>
        </w:rPr>
        <w:t xml:space="preserve">يك </w:t>
      </w:r>
      <w:r w:rsidRPr="002C0CE1">
        <w:rPr>
          <w:rFonts w:hint="cs"/>
          <w:rtl/>
        </w:rPr>
        <w:t>دستورالعمل واحد تدوين ن</w:t>
      </w:r>
      <w:r>
        <w:rPr>
          <w:rFonts w:hint="cs"/>
          <w:rtl/>
        </w:rPr>
        <w:t>ش</w:t>
      </w:r>
      <w:r w:rsidRPr="002C0CE1">
        <w:rPr>
          <w:rFonts w:hint="cs"/>
          <w:rtl/>
        </w:rPr>
        <w:t xml:space="preserve">ده،‌ از آن‌جا كه </w:t>
      </w:r>
      <w:r>
        <w:rPr>
          <w:rFonts w:hint="cs"/>
          <w:rtl/>
        </w:rPr>
        <w:t xml:space="preserve">درستي </w:t>
      </w:r>
      <w:r w:rsidRPr="002C0CE1">
        <w:rPr>
          <w:rFonts w:hint="cs"/>
          <w:rtl/>
        </w:rPr>
        <w:t>نوشتار در تهيه يك گزارش خوب بسيار مهم است،</w:t>
      </w:r>
      <w:r>
        <w:rPr>
          <w:rFonts w:hint="cs"/>
          <w:rtl/>
        </w:rPr>
        <w:t xml:space="preserve"> در اين بخش برخي از قواعد كلي شيوه صحيح املاي فارسي بيان مي‌شود. </w:t>
      </w:r>
    </w:p>
    <w:p w:rsidR="002F10A7" w:rsidRPr="00D05702" w:rsidRDefault="00760CA6" w:rsidP="00760CA6">
      <w:pPr>
        <w:rPr>
          <w:rFonts w:hint="cs"/>
          <w:rtl/>
          <w:lang w:bidi="fa-IR"/>
        </w:rPr>
      </w:pPr>
      <w:r>
        <w:rPr>
          <w:rFonts w:hint="cs"/>
          <w:rtl/>
        </w:rPr>
        <w:lastRenderedPageBreak/>
        <w:t xml:space="preserve">     يكي از نكات مهم كه بايد در املاي كلمات رعايت شود،</w:t>
      </w:r>
      <w:r w:rsidR="00484881">
        <w:rPr>
          <w:rFonts w:hint="cs"/>
          <w:rtl/>
        </w:rPr>
        <w:t xml:space="preserve"> سر‌هم‌نويسي </w:t>
      </w:r>
      <w:r>
        <w:rPr>
          <w:rFonts w:hint="cs"/>
          <w:rtl/>
        </w:rPr>
        <w:t>و</w:t>
      </w:r>
      <w:r w:rsidR="00484881">
        <w:rPr>
          <w:rFonts w:hint="cs"/>
          <w:rtl/>
        </w:rPr>
        <w:t xml:space="preserve"> جدا‌نويسي </w:t>
      </w:r>
      <w:r>
        <w:rPr>
          <w:rFonts w:hint="cs"/>
          <w:rtl/>
        </w:rPr>
        <w:t>كلمات است</w:t>
      </w:r>
      <w:r w:rsidR="00484881">
        <w:rPr>
          <w:rFonts w:hint="cs"/>
          <w:rtl/>
        </w:rPr>
        <w:t xml:space="preserve">. برخي اجزاي كلمات </w:t>
      </w:r>
      <w:r w:rsidR="00982416">
        <w:rPr>
          <w:rFonts w:hint="cs"/>
          <w:rtl/>
        </w:rPr>
        <w:t>بايد</w:t>
      </w:r>
      <w:r w:rsidR="00484881">
        <w:rPr>
          <w:rFonts w:hint="cs"/>
          <w:rtl/>
        </w:rPr>
        <w:t xml:space="preserve"> جدا نوشته شوند</w:t>
      </w:r>
      <w:r w:rsidR="0040290A">
        <w:rPr>
          <w:rFonts w:hint="cs"/>
          <w:rtl/>
        </w:rPr>
        <w:t>،</w:t>
      </w:r>
      <w:r w:rsidR="00484881">
        <w:rPr>
          <w:rFonts w:hint="cs"/>
          <w:rtl/>
        </w:rPr>
        <w:t xml:space="preserve"> اما بين اين اجزا نبايد فاصله‌اي بيافتد</w:t>
      </w:r>
      <w:r w:rsidR="00484881">
        <w:rPr>
          <w:rtl/>
        </w:rPr>
        <w:t>.</w:t>
      </w:r>
      <w:r w:rsidR="00484881">
        <w:rPr>
          <w:rFonts w:hint="cs"/>
          <w:rtl/>
        </w:rPr>
        <w:t xml:space="preserve"> در حال حاضر</w:t>
      </w:r>
      <w:r w:rsidR="0040290A">
        <w:rPr>
          <w:rFonts w:hint="cs"/>
          <w:rtl/>
        </w:rPr>
        <w:t>،</w:t>
      </w:r>
      <w:r w:rsidR="00484881">
        <w:rPr>
          <w:rFonts w:hint="cs"/>
          <w:rtl/>
        </w:rPr>
        <w:t xml:space="preserve"> </w:t>
      </w:r>
      <w:r w:rsidR="0040290A">
        <w:rPr>
          <w:rFonts w:hint="cs"/>
          <w:rtl/>
        </w:rPr>
        <w:t xml:space="preserve">در </w:t>
      </w:r>
      <w:r w:rsidR="00484881">
        <w:rPr>
          <w:rFonts w:hint="cs"/>
          <w:rtl/>
        </w:rPr>
        <w:t xml:space="preserve">نگارش صحيح فارسي، اصل بر جدا‌نويسي است. </w:t>
      </w:r>
      <w:r>
        <w:rPr>
          <w:rFonts w:hint="cs"/>
          <w:rtl/>
        </w:rPr>
        <w:t>تقريباً</w:t>
      </w:r>
      <w:r w:rsidR="00484881">
        <w:rPr>
          <w:rFonts w:hint="cs"/>
          <w:rtl/>
        </w:rPr>
        <w:t xml:space="preserve"> تمامي تركيب‌هاي كلمات در زبان فارسي بايد از هم جدا نوشته شوند</w:t>
      </w:r>
      <w:r w:rsidR="0040290A">
        <w:rPr>
          <w:rFonts w:hint="cs"/>
          <w:rtl/>
        </w:rPr>
        <w:t>؛</w:t>
      </w:r>
      <w:r w:rsidR="00484881">
        <w:rPr>
          <w:rFonts w:hint="cs"/>
          <w:rtl/>
        </w:rPr>
        <w:t xml:space="preserve"> به استثناي صفات فاعلي مانند «عملگر»، «باغبان» و يا «دانشمند»</w:t>
      </w:r>
      <w:r>
        <w:rPr>
          <w:rFonts w:hint="cs"/>
          <w:rtl/>
        </w:rPr>
        <w:t xml:space="preserve"> و كلماتي نظير «اينكه»، «آنها»</w:t>
      </w:r>
      <w:r w:rsidR="00484881">
        <w:rPr>
          <w:rFonts w:hint="cs"/>
          <w:rtl/>
        </w:rPr>
        <w:t>.</w:t>
      </w:r>
      <w:r w:rsidR="00843CC3">
        <w:rPr>
          <w:rFonts w:hint="cs"/>
          <w:rtl/>
        </w:rPr>
        <w:t xml:space="preserve"> </w:t>
      </w:r>
      <w:r w:rsidR="009A2379">
        <w:rPr>
          <w:rFonts w:hint="cs"/>
          <w:rtl/>
          <w:lang w:bidi="fa-IR"/>
        </w:rPr>
        <w:t>توجه به نكات زير در نوشتار صحيح فارسي حائز اهميت است:</w:t>
      </w:r>
    </w:p>
    <w:p w:rsidR="00760CA6" w:rsidRDefault="002F10A7" w:rsidP="00335CB9">
      <w:pPr>
        <w:numPr>
          <w:ilvl w:val="0"/>
          <w:numId w:val="28"/>
        </w:numPr>
        <w:rPr>
          <w:rFonts w:hint="cs"/>
          <w:lang w:bidi="fa-IR"/>
        </w:rPr>
      </w:pPr>
      <w:r w:rsidRPr="00D05702">
        <w:rPr>
          <w:rFonts w:hint="cs"/>
          <w:rtl/>
          <w:lang w:bidi="fa-IR"/>
        </w:rPr>
        <w:t xml:space="preserve">در افعال مضارع و ماضی استمراری </w:t>
      </w:r>
      <w:r w:rsidR="00EE4342">
        <w:rPr>
          <w:rFonts w:hint="cs"/>
          <w:rtl/>
          <w:lang w:bidi="fa-IR"/>
        </w:rPr>
        <w:t>ك</w:t>
      </w:r>
      <w:r w:rsidRPr="00D05702">
        <w:rPr>
          <w:rFonts w:hint="cs"/>
          <w:rtl/>
          <w:lang w:bidi="fa-IR"/>
        </w:rPr>
        <w:t xml:space="preserve">ه با «می» شروع مي‌شوند، دقت شود </w:t>
      </w:r>
      <w:r w:rsidR="00EE4342">
        <w:rPr>
          <w:rFonts w:hint="cs"/>
          <w:rtl/>
          <w:lang w:bidi="fa-IR"/>
        </w:rPr>
        <w:t>ك</w:t>
      </w:r>
      <w:r w:rsidRPr="00D05702">
        <w:rPr>
          <w:rFonts w:hint="cs"/>
          <w:rtl/>
          <w:lang w:bidi="fa-IR"/>
        </w:rPr>
        <w:t xml:space="preserve">ه در عين جدا نوشته‌شدن، از بخش ديگر فعل جدا </w:t>
      </w:r>
      <w:r w:rsidR="009A2379" w:rsidRPr="00D05702">
        <w:rPr>
          <w:rFonts w:hint="cs"/>
          <w:rtl/>
          <w:lang w:bidi="fa-IR"/>
        </w:rPr>
        <w:t>نيافتد‌.</w:t>
      </w:r>
      <w:r w:rsidR="009A2379" w:rsidRPr="00D05702">
        <w:rPr>
          <w:rFonts w:hint="eastAsia"/>
          <w:rtl/>
          <w:lang w:bidi="fa-IR"/>
        </w:rPr>
        <w:t>‌</w:t>
      </w:r>
      <w:r w:rsidR="00E5081C">
        <w:rPr>
          <w:rFonts w:hint="cs"/>
          <w:rtl/>
          <w:lang w:bidi="fa-IR"/>
        </w:rPr>
        <w:t xml:space="preserve"> برای اين منظور بايد از «فاصله</w:t>
      </w:r>
      <w:r w:rsidRPr="00D05702">
        <w:rPr>
          <w:rFonts w:hint="cs"/>
          <w:rtl/>
          <w:lang w:bidi="fa-IR"/>
        </w:rPr>
        <w:t xml:space="preserve"> متصل» استفاده شود‌.‌ </w:t>
      </w:r>
      <w:r w:rsidR="00335CB9">
        <w:rPr>
          <w:rFonts w:hint="cs"/>
          <w:rtl/>
          <w:lang w:bidi="fa-IR"/>
        </w:rPr>
        <w:t xml:space="preserve">به‌طور مثال «مي‌شود» به‌جاي «مي شود». </w:t>
      </w:r>
    </w:p>
    <w:p w:rsidR="002F10A7" w:rsidRPr="00D05702" w:rsidRDefault="002F10A7" w:rsidP="00335CB9">
      <w:pPr>
        <w:numPr>
          <w:ilvl w:val="0"/>
          <w:numId w:val="28"/>
        </w:numPr>
        <w:rPr>
          <w:rFonts w:hint="cs"/>
          <w:rtl/>
          <w:lang w:bidi="fa-IR"/>
        </w:rPr>
      </w:pPr>
      <w:r w:rsidRPr="00D05702">
        <w:rPr>
          <w:rFonts w:hint="cs"/>
          <w:rtl/>
          <w:lang w:bidi="fa-IR"/>
        </w:rPr>
        <w:t xml:space="preserve">«ها»ی جمع </w:t>
      </w:r>
      <w:r w:rsidR="00335CB9">
        <w:rPr>
          <w:rFonts w:hint="cs"/>
          <w:rtl/>
          <w:lang w:bidi="fa-IR"/>
        </w:rPr>
        <w:t xml:space="preserve">بايد </w:t>
      </w:r>
      <w:r w:rsidRPr="00D05702">
        <w:rPr>
          <w:rFonts w:hint="cs"/>
          <w:rtl/>
          <w:lang w:bidi="fa-IR"/>
        </w:rPr>
        <w:t xml:space="preserve">از </w:t>
      </w:r>
      <w:r w:rsidR="00EE4342">
        <w:rPr>
          <w:rFonts w:hint="cs"/>
          <w:rtl/>
          <w:lang w:bidi="fa-IR"/>
        </w:rPr>
        <w:t>ك</w:t>
      </w:r>
      <w:r w:rsidRPr="00D05702">
        <w:rPr>
          <w:rFonts w:hint="cs"/>
          <w:rtl/>
          <w:lang w:bidi="fa-IR"/>
        </w:rPr>
        <w:t>لمه جمع بسته‌شده</w:t>
      </w:r>
      <w:r w:rsidR="00335CB9">
        <w:rPr>
          <w:rFonts w:hint="cs"/>
          <w:rtl/>
          <w:lang w:bidi="fa-IR"/>
        </w:rPr>
        <w:t xml:space="preserve"> جدا نوشته شود؛</w:t>
      </w:r>
      <w:r w:rsidRPr="00D05702">
        <w:rPr>
          <w:rFonts w:hint="cs"/>
          <w:rtl/>
          <w:lang w:bidi="fa-IR"/>
        </w:rPr>
        <w:t xml:space="preserve"> مگر در برخی </w:t>
      </w:r>
      <w:r w:rsidR="00EE4342">
        <w:rPr>
          <w:rFonts w:hint="cs"/>
          <w:rtl/>
          <w:lang w:bidi="fa-IR"/>
        </w:rPr>
        <w:t>ك</w:t>
      </w:r>
      <w:r w:rsidRPr="00D05702">
        <w:rPr>
          <w:rFonts w:hint="cs"/>
          <w:rtl/>
          <w:lang w:bidi="fa-IR"/>
        </w:rPr>
        <w:t>لمات مانند «</w:t>
      </w:r>
      <w:r w:rsidR="006C3B8F">
        <w:rPr>
          <w:rFonts w:hint="cs"/>
          <w:rtl/>
          <w:lang w:bidi="fa-IR"/>
        </w:rPr>
        <w:t>آنها</w:t>
      </w:r>
      <w:r w:rsidRPr="00D05702">
        <w:rPr>
          <w:rFonts w:hint="cs"/>
          <w:rtl/>
          <w:lang w:bidi="fa-IR"/>
        </w:rPr>
        <w:t>»</w:t>
      </w:r>
      <w:r w:rsidR="00EB527D">
        <w:rPr>
          <w:rFonts w:hint="cs"/>
          <w:rtl/>
          <w:lang w:bidi="fa-IR"/>
        </w:rPr>
        <w:t>. اين امر در مورد كلمات غير‌فارسي كه وارد زبان فارسي شده‌اند و با حرف «ها» جمع بسته مي‌شوند، مانند «كانال‌ها» يا «فرمول‌ها» مورد تاكيد است.</w:t>
      </w:r>
    </w:p>
    <w:p w:rsidR="002F10A7" w:rsidRPr="00D05702" w:rsidRDefault="002F10A7" w:rsidP="00760CA6">
      <w:pPr>
        <w:numPr>
          <w:ilvl w:val="0"/>
          <w:numId w:val="28"/>
        </w:numPr>
        <w:rPr>
          <w:rFonts w:hint="cs"/>
          <w:rtl/>
          <w:lang w:bidi="fa-IR"/>
        </w:rPr>
      </w:pPr>
      <w:r w:rsidRPr="00D05702">
        <w:rPr>
          <w:rFonts w:hint="cs"/>
          <w:rtl/>
          <w:lang w:bidi="fa-IR"/>
        </w:rPr>
        <w:t xml:space="preserve">بهتر است همواره حرف اضافه «به» از </w:t>
      </w:r>
      <w:r w:rsidR="00EE4342">
        <w:rPr>
          <w:rFonts w:hint="cs"/>
          <w:rtl/>
          <w:lang w:bidi="fa-IR"/>
        </w:rPr>
        <w:t>ك</w:t>
      </w:r>
      <w:r w:rsidRPr="00D05702">
        <w:rPr>
          <w:rFonts w:hint="cs"/>
          <w:rtl/>
          <w:lang w:bidi="fa-IR"/>
        </w:rPr>
        <w:t>لمه بعدی خود جدا نوشته شود، مگر آن</w:t>
      </w:r>
      <w:r w:rsidR="00EE4342">
        <w:rPr>
          <w:rFonts w:hint="cs"/>
          <w:rtl/>
          <w:lang w:bidi="fa-IR"/>
        </w:rPr>
        <w:t>ك</w:t>
      </w:r>
      <w:r w:rsidRPr="00D05702">
        <w:rPr>
          <w:rFonts w:hint="cs"/>
          <w:rtl/>
          <w:lang w:bidi="fa-IR"/>
        </w:rPr>
        <w:t xml:space="preserve">ه </w:t>
      </w:r>
      <w:r w:rsidR="00760CA6">
        <w:rPr>
          <w:rFonts w:hint="cs"/>
          <w:rtl/>
          <w:lang w:bidi="fa-IR"/>
        </w:rPr>
        <w:t>تركيب حاصل معناي قيدي داشته باشد</w:t>
      </w:r>
      <w:r w:rsidRPr="00D05702">
        <w:rPr>
          <w:rFonts w:hint="cs"/>
          <w:rtl/>
          <w:lang w:bidi="fa-IR"/>
        </w:rPr>
        <w:t>؛ مانند: «بندرت»</w:t>
      </w:r>
      <w:r w:rsidR="00760CA6">
        <w:rPr>
          <w:rFonts w:hint="cs"/>
          <w:rtl/>
          <w:lang w:bidi="fa-IR"/>
        </w:rPr>
        <w:t xml:space="preserve"> و «بشدت»</w:t>
      </w:r>
      <w:r w:rsidRPr="00D05702">
        <w:rPr>
          <w:rFonts w:hint="cs"/>
          <w:rtl/>
          <w:lang w:bidi="fa-IR"/>
        </w:rPr>
        <w:t>‌.‌</w:t>
      </w:r>
    </w:p>
    <w:p w:rsidR="002F10A7" w:rsidRPr="00D05702" w:rsidRDefault="00EE4342" w:rsidP="009A2379">
      <w:pPr>
        <w:numPr>
          <w:ilvl w:val="0"/>
          <w:numId w:val="28"/>
        </w:numPr>
        <w:rPr>
          <w:rFonts w:hint="cs"/>
          <w:rtl/>
          <w:lang w:bidi="fa-IR"/>
        </w:rPr>
      </w:pPr>
      <w:r>
        <w:rPr>
          <w:rFonts w:hint="cs"/>
          <w:rtl/>
          <w:lang w:bidi="fa-IR"/>
        </w:rPr>
        <w:t>ك</w:t>
      </w:r>
      <w:r w:rsidR="002F10A7" w:rsidRPr="00D05702">
        <w:rPr>
          <w:rFonts w:hint="cs"/>
          <w:rtl/>
          <w:lang w:bidi="fa-IR"/>
        </w:rPr>
        <w:t>لمات فارسی نبايد با قواعد عربی جمع بسته شوند؛ پس «پيشنهادها» صحيح و «پيشنهادات» اشتباه است‌.‌</w:t>
      </w:r>
    </w:p>
    <w:p w:rsidR="002F10A7" w:rsidRDefault="002F10A7" w:rsidP="009A2379">
      <w:pPr>
        <w:numPr>
          <w:ilvl w:val="0"/>
          <w:numId w:val="28"/>
        </w:numPr>
        <w:rPr>
          <w:rFonts w:hint="cs"/>
          <w:rtl/>
        </w:rPr>
      </w:pPr>
      <w:r w:rsidRPr="00D05702">
        <w:rPr>
          <w:rFonts w:hint="cs"/>
          <w:rtl/>
        </w:rPr>
        <w:t xml:space="preserve">در نوشته‌هاي فارسي بايد </w:t>
      </w:r>
      <w:r w:rsidRPr="00DC4A80">
        <w:rPr>
          <w:rStyle w:val="NormalBCharChar"/>
          <w:rFonts w:hint="cs"/>
          <w:rtl/>
        </w:rPr>
        <w:t>حتي‌الامكان</w:t>
      </w:r>
      <w:r w:rsidRPr="00D05702">
        <w:rPr>
          <w:rFonts w:hint="cs"/>
          <w:rtl/>
        </w:rPr>
        <w:t xml:space="preserve"> از همزه « ء، أ، ؤ، ة، إ، ئ» استفاده نشود‌.‌ به‌عنوان مثال «اجزاء موشك» و «آئين نگارش» غلط، اما «اجزاي موشك» و «آيين نگارش» صحيح مي‌باشد‌.‌</w:t>
      </w:r>
    </w:p>
    <w:p w:rsidR="009A2379" w:rsidRPr="00D05702" w:rsidRDefault="009A2379" w:rsidP="00760CA6">
      <w:pPr>
        <w:rPr>
          <w:rFonts w:hint="cs"/>
          <w:rtl/>
          <w:lang w:bidi="fa-IR"/>
        </w:rPr>
      </w:pPr>
      <w:r>
        <w:rPr>
          <w:rFonts w:hint="cs"/>
          <w:rtl/>
        </w:rPr>
        <w:t xml:space="preserve">مواردي كه بايد به‌صورت </w:t>
      </w:r>
      <w:r w:rsidR="00E5081C">
        <w:rPr>
          <w:rFonts w:hint="cs"/>
          <w:rtl/>
          <w:lang w:bidi="fa-IR"/>
        </w:rPr>
        <w:t>«فاصله</w:t>
      </w:r>
      <w:r w:rsidR="00E5081C" w:rsidRPr="00D05702">
        <w:rPr>
          <w:rFonts w:hint="cs"/>
          <w:rtl/>
          <w:lang w:bidi="fa-IR"/>
        </w:rPr>
        <w:t xml:space="preserve"> متصل» </w:t>
      </w:r>
      <w:r>
        <w:rPr>
          <w:rFonts w:hint="cs"/>
          <w:rtl/>
        </w:rPr>
        <w:t>نوشته شوند و در صورت فارسي</w:t>
      </w:r>
      <w:r w:rsidR="00421C4D">
        <w:rPr>
          <w:rFonts w:hint="cs"/>
          <w:rtl/>
        </w:rPr>
        <w:t>‌‌</w:t>
      </w:r>
      <w:r>
        <w:rPr>
          <w:rFonts w:hint="cs"/>
          <w:rtl/>
        </w:rPr>
        <w:t xml:space="preserve">بودن سيستم عامل رايانه، از تركيب </w:t>
      </w:r>
      <w:r>
        <w:t xml:space="preserve">Shift </w:t>
      </w:r>
      <w:r w:rsidR="00FA5B90">
        <w:t>Space</w:t>
      </w:r>
      <w:r>
        <w:rPr>
          <w:rFonts w:hint="cs"/>
          <w:rtl/>
          <w:lang w:bidi="fa-IR"/>
        </w:rPr>
        <w:t xml:space="preserve"> در </w:t>
      </w:r>
      <w:r w:rsidR="00BD5006">
        <w:rPr>
          <w:rFonts w:hint="cs"/>
          <w:rtl/>
          <w:lang w:bidi="fa-IR"/>
        </w:rPr>
        <w:t>آنها</w:t>
      </w:r>
      <w:r>
        <w:rPr>
          <w:rFonts w:hint="cs"/>
          <w:rtl/>
          <w:lang w:bidi="fa-IR"/>
        </w:rPr>
        <w:t xml:space="preserve"> استفاده مي‌</w:t>
      </w:r>
      <w:r w:rsidR="00760CA6">
        <w:rPr>
          <w:rFonts w:hint="cs"/>
          <w:rtl/>
          <w:lang w:bidi="fa-IR"/>
        </w:rPr>
        <w:t>شو</w:t>
      </w:r>
      <w:r>
        <w:rPr>
          <w:rFonts w:hint="cs"/>
          <w:rtl/>
          <w:lang w:bidi="fa-IR"/>
        </w:rPr>
        <w:t xml:space="preserve">د،‌ در </w:t>
      </w:r>
      <w:r w:rsidR="00EF05F3">
        <w:rPr>
          <w:rFonts w:hint="cs"/>
          <w:rtl/>
          <w:lang w:bidi="fa-IR"/>
        </w:rPr>
        <w:t>بخش‌</w:t>
      </w:r>
      <w:r w:rsidR="00AE2152">
        <w:rPr>
          <w:rFonts w:hint="cs"/>
          <w:rtl/>
          <w:lang w:bidi="fa-IR"/>
        </w:rPr>
        <w:t>‌</w:t>
      </w:r>
      <w:r>
        <w:rPr>
          <w:rFonts w:hint="cs"/>
          <w:rtl/>
          <w:lang w:bidi="fa-IR"/>
        </w:rPr>
        <w:t xml:space="preserve"> </w:t>
      </w:r>
      <w:r w:rsidR="00AE2152">
        <w:rPr>
          <w:rtl/>
          <w:lang w:bidi="fa-IR"/>
        </w:rPr>
        <w:fldChar w:fldCharType="begin"/>
      </w:r>
      <w:r w:rsidR="00AE2152">
        <w:rPr>
          <w:rtl/>
          <w:lang w:bidi="fa-IR"/>
        </w:rPr>
        <w:instrText xml:space="preserve"> </w:instrText>
      </w:r>
      <w:r w:rsidR="00AE2152">
        <w:rPr>
          <w:rFonts w:hint="cs"/>
          <w:lang w:bidi="fa-IR"/>
        </w:rPr>
        <w:instrText>REF</w:instrText>
      </w:r>
      <w:r w:rsidR="00AE2152">
        <w:rPr>
          <w:rFonts w:hint="cs"/>
          <w:rtl/>
          <w:lang w:bidi="fa-IR"/>
        </w:rPr>
        <w:instrText xml:space="preserve"> _</w:instrText>
      </w:r>
      <w:r w:rsidR="00AE2152">
        <w:rPr>
          <w:rFonts w:hint="cs"/>
          <w:lang w:bidi="fa-IR"/>
        </w:rPr>
        <w:instrText>Ref184874894 \r \h</w:instrText>
      </w:r>
      <w:r w:rsidR="00AE2152">
        <w:rPr>
          <w:rtl/>
          <w:lang w:bidi="fa-IR"/>
        </w:rPr>
        <w:instrText xml:space="preserve"> </w:instrText>
      </w:r>
      <w:r w:rsidR="005C67EA">
        <w:rPr>
          <w:lang w:bidi="fa-IR"/>
        </w:rPr>
      </w:r>
      <w:r w:rsidR="00AE2152">
        <w:rPr>
          <w:rtl/>
          <w:lang w:bidi="fa-IR"/>
        </w:rPr>
        <w:fldChar w:fldCharType="separate"/>
      </w:r>
      <w:r w:rsidR="00C05B4D">
        <w:rPr>
          <w:rtl/>
          <w:lang w:bidi="fa-IR"/>
        </w:rPr>
        <w:t>‏4‌.2‌.5‌</w:t>
      </w:r>
      <w:r w:rsidR="00AE2152">
        <w:rPr>
          <w:rtl/>
          <w:lang w:bidi="fa-IR"/>
        </w:rPr>
        <w:fldChar w:fldCharType="end"/>
      </w:r>
      <w:r w:rsidR="00AE2152">
        <w:rPr>
          <w:rFonts w:hint="cs"/>
          <w:rtl/>
          <w:lang w:bidi="fa-IR"/>
        </w:rPr>
        <w:t xml:space="preserve"> </w:t>
      </w:r>
      <w:r>
        <w:rPr>
          <w:rFonts w:hint="cs"/>
          <w:rtl/>
          <w:lang w:bidi="fa-IR"/>
        </w:rPr>
        <w:t>توضيح داده خواهد شد.</w:t>
      </w:r>
    </w:p>
    <w:p w:rsidR="000D7698" w:rsidRDefault="000D7698" w:rsidP="000D7698">
      <w:pPr>
        <w:pStyle w:val="Heading2"/>
        <w:rPr>
          <w:rFonts w:hint="cs"/>
          <w:rtl/>
        </w:rPr>
      </w:pPr>
      <w:bookmarkStart w:id="17" w:name="_Toc186647049"/>
      <w:r>
        <w:rPr>
          <w:rFonts w:hint="cs"/>
          <w:rtl/>
        </w:rPr>
        <w:t>قواعد نشانه‌گذاري</w:t>
      </w:r>
      <w:bookmarkEnd w:id="17"/>
    </w:p>
    <w:p w:rsidR="0079341D" w:rsidRDefault="00CD1774" w:rsidP="00760CA6">
      <w:pPr>
        <w:rPr>
          <w:rFonts w:hint="cs"/>
          <w:rtl/>
          <w:lang w:bidi="fa-IR"/>
        </w:rPr>
      </w:pPr>
      <w:r>
        <w:rPr>
          <w:rFonts w:hint="cs"/>
          <w:rtl/>
          <w:lang w:bidi="fa-IR"/>
        </w:rPr>
        <w:t xml:space="preserve">منظور از نشانه‌گذاري </w:t>
      </w:r>
      <w:r w:rsidR="00760CA6">
        <w:rPr>
          <w:rFonts w:hint="cs"/>
          <w:rtl/>
          <w:lang w:bidi="fa-IR"/>
        </w:rPr>
        <w:t>به‌كار</w:t>
      </w:r>
      <w:r w:rsidR="007952A2">
        <w:rPr>
          <w:rFonts w:hint="cs"/>
          <w:rtl/>
          <w:lang w:bidi="fa-IR"/>
        </w:rPr>
        <w:t>‌</w:t>
      </w:r>
      <w:r>
        <w:rPr>
          <w:rFonts w:hint="cs"/>
          <w:rtl/>
          <w:lang w:bidi="fa-IR"/>
        </w:rPr>
        <w:t>بردن علامت‌ها و نشانه‌هايي است كه خواندن و فهم درست مطالب را آسان مي‌كند و به رفع پاره‌اي ابهام‌ها</w:t>
      </w:r>
      <w:r w:rsidR="004E4BB2">
        <w:rPr>
          <w:rFonts w:hint="cs"/>
          <w:rtl/>
          <w:lang w:bidi="fa-IR"/>
        </w:rPr>
        <w:t>،</w:t>
      </w:r>
      <w:r>
        <w:rPr>
          <w:rFonts w:hint="cs"/>
          <w:rtl/>
          <w:lang w:bidi="fa-IR"/>
        </w:rPr>
        <w:t xml:space="preserve"> كه از عدم انعكاس دقيق و روشن عناصر گفتاري در نوشته پديد مي‌آيد، كمك مي‌كند.</w:t>
      </w:r>
      <w:r w:rsidR="00460B0C">
        <w:rPr>
          <w:rFonts w:hint="cs"/>
          <w:rtl/>
          <w:lang w:bidi="fa-IR"/>
        </w:rPr>
        <w:t xml:space="preserve"> نشانه‌هاي معمول و متداول در زبان فارسي </w:t>
      </w:r>
      <w:r w:rsidR="00760CA6">
        <w:rPr>
          <w:rFonts w:hint="cs"/>
          <w:rtl/>
          <w:lang w:bidi="fa-IR"/>
        </w:rPr>
        <w:t>عبارتند از</w:t>
      </w:r>
      <w:r w:rsidR="00460B0C">
        <w:rPr>
          <w:rFonts w:hint="cs"/>
          <w:rtl/>
          <w:lang w:bidi="fa-IR"/>
        </w:rPr>
        <w:t>:</w:t>
      </w:r>
    </w:p>
    <w:p w:rsidR="00460B0C" w:rsidRDefault="00460B0C" w:rsidP="00460B0C">
      <w:pPr>
        <w:pStyle w:val="Heading3"/>
        <w:rPr>
          <w:rFonts w:hint="cs"/>
          <w:rtl/>
        </w:rPr>
      </w:pPr>
      <w:bookmarkStart w:id="18" w:name="_Toc186647050"/>
      <w:r>
        <w:rPr>
          <w:rFonts w:hint="cs"/>
          <w:rtl/>
        </w:rPr>
        <w:lastRenderedPageBreak/>
        <w:t>ويرگول</w:t>
      </w:r>
      <w:bookmarkEnd w:id="18"/>
    </w:p>
    <w:p w:rsidR="00460B0C" w:rsidRDefault="00460B0C" w:rsidP="00760CA6">
      <w:pPr>
        <w:rPr>
          <w:rFonts w:hint="cs"/>
          <w:rtl/>
          <w:lang w:bidi="fa-IR"/>
        </w:rPr>
      </w:pPr>
      <w:r>
        <w:rPr>
          <w:rFonts w:hint="cs"/>
          <w:rtl/>
          <w:lang w:bidi="fa-IR"/>
        </w:rPr>
        <w:t xml:space="preserve">ويرگول نشانه مكث يا وقفي كوتاه است و اغلب در موارد زير </w:t>
      </w:r>
      <w:r w:rsidR="0040290A">
        <w:rPr>
          <w:rFonts w:hint="cs"/>
          <w:rtl/>
          <w:lang w:bidi="fa-IR"/>
        </w:rPr>
        <w:t>ب</w:t>
      </w:r>
      <w:r w:rsidR="0012447A">
        <w:rPr>
          <w:rFonts w:hint="cs"/>
          <w:rtl/>
          <w:lang w:bidi="fa-IR"/>
        </w:rPr>
        <w:t>ه‌</w:t>
      </w:r>
      <w:r w:rsidR="0040290A">
        <w:rPr>
          <w:rFonts w:hint="cs"/>
          <w:rtl/>
          <w:lang w:bidi="fa-IR"/>
        </w:rPr>
        <w:t>كار</w:t>
      </w:r>
      <w:r>
        <w:rPr>
          <w:rFonts w:hint="cs"/>
          <w:rtl/>
          <w:lang w:bidi="fa-IR"/>
        </w:rPr>
        <w:t xml:space="preserve"> مي‌ر</w:t>
      </w:r>
      <w:r w:rsidR="00760CA6">
        <w:rPr>
          <w:rFonts w:hint="cs"/>
          <w:rtl/>
          <w:lang w:bidi="fa-IR"/>
        </w:rPr>
        <w:t>و</w:t>
      </w:r>
      <w:r>
        <w:rPr>
          <w:rFonts w:hint="cs"/>
          <w:rtl/>
          <w:lang w:bidi="fa-IR"/>
        </w:rPr>
        <w:t>د:</w:t>
      </w:r>
    </w:p>
    <w:p w:rsidR="004E4BB2" w:rsidRDefault="004E4BB2" w:rsidP="00760CA6">
      <w:pPr>
        <w:pStyle w:val="Bulet"/>
        <w:rPr>
          <w:rFonts w:hint="cs"/>
          <w:lang w:bidi="fa-IR"/>
        </w:rPr>
      </w:pPr>
      <w:r>
        <w:rPr>
          <w:rFonts w:hint="cs"/>
          <w:rtl/>
          <w:lang w:bidi="fa-IR"/>
        </w:rPr>
        <w:t xml:space="preserve">هنگامي‌كه مي‌خواهيم خواننده يك لحظه مكث كرده و سپس به خواندن جمله ادامه بدهد. به‌طور مثال در ميان دو كلمه كه احتمال داده شود خواننده </w:t>
      </w:r>
      <w:r w:rsidR="00BD5006">
        <w:rPr>
          <w:rFonts w:hint="cs"/>
          <w:rtl/>
          <w:lang w:bidi="fa-IR"/>
        </w:rPr>
        <w:t>آنها</w:t>
      </w:r>
      <w:r>
        <w:rPr>
          <w:rFonts w:hint="cs"/>
          <w:rtl/>
          <w:lang w:bidi="fa-IR"/>
        </w:rPr>
        <w:t xml:space="preserve"> را با كسره اضافه بخواند يا نبودن ويرگول موجب غلط‌خواني گردد.</w:t>
      </w:r>
    </w:p>
    <w:p w:rsidR="00460B0C" w:rsidRDefault="00460B0C" w:rsidP="00460B0C">
      <w:pPr>
        <w:pStyle w:val="Bulet"/>
        <w:rPr>
          <w:rFonts w:hint="cs"/>
          <w:lang w:bidi="fa-IR"/>
        </w:rPr>
      </w:pPr>
      <w:r>
        <w:rPr>
          <w:rFonts w:hint="cs"/>
          <w:rtl/>
          <w:lang w:bidi="fa-IR"/>
        </w:rPr>
        <w:t>در بين عبارت‌ها و جمله‌هاي غير‌مستقلي كه با هم در حكم يك جمله كامل باشد.</w:t>
      </w:r>
    </w:p>
    <w:p w:rsidR="00460B0C" w:rsidRDefault="00460B0C" w:rsidP="004E4BB2">
      <w:pPr>
        <w:pStyle w:val="Bulet"/>
        <w:rPr>
          <w:rFonts w:hint="cs"/>
          <w:lang w:bidi="fa-IR"/>
        </w:rPr>
      </w:pPr>
      <w:r>
        <w:rPr>
          <w:rFonts w:hint="cs"/>
          <w:rtl/>
          <w:lang w:bidi="fa-IR"/>
        </w:rPr>
        <w:t>در موردي كه كلمه يا عبارتي به</w:t>
      </w:r>
      <w:r w:rsidR="00927907">
        <w:rPr>
          <w:rFonts w:hint="cs"/>
          <w:rtl/>
          <w:lang w:bidi="fa-IR"/>
        </w:rPr>
        <w:t>‌</w:t>
      </w:r>
      <w:r w:rsidR="00B96958">
        <w:rPr>
          <w:rFonts w:hint="cs"/>
          <w:rtl/>
          <w:lang w:bidi="fa-IR"/>
        </w:rPr>
        <w:t>‌</w:t>
      </w:r>
      <w:r>
        <w:rPr>
          <w:rFonts w:hint="cs"/>
          <w:rtl/>
          <w:lang w:bidi="fa-IR"/>
        </w:rPr>
        <w:t>‌</w:t>
      </w:r>
      <w:r w:rsidR="00B96958">
        <w:rPr>
          <w:rFonts w:hint="cs"/>
          <w:rtl/>
          <w:lang w:bidi="fa-IR"/>
        </w:rPr>
        <w:t>‌</w:t>
      </w:r>
      <w:r>
        <w:rPr>
          <w:rFonts w:hint="cs"/>
          <w:rtl/>
          <w:lang w:bidi="fa-IR"/>
        </w:rPr>
        <w:t>عنوان توضيح، در ضمن جمله يا عبارت ديگر آورده شود.</w:t>
      </w:r>
    </w:p>
    <w:p w:rsidR="00B96958" w:rsidRDefault="00B96958" w:rsidP="00F16651">
      <w:pPr>
        <w:pStyle w:val="Bulet"/>
        <w:rPr>
          <w:rFonts w:hint="cs"/>
          <w:lang w:bidi="fa-IR"/>
        </w:rPr>
      </w:pPr>
      <w:r>
        <w:rPr>
          <w:rFonts w:hint="cs"/>
          <w:rtl/>
          <w:lang w:bidi="fa-IR"/>
        </w:rPr>
        <w:t>جدا‌كردن بخش‌هاي مختلف يك نشاني يا مرجع يك نوشته</w:t>
      </w:r>
    </w:p>
    <w:p w:rsidR="00E0583B" w:rsidRDefault="00E0583B" w:rsidP="00E0583B">
      <w:pPr>
        <w:rPr>
          <w:rFonts w:hint="cs"/>
          <w:rtl/>
          <w:lang w:bidi="fa-IR"/>
        </w:rPr>
      </w:pPr>
      <w:r>
        <w:rPr>
          <w:rFonts w:hint="cs"/>
          <w:rtl/>
          <w:lang w:bidi="fa-IR"/>
        </w:rPr>
        <w:t>قبل از ويرگول نبايد فاصله گذاشته شود و پس از آن يك فاصله (و نه بيشتر) لازم است.</w:t>
      </w:r>
    </w:p>
    <w:p w:rsidR="00B96958" w:rsidRDefault="00B96958" w:rsidP="00B96958">
      <w:pPr>
        <w:pStyle w:val="Heading3"/>
        <w:rPr>
          <w:rFonts w:hint="cs"/>
          <w:rtl/>
        </w:rPr>
      </w:pPr>
      <w:bookmarkStart w:id="19" w:name="_Toc186647051"/>
      <w:r>
        <w:rPr>
          <w:rFonts w:hint="cs"/>
          <w:rtl/>
        </w:rPr>
        <w:t>نقطه</w:t>
      </w:r>
      <w:bookmarkEnd w:id="19"/>
    </w:p>
    <w:p w:rsidR="00B96958" w:rsidRDefault="00E0583B" w:rsidP="00F16651">
      <w:pPr>
        <w:rPr>
          <w:rFonts w:hint="cs"/>
          <w:rtl/>
          <w:lang w:bidi="fa-IR"/>
        </w:rPr>
      </w:pPr>
      <w:r>
        <w:rPr>
          <w:rFonts w:hint="cs"/>
          <w:rtl/>
          <w:lang w:bidi="fa-IR"/>
        </w:rPr>
        <w:t xml:space="preserve">قبل از </w:t>
      </w:r>
      <w:r w:rsidR="00F16651">
        <w:rPr>
          <w:rFonts w:hint="cs"/>
          <w:rtl/>
          <w:lang w:bidi="fa-IR"/>
        </w:rPr>
        <w:t>نقطه</w:t>
      </w:r>
      <w:r>
        <w:rPr>
          <w:rFonts w:hint="cs"/>
          <w:rtl/>
          <w:lang w:bidi="fa-IR"/>
        </w:rPr>
        <w:t xml:space="preserve"> نبايد فاصله گذاشته شود و پس از آن يك فاصله (و نه بيشتر) لازم است. </w:t>
      </w:r>
      <w:r w:rsidR="00927907">
        <w:rPr>
          <w:rFonts w:hint="cs"/>
          <w:rtl/>
          <w:lang w:bidi="fa-IR"/>
        </w:rPr>
        <w:t>مهم</w:t>
      </w:r>
      <w:r w:rsidR="00B96958">
        <w:rPr>
          <w:rFonts w:hint="cs"/>
          <w:rtl/>
          <w:lang w:bidi="fa-IR"/>
        </w:rPr>
        <w:t>ترين موارد كاربرد نقطه بدين قرار است:</w:t>
      </w:r>
    </w:p>
    <w:p w:rsidR="00B96958" w:rsidRDefault="00B96958" w:rsidP="00F16651">
      <w:pPr>
        <w:pStyle w:val="Bulet"/>
        <w:rPr>
          <w:rFonts w:hint="cs"/>
          <w:lang w:bidi="fa-IR"/>
        </w:rPr>
      </w:pPr>
      <w:r>
        <w:rPr>
          <w:rFonts w:hint="cs"/>
          <w:rtl/>
          <w:lang w:bidi="fa-IR"/>
        </w:rPr>
        <w:t>در پايان جمله‌هاي كامل خبري و برخي از جمله‌هاي انشايي، از نقطه استفاده مي‌</w:t>
      </w:r>
      <w:r w:rsidR="00F16651">
        <w:rPr>
          <w:rFonts w:hint="cs"/>
          <w:rtl/>
          <w:lang w:bidi="fa-IR"/>
        </w:rPr>
        <w:t>شو</w:t>
      </w:r>
      <w:r>
        <w:rPr>
          <w:rFonts w:hint="cs"/>
          <w:rtl/>
          <w:lang w:bidi="fa-IR"/>
        </w:rPr>
        <w:t>د.</w:t>
      </w:r>
    </w:p>
    <w:p w:rsidR="00B96958" w:rsidRDefault="00506BA6" w:rsidP="00B96958">
      <w:pPr>
        <w:pStyle w:val="Bulet"/>
        <w:rPr>
          <w:rFonts w:hint="cs"/>
          <w:lang w:bidi="fa-IR"/>
        </w:rPr>
      </w:pPr>
      <w:r>
        <w:rPr>
          <w:rFonts w:hint="cs"/>
          <w:rtl/>
          <w:lang w:bidi="fa-IR"/>
        </w:rPr>
        <w:t xml:space="preserve">بعد از هر حرفي كه به‌عنوان نشانه يا علامت اختصاري </w:t>
      </w:r>
      <w:r w:rsidR="00760CA6">
        <w:rPr>
          <w:rFonts w:hint="cs"/>
          <w:rtl/>
          <w:lang w:bidi="fa-IR"/>
        </w:rPr>
        <w:t>به‌كار</w:t>
      </w:r>
      <w:r>
        <w:rPr>
          <w:rFonts w:hint="cs"/>
          <w:rtl/>
          <w:lang w:bidi="fa-IR"/>
        </w:rPr>
        <w:t xml:space="preserve"> رفته باشد.</w:t>
      </w:r>
    </w:p>
    <w:p w:rsidR="00506BA6" w:rsidRDefault="00506BA6" w:rsidP="00506BA6">
      <w:pPr>
        <w:pStyle w:val="Heading3"/>
        <w:rPr>
          <w:rFonts w:hint="cs"/>
          <w:rtl/>
        </w:rPr>
      </w:pPr>
      <w:bookmarkStart w:id="20" w:name="_Toc186647052"/>
      <w:r>
        <w:rPr>
          <w:rFonts w:hint="cs"/>
          <w:rtl/>
        </w:rPr>
        <w:t>دو نقطه</w:t>
      </w:r>
      <w:bookmarkEnd w:id="20"/>
    </w:p>
    <w:p w:rsidR="001847B5" w:rsidRDefault="001847B5" w:rsidP="001847B5">
      <w:pPr>
        <w:rPr>
          <w:rFonts w:hint="cs"/>
          <w:rtl/>
          <w:lang w:bidi="fa-IR"/>
        </w:rPr>
      </w:pPr>
      <w:r>
        <w:rPr>
          <w:rFonts w:hint="cs"/>
          <w:rtl/>
          <w:lang w:bidi="fa-IR"/>
        </w:rPr>
        <w:t xml:space="preserve">قبل از دونقطه نبايد فاصله گذاشته شود و پس از آن يك فاصله (و نه بيشتر) لازم است. </w:t>
      </w:r>
    </w:p>
    <w:p w:rsidR="00506BA6" w:rsidRDefault="00506BA6" w:rsidP="001847B5">
      <w:pPr>
        <w:pStyle w:val="Bulet"/>
        <w:rPr>
          <w:rFonts w:hint="cs"/>
        </w:rPr>
      </w:pPr>
      <w:r>
        <w:rPr>
          <w:rFonts w:hint="cs"/>
          <w:rtl/>
        </w:rPr>
        <w:t>پيش از نقل قول مستقيم</w:t>
      </w:r>
    </w:p>
    <w:p w:rsidR="00506BA6" w:rsidRDefault="00506BA6" w:rsidP="00506BA6">
      <w:pPr>
        <w:pStyle w:val="Bulet"/>
        <w:rPr>
          <w:rFonts w:hint="cs"/>
        </w:rPr>
      </w:pPr>
      <w:r>
        <w:rPr>
          <w:rFonts w:hint="cs"/>
          <w:rtl/>
        </w:rPr>
        <w:t>پيش از بيان تفصيل مطلبي كه به اجمال بدان اشاره شده‌است.</w:t>
      </w:r>
    </w:p>
    <w:p w:rsidR="00506BA6" w:rsidRDefault="00506BA6" w:rsidP="00506BA6">
      <w:pPr>
        <w:pStyle w:val="Bulet"/>
        <w:rPr>
          <w:rFonts w:hint="cs"/>
        </w:rPr>
      </w:pPr>
      <w:r>
        <w:rPr>
          <w:rFonts w:hint="cs"/>
          <w:rtl/>
        </w:rPr>
        <w:t>بعد از واژه‌اي كه معني آن در برابرش آورده و نوشته مي‌شود.</w:t>
      </w:r>
    </w:p>
    <w:p w:rsidR="00506BA6" w:rsidRDefault="00506BA6" w:rsidP="00F16651">
      <w:pPr>
        <w:pStyle w:val="Bulet"/>
        <w:rPr>
          <w:rFonts w:hint="cs"/>
        </w:rPr>
      </w:pPr>
      <w:r>
        <w:rPr>
          <w:rFonts w:hint="cs"/>
          <w:rtl/>
        </w:rPr>
        <w:t>پس از كلمات تفسير‌كننده از قبيل «يعني» و ...</w:t>
      </w:r>
    </w:p>
    <w:p w:rsidR="00506BA6" w:rsidRDefault="00506BA6" w:rsidP="00506BA6">
      <w:pPr>
        <w:pStyle w:val="Heading3"/>
        <w:rPr>
          <w:rFonts w:hint="cs"/>
          <w:rtl/>
        </w:rPr>
      </w:pPr>
      <w:bookmarkStart w:id="21" w:name="_Toc186647053"/>
      <w:r>
        <w:rPr>
          <w:rFonts w:hint="cs"/>
          <w:rtl/>
        </w:rPr>
        <w:t>گيومه</w:t>
      </w:r>
      <w:bookmarkEnd w:id="21"/>
    </w:p>
    <w:p w:rsidR="00506BA6" w:rsidRDefault="00506BA6" w:rsidP="00506BA6">
      <w:pPr>
        <w:pStyle w:val="Bulet"/>
        <w:rPr>
          <w:rFonts w:hint="cs"/>
          <w:rtl/>
        </w:rPr>
      </w:pPr>
      <w:r>
        <w:rPr>
          <w:rFonts w:hint="cs"/>
          <w:rtl/>
        </w:rPr>
        <w:t>وقتي كه عين گفته يا نوشته كسي را در ضمن نوشته و مطلب خود مي‌آوريم.</w:t>
      </w:r>
    </w:p>
    <w:p w:rsidR="00506BA6" w:rsidRDefault="00506BA6" w:rsidP="00506BA6">
      <w:pPr>
        <w:pStyle w:val="Bulet"/>
        <w:rPr>
          <w:rFonts w:hint="cs"/>
          <w:rtl/>
        </w:rPr>
      </w:pPr>
      <w:r>
        <w:rPr>
          <w:rFonts w:hint="cs"/>
          <w:rtl/>
        </w:rPr>
        <w:lastRenderedPageBreak/>
        <w:t>در آغاز و پايان كلمات و اصطلاحات علمي و يا هر كلمه و عبارتي كه بايد ممتاز از قسمت‌هاي ديگر نشان داده شود.</w:t>
      </w:r>
    </w:p>
    <w:p w:rsidR="00506BA6" w:rsidRDefault="00506BA6" w:rsidP="00506BA6">
      <w:pPr>
        <w:pStyle w:val="Bulet"/>
        <w:rPr>
          <w:rFonts w:hint="cs"/>
          <w:rtl/>
        </w:rPr>
      </w:pPr>
      <w:r>
        <w:rPr>
          <w:rFonts w:hint="cs"/>
          <w:rtl/>
        </w:rPr>
        <w:t>در ذكر عنوان مقاله‌ها، رساله‌ها، اشعار، روزنامه‌ها و ...</w:t>
      </w:r>
    </w:p>
    <w:p w:rsidR="00506BA6" w:rsidRDefault="00506BA6" w:rsidP="00506BA6">
      <w:pPr>
        <w:pStyle w:val="Heading3"/>
        <w:rPr>
          <w:rFonts w:hint="cs"/>
          <w:rtl/>
        </w:rPr>
      </w:pPr>
      <w:bookmarkStart w:id="22" w:name="_Toc186647054"/>
      <w:r>
        <w:rPr>
          <w:rFonts w:hint="cs"/>
          <w:rtl/>
        </w:rPr>
        <w:t>نشانه سوال</w:t>
      </w:r>
      <w:bookmarkEnd w:id="22"/>
    </w:p>
    <w:p w:rsidR="001847B5" w:rsidRDefault="001847B5" w:rsidP="001847B5">
      <w:pPr>
        <w:rPr>
          <w:rFonts w:hint="cs"/>
          <w:rtl/>
          <w:lang w:bidi="fa-IR"/>
        </w:rPr>
      </w:pPr>
      <w:r>
        <w:rPr>
          <w:rFonts w:hint="cs"/>
          <w:rtl/>
          <w:lang w:bidi="fa-IR"/>
        </w:rPr>
        <w:t xml:space="preserve">قبل از «؟» نبايد فاصله گذاشته شود و پس از آن يك فاصله (و نه بيشتر) لازم است. </w:t>
      </w:r>
      <w:r w:rsidR="00F16651">
        <w:rPr>
          <w:rFonts w:hint="cs"/>
          <w:rtl/>
          <w:lang w:bidi="fa-IR"/>
        </w:rPr>
        <w:t>موارد كاربرد:</w:t>
      </w:r>
    </w:p>
    <w:p w:rsidR="00506BA6" w:rsidRDefault="00506BA6" w:rsidP="00506BA6">
      <w:pPr>
        <w:pStyle w:val="Bulet"/>
        <w:rPr>
          <w:rFonts w:hint="cs"/>
          <w:rtl/>
        </w:rPr>
      </w:pPr>
      <w:r>
        <w:rPr>
          <w:rFonts w:hint="cs"/>
          <w:rtl/>
        </w:rPr>
        <w:t>در آخر جملات و عبارات پرسشي مستقيم</w:t>
      </w:r>
    </w:p>
    <w:p w:rsidR="00506BA6" w:rsidRDefault="00506BA6" w:rsidP="00506BA6">
      <w:pPr>
        <w:pStyle w:val="Bulet"/>
        <w:rPr>
          <w:rFonts w:hint="cs"/>
          <w:rtl/>
        </w:rPr>
      </w:pPr>
      <w:r>
        <w:rPr>
          <w:rFonts w:hint="cs"/>
          <w:rtl/>
        </w:rPr>
        <w:t>بعد از كلمه يا عبارتي كه جانشين جمله پرسشي مستقيم است.</w:t>
      </w:r>
    </w:p>
    <w:p w:rsidR="00506BA6" w:rsidRDefault="00506BA6" w:rsidP="005013FE">
      <w:pPr>
        <w:pStyle w:val="Heading3"/>
        <w:rPr>
          <w:rFonts w:hint="cs"/>
          <w:rtl/>
        </w:rPr>
      </w:pPr>
      <w:bookmarkStart w:id="23" w:name="_Toc186647055"/>
      <w:r>
        <w:rPr>
          <w:rFonts w:hint="cs"/>
          <w:rtl/>
        </w:rPr>
        <w:t>خط فاصله</w:t>
      </w:r>
      <w:bookmarkEnd w:id="23"/>
    </w:p>
    <w:p w:rsidR="00506BA6" w:rsidRDefault="00506BA6" w:rsidP="005013FE">
      <w:pPr>
        <w:pStyle w:val="Bulet"/>
        <w:rPr>
          <w:rFonts w:hint="cs"/>
          <w:rtl/>
        </w:rPr>
      </w:pPr>
      <w:r>
        <w:rPr>
          <w:rFonts w:hint="cs"/>
          <w:rtl/>
        </w:rPr>
        <w:t>براي جدا‌كردن عبارت‌هاي توضيحي، بدل، عطف بيان و ...</w:t>
      </w:r>
    </w:p>
    <w:p w:rsidR="00506BA6" w:rsidRPr="00506BA6" w:rsidRDefault="00506BA6" w:rsidP="000F0421">
      <w:pPr>
        <w:pStyle w:val="Bulet"/>
        <w:rPr>
          <w:rFonts w:hint="cs"/>
          <w:rtl/>
        </w:rPr>
      </w:pPr>
      <w:r>
        <w:rPr>
          <w:rFonts w:hint="cs"/>
          <w:rtl/>
        </w:rPr>
        <w:t>ب</w:t>
      </w:r>
      <w:r w:rsidR="00C72C28">
        <w:rPr>
          <w:rFonts w:hint="cs"/>
          <w:rtl/>
        </w:rPr>
        <w:t>ه‌</w:t>
      </w:r>
      <w:r>
        <w:rPr>
          <w:rFonts w:hint="cs"/>
          <w:rtl/>
        </w:rPr>
        <w:t xml:space="preserve">جاي حرف اضافه </w:t>
      </w:r>
      <w:r w:rsidR="00757C1D">
        <w:rPr>
          <w:rFonts w:hint="cs"/>
          <w:rtl/>
        </w:rPr>
        <w:t>«تا» و «به» بين تاريخ‌ها، اعداد و كلمات</w:t>
      </w:r>
    </w:p>
    <w:p w:rsidR="00C757CC" w:rsidRDefault="00192385" w:rsidP="00240E05">
      <w:pPr>
        <w:pStyle w:val="Heading3"/>
        <w:rPr>
          <w:rFonts w:hint="cs"/>
          <w:rtl/>
        </w:rPr>
      </w:pPr>
      <w:bookmarkStart w:id="24" w:name="_Toc186647056"/>
      <w:r>
        <w:rPr>
          <w:rFonts w:hint="cs"/>
          <w:rtl/>
        </w:rPr>
        <w:t>سه نقطه</w:t>
      </w:r>
      <w:bookmarkEnd w:id="24"/>
    </w:p>
    <w:p w:rsidR="00192385" w:rsidRDefault="00192385" w:rsidP="000F0421">
      <w:pPr>
        <w:rPr>
          <w:rFonts w:hint="cs"/>
          <w:rtl/>
        </w:rPr>
      </w:pPr>
      <w:r>
        <w:rPr>
          <w:rFonts w:hint="cs"/>
          <w:rtl/>
        </w:rPr>
        <w:t>اين علامت براي نشان</w:t>
      </w:r>
      <w:r w:rsidR="000F0421">
        <w:rPr>
          <w:rFonts w:hint="cs"/>
          <w:rtl/>
        </w:rPr>
        <w:t>‌</w:t>
      </w:r>
      <w:r>
        <w:rPr>
          <w:rFonts w:hint="cs"/>
          <w:rtl/>
        </w:rPr>
        <w:t>دادن كلمه يا كلمات يا جملات حفظ‌شده و يا افتا</w:t>
      </w:r>
      <w:r w:rsidR="00240E05">
        <w:rPr>
          <w:rFonts w:hint="cs"/>
          <w:rtl/>
        </w:rPr>
        <w:t xml:space="preserve">دگي‌ها، در وسط و يا آخر مطلب، </w:t>
      </w:r>
      <w:r w:rsidR="00760CA6">
        <w:rPr>
          <w:rFonts w:hint="cs"/>
          <w:rtl/>
        </w:rPr>
        <w:t>به‌كار</w:t>
      </w:r>
      <w:r w:rsidR="00240E05">
        <w:rPr>
          <w:rFonts w:hint="cs"/>
          <w:rtl/>
        </w:rPr>
        <w:t xml:space="preserve"> مي‌رود.</w:t>
      </w:r>
    </w:p>
    <w:p w:rsidR="00240E05" w:rsidRDefault="00240E05" w:rsidP="00240E05">
      <w:pPr>
        <w:pStyle w:val="Heading3"/>
        <w:rPr>
          <w:rFonts w:hint="cs"/>
          <w:rtl/>
        </w:rPr>
      </w:pPr>
      <w:bookmarkStart w:id="25" w:name="_Toc186647057"/>
      <w:r>
        <w:rPr>
          <w:rFonts w:hint="cs"/>
          <w:rtl/>
        </w:rPr>
        <w:t>پرانتز</w:t>
      </w:r>
      <w:bookmarkEnd w:id="25"/>
    </w:p>
    <w:p w:rsidR="00856798" w:rsidRDefault="00240E05" w:rsidP="00240E05">
      <w:pPr>
        <w:pStyle w:val="Bulet"/>
        <w:rPr>
          <w:rFonts w:hint="cs"/>
          <w:rtl/>
        </w:rPr>
      </w:pPr>
      <w:r>
        <w:rPr>
          <w:rFonts w:hint="cs"/>
          <w:rtl/>
        </w:rPr>
        <w:t xml:space="preserve">به‌معني «يا» و «يعني» و در وقتي </w:t>
      </w:r>
      <w:r w:rsidR="00760CA6">
        <w:rPr>
          <w:rFonts w:hint="cs"/>
          <w:rtl/>
        </w:rPr>
        <w:t>به‌كار</w:t>
      </w:r>
      <w:r>
        <w:rPr>
          <w:rFonts w:hint="cs"/>
          <w:rtl/>
        </w:rPr>
        <w:t xml:space="preserve"> مي‌رود كه كلمه يا عبارت را براي تبيين و توضيح بيشتر كلام بياورند.</w:t>
      </w:r>
    </w:p>
    <w:p w:rsidR="00240E05" w:rsidRDefault="00240E05" w:rsidP="00240E05">
      <w:pPr>
        <w:pStyle w:val="Bulet"/>
        <w:rPr>
          <w:rFonts w:hint="cs"/>
          <w:rtl/>
        </w:rPr>
      </w:pPr>
      <w:r>
        <w:rPr>
          <w:rFonts w:hint="cs"/>
          <w:rtl/>
        </w:rPr>
        <w:t>وقتي كه نويسنده بخواهد آگاهي‌هاي بيشتر (اطلاعات تكميلي) به خواننده عرضه نمايد.</w:t>
      </w:r>
    </w:p>
    <w:p w:rsidR="00240E05" w:rsidRDefault="00240E05" w:rsidP="00F16651">
      <w:pPr>
        <w:pStyle w:val="Bulet"/>
        <w:rPr>
          <w:rFonts w:hint="cs"/>
          <w:rtl/>
        </w:rPr>
      </w:pPr>
      <w:r>
        <w:rPr>
          <w:rFonts w:hint="cs"/>
          <w:rtl/>
        </w:rPr>
        <w:t xml:space="preserve">براي ذكر </w:t>
      </w:r>
      <w:r w:rsidR="00F16651">
        <w:rPr>
          <w:rFonts w:hint="cs"/>
          <w:rtl/>
        </w:rPr>
        <w:t>مرجع</w:t>
      </w:r>
      <w:r>
        <w:rPr>
          <w:rFonts w:hint="cs"/>
          <w:rtl/>
        </w:rPr>
        <w:t xml:space="preserve"> در پايان مثال‌ها و شواهد.</w:t>
      </w:r>
    </w:p>
    <w:p w:rsidR="00240E05" w:rsidRDefault="00240E05" w:rsidP="00240E05">
      <w:pPr>
        <w:rPr>
          <w:rFonts w:hint="cs"/>
          <w:rtl/>
        </w:rPr>
      </w:pPr>
    </w:p>
    <w:p w:rsidR="00192385" w:rsidRDefault="00192385" w:rsidP="00DB7C7E">
      <w:pPr>
        <w:rPr>
          <w:rFonts w:hint="cs"/>
          <w:rtl/>
        </w:rPr>
        <w:sectPr w:rsidR="00192385" w:rsidSect="00A1797B">
          <w:headerReference w:type="default" r:id="rId40"/>
          <w:footnotePr>
            <w:numRestart w:val="eachPage"/>
          </w:footnotePr>
          <w:pgSz w:w="11906" w:h="16838" w:code="9"/>
          <w:pgMar w:top="1729" w:right="1729" w:bottom="1729" w:left="1440" w:header="720" w:footer="720" w:gutter="0"/>
          <w:cols w:space="720"/>
          <w:bidi/>
          <w:rtlGutter/>
          <w:docGrid w:linePitch="360"/>
        </w:sectPr>
      </w:pPr>
    </w:p>
    <w:p w:rsidR="006D780F" w:rsidRDefault="00856798" w:rsidP="00FA5B90">
      <w:pPr>
        <w:pStyle w:val="Heading1"/>
        <w:rPr>
          <w:rFonts w:hint="cs"/>
          <w:rtl/>
        </w:rPr>
      </w:pPr>
      <w:bookmarkStart w:id="26" w:name="_Toc186647058"/>
      <w:r>
        <w:rPr>
          <w:rFonts w:hint="cs"/>
          <w:rtl/>
        </w:rPr>
        <w:lastRenderedPageBreak/>
        <w:t>فنون ويرايش ماشيني</w:t>
      </w:r>
      <w:bookmarkEnd w:id="26"/>
    </w:p>
    <w:p w:rsidR="00FA5B90" w:rsidRDefault="00485A9E" w:rsidP="00B277E3">
      <w:pPr>
        <w:rPr>
          <w:rFonts w:hint="cs"/>
          <w:rtl/>
          <w:lang w:bidi="fa-IR"/>
        </w:rPr>
      </w:pPr>
      <w:r>
        <w:rPr>
          <w:rFonts w:hint="cs"/>
          <w:rtl/>
          <w:lang w:bidi="fa-IR"/>
        </w:rPr>
        <w:t xml:space="preserve">پس از </w:t>
      </w:r>
      <w:r w:rsidR="001847B5">
        <w:rPr>
          <w:rFonts w:hint="cs"/>
          <w:rtl/>
          <w:lang w:bidi="fa-IR"/>
        </w:rPr>
        <w:t>نوشتن يك</w:t>
      </w:r>
      <w:r>
        <w:rPr>
          <w:rFonts w:hint="cs"/>
          <w:rtl/>
          <w:lang w:bidi="fa-IR"/>
        </w:rPr>
        <w:t xml:space="preserve"> گزارش </w:t>
      </w:r>
      <w:r w:rsidR="001847B5">
        <w:rPr>
          <w:rFonts w:hint="cs"/>
          <w:rtl/>
          <w:lang w:bidi="fa-IR"/>
        </w:rPr>
        <w:t xml:space="preserve">و گاهي همزمان با آن </w:t>
      </w:r>
      <w:r>
        <w:rPr>
          <w:rFonts w:hint="cs"/>
          <w:rtl/>
          <w:lang w:bidi="fa-IR"/>
        </w:rPr>
        <w:t xml:space="preserve">لازم است </w:t>
      </w:r>
      <w:r w:rsidR="001847B5">
        <w:rPr>
          <w:rFonts w:hint="cs"/>
          <w:rtl/>
          <w:lang w:bidi="fa-IR"/>
        </w:rPr>
        <w:t>كه</w:t>
      </w:r>
      <w:r>
        <w:rPr>
          <w:rFonts w:hint="cs"/>
          <w:rtl/>
          <w:lang w:bidi="fa-IR"/>
        </w:rPr>
        <w:t xml:space="preserve"> نسخه ماشيني گزارش تهيه </w:t>
      </w:r>
      <w:r w:rsidR="001847B5">
        <w:rPr>
          <w:rFonts w:hint="cs"/>
          <w:rtl/>
          <w:lang w:bidi="fa-IR"/>
        </w:rPr>
        <w:t>شو</w:t>
      </w:r>
      <w:r>
        <w:rPr>
          <w:rFonts w:hint="cs"/>
          <w:rtl/>
          <w:lang w:bidi="fa-IR"/>
        </w:rPr>
        <w:t xml:space="preserve">د. </w:t>
      </w:r>
      <w:r w:rsidR="00B277E3">
        <w:rPr>
          <w:rFonts w:hint="cs"/>
          <w:rtl/>
          <w:lang w:bidi="fa-IR"/>
        </w:rPr>
        <w:t>در</w:t>
      </w:r>
      <w:r>
        <w:rPr>
          <w:rFonts w:hint="cs"/>
          <w:rtl/>
          <w:lang w:bidi="fa-IR"/>
        </w:rPr>
        <w:t xml:space="preserve"> تهيه نسخه</w:t>
      </w:r>
      <w:r w:rsidR="00B277E3">
        <w:rPr>
          <w:rFonts w:hint="cs"/>
          <w:rtl/>
          <w:lang w:bidi="fa-IR"/>
        </w:rPr>
        <w:t xml:space="preserve"> ماشيني</w:t>
      </w:r>
      <w:r>
        <w:rPr>
          <w:rFonts w:hint="cs"/>
          <w:rtl/>
          <w:lang w:bidi="fa-IR"/>
        </w:rPr>
        <w:t xml:space="preserve"> نيز توجه به </w:t>
      </w:r>
      <w:r w:rsidR="001847B5">
        <w:rPr>
          <w:rFonts w:hint="cs"/>
          <w:rtl/>
          <w:lang w:bidi="fa-IR"/>
        </w:rPr>
        <w:t xml:space="preserve">يك سري </w:t>
      </w:r>
      <w:r>
        <w:rPr>
          <w:rFonts w:hint="cs"/>
          <w:rtl/>
          <w:lang w:bidi="fa-IR"/>
        </w:rPr>
        <w:t>نكات حائز اهميت است. بديهي است اين نكات فارغ از مبحث نگارش گزارش است و تنها براي تهيه يك نسخه ماشيني مناسب و واحد پيشنهاد مي‌</w:t>
      </w:r>
      <w:r w:rsidR="00B277E3">
        <w:rPr>
          <w:rFonts w:hint="cs"/>
          <w:rtl/>
          <w:lang w:bidi="fa-IR"/>
        </w:rPr>
        <w:t>شو</w:t>
      </w:r>
      <w:r>
        <w:rPr>
          <w:rFonts w:hint="cs"/>
          <w:rtl/>
          <w:lang w:bidi="fa-IR"/>
        </w:rPr>
        <w:t>د.</w:t>
      </w:r>
    </w:p>
    <w:p w:rsidR="006D780F" w:rsidRPr="00D05702" w:rsidRDefault="00EF5D0F" w:rsidP="009B7C80">
      <w:pPr>
        <w:pStyle w:val="Heading2"/>
        <w:rPr>
          <w:rFonts w:hint="cs"/>
          <w:rtl/>
        </w:rPr>
      </w:pPr>
      <w:bookmarkStart w:id="27" w:name="_Toc102815930"/>
      <w:bookmarkStart w:id="28" w:name="_Toc102981082"/>
      <w:bookmarkStart w:id="29" w:name="_Toc115553012"/>
      <w:bookmarkStart w:id="30" w:name="_Toc118681154"/>
      <w:bookmarkStart w:id="31" w:name="_Toc186647059"/>
      <w:r w:rsidRPr="00D05702">
        <w:rPr>
          <w:rFonts w:hint="cs"/>
          <w:rtl/>
        </w:rPr>
        <w:t>سبك‌</w:t>
      </w:r>
      <w:r w:rsidR="00571674" w:rsidRPr="00D05702">
        <w:rPr>
          <w:rFonts w:hint="cs"/>
          <w:rtl/>
        </w:rPr>
        <w:t xml:space="preserve">ها، </w:t>
      </w:r>
      <w:bookmarkEnd w:id="27"/>
      <w:bookmarkEnd w:id="28"/>
      <w:r w:rsidR="009B7C80">
        <w:rPr>
          <w:rFonts w:hint="cs"/>
          <w:rtl/>
        </w:rPr>
        <w:t>قلم‌ها (</w:t>
      </w:r>
      <w:r w:rsidR="009B7C80">
        <w:t>Font</w:t>
      </w:r>
      <w:r w:rsidR="009B7C80">
        <w:rPr>
          <w:rFonts w:hint="cs"/>
          <w:rtl/>
        </w:rPr>
        <w:t>)</w:t>
      </w:r>
      <w:r w:rsidR="006D780F" w:rsidRPr="00D05702">
        <w:rPr>
          <w:rFonts w:hint="cs"/>
          <w:rtl/>
        </w:rPr>
        <w:t xml:space="preserve"> و </w:t>
      </w:r>
      <w:r w:rsidR="00FA5B90" w:rsidRPr="00D05702">
        <w:rPr>
          <w:rFonts w:hint="cs"/>
          <w:rtl/>
        </w:rPr>
        <w:t>اندازه</w:t>
      </w:r>
      <w:r w:rsidR="006D780F" w:rsidRPr="00D05702">
        <w:rPr>
          <w:rFonts w:hint="cs"/>
          <w:rtl/>
        </w:rPr>
        <w:t xml:space="preserve"> </w:t>
      </w:r>
      <w:r w:rsidR="009B7C80">
        <w:rPr>
          <w:rFonts w:hint="cs"/>
          <w:rtl/>
        </w:rPr>
        <w:t>قلم</w:t>
      </w:r>
      <w:r w:rsidR="006D780F" w:rsidRPr="00D05702">
        <w:rPr>
          <w:rFonts w:hint="cs"/>
          <w:rtl/>
        </w:rPr>
        <w:t>‌ها</w:t>
      </w:r>
      <w:bookmarkEnd w:id="29"/>
      <w:bookmarkEnd w:id="30"/>
      <w:bookmarkEnd w:id="31"/>
    </w:p>
    <w:p w:rsidR="00CC7B80" w:rsidRDefault="00CC7B80" w:rsidP="009B7C80">
      <w:pPr>
        <w:rPr>
          <w:rFonts w:hint="cs"/>
          <w:rtl/>
        </w:rPr>
      </w:pPr>
      <w:r>
        <w:rPr>
          <w:rFonts w:hint="cs"/>
          <w:rtl/>
        </w:rPr>
        <w:t>اين فايل الگو از اجزاي مختلفي تشكيل شده‌است. به‌طور مثال يك پاراگراف، يك عنوان، زيرنويس يك شكل هر كدام يكي از اجزاي اين گزارش هستند. اجزاي مختلف خصوصيات مختلفي دارند</w:t>
      </w:r>
      <w:r w:rsidR="006609A1">
        <w:rPr>
          <w:rFonts w:hint="cs"/>
          <w:rtl/>
        </w:rPr>
        <w:t xml:space="preserve"> (به‌طور مثال اسم </w:t>
      </w:r>
      <w:r w:rsidR="009B7C80">
        <w:rPr>
          <w:rFonts w:hint="cs"/>
          <w:rtl/>
        </w:rPr>
        <w:t>قلم</w:t>
      </w:r>
      <w:r w:rsidR="006609A1">
        <w:rPr>
          <w:rFonts w:hint="cs"/>
          <w:rtl/>
        </w:rPr>
        <w:t xml:space="preserve"> و اندازه </w:t>
      </w:r>
      <w:r w:rsidR="009B7C80">
        <w:rPr>
          <w:rFonts w:hint="cs"/>
          <w:rtl/>
        </w:rPr>
        <w:t>قلم</w:t>
      </w:r>
      <w:r w:rsidR="006609A1">
        <w:rPr>
          <w:rFonts w:hint="cs"/>
          <w:rtl/>
        </w:rPr>
        <w:t xml:space="preserve"> از خصوصيات اجزا هستند)</w:t>
      </w:r>
      <w:r>
        <w:rPr>
          <w:rFonts w:hint="cs"/>
          <w:rtl/>
        </w:rPr>
        <w:t>. اجزاي مشابه خصوصيات مشابهي دارند و يك خانواده را ايجاد مي‌كنند (مثل خانواده عناوين فصل‌هاي گزارش يا خانواده زيرنويس‌هاي شكل‌ها). به خصوصيات يك خانواده از اجزاي گزارش يك سبك</w:t>
      </w:r>
      <w:r w:rsidR="006609A1">
        <w:rPr>
          <w:rFonts w:hint="cs"/>
          <w:rtl/>
        </w:rPr>
        <w:t xml:space="preserve"> (</w:t>
      </w:r>
      <w:r w:rsidR="006609A1">
        <w:t>Style</w:t>
      </w:r>
      <w:r w:rsidR="006609A1">
        <w:rPr>
          <w:rFonts w:hint="cs"/>
          <w:rtl/>
        </w:rPr>
        <w:t>)</w:t>
      </w:r>
      <w:r>
        <w:rPr>
          <w:rFonts w:hint="cs"/>
          <w:rtl/>
        </w:rPr>
        <w:t xml:space="preserve"> گفته مي‌شود. به‌عبارت ديگر سبك نوشته‌شدن اجزاي مختلف گزارش با هم فرق مي‌كند و به اين بستگي دارد كه عضو كدام خانواده باشند. </w:t>
      </w:r>
      <w:r w:rsidR="006609A1">
        <w:rPr>
          <w:rFonts w:hint="cs"/>
          <w:rtl/>
        </w:rPr>
        <w:t xml:space="preserve">براي اينكه بدانيد در اين گزارش چه سبك‌هايي از قبل تعريف شده و شما مي‌توانيد از آنها استفاده كنيد، از </w:t>
      </w:r>
      <w:r w:rsidR="009B7C80">
        <w:rPr>
          <w:rFonts w:hint="cs"/>
          <w:rtl/>
        </w:rPr>
        <w:t xml:space="preserve">منوي اصلي </w:t>
      </w:r>
      <w:r w:rsidR="009B7C80">
        <w:t>Word</w:t>
      </w:r>
      <w:r w:rsidR="009B7C80">
        <w:rPr>
          <w:rFonts w:hint="cs"/>
          <w:rtl/>
        </w:rPr>
        <w:t xml:space="preserve">، </w:t>
      </w:r>
      <w:r w:rsidR="006609A1">
        <w:rPr>
          <w:rFonts w:hint="cs"/>
          <w:rtl/>
          <w:lang w:bidi="fa-IR"/>
        </w:rPr>
        <w:t xml:space="preserve">گزينه </w:t>
      </w:r>
      <w:r w:rsidR="006609A1">
        <w:rPr>
          <w:lang w:bidi="fa-IR"/>
        </w:rPr>
        <w:t>Format</w:t>
      </w:r>
      <w:r w:rsidR="006609A1">
        <w:rPr>
          <w:rFonts w:hint="cs"/>
          <w:rtl/>
          <w:lang w:bidi="fa-IR"/>
        </w:rPr>
        <w:t xml:space="preserve"> و سپس </w:t>
      </w:r>
      <w:r w:rsidR="006609A1">
        <w:rPr>
          <w:lang w:bidi="fa-IR"/>
        </w:rPr>
        <w:t xml:space="preserve">Style and </w:t>
      </w:r>
      <w:r w:rsidR="00B277E3">
        <w:rPr>
          <w:lang w:bidi="fa-IR"/>
        </w:rPr>
        <w:t>Formatting</w:t>
      </w:r>
      <w:r w:rsidR="006609A1">
        <w:rPr>
          <w:rFonts w:hint="cs"/>
          <w:rtl/>
          <w:lang w:bidi="fa-IR"/>
        </w:rPr>
        <w:t xml:space="preserve"> را انتخاب كنيد. پنجره </w:t>
      </w:r>
      <w:r w:rsidR="009B7C80">
        <w:rPr>
          <w:lang w:bidi="fa-IR"/>
        </w:rPr>
        <w:t xml:space="preserve">Style and </w:t>
      </w:r>
      <w:r w:rsidR="00B277E3">
        <w:rPr>
          <w:lang w:bidi="fa-IR"/>
        </w:rPr>
        <w:t>Formatting</w:t>
      </w:r>
      <w:r w:rsidR="009B7C80">
        <w:rPr>
          <w:rFonts w:hint="cs"/>
          <w:rtl/>
          <w:lang w:bidi="fa-IR"/>
        </w:rPr>
        <w:t xml:space="preserve"> </w:t>
      </w:r>
      <w:r w:rsidR="006609A1">
        <w:rPr>
          <w:rFonts w:hint="cs"/>
          <w:rtl/>
          <w:lang w:bidi="fa-IR"/>
        </w:rPr>
        <w:t>در سمت راست</w:t>
      </w:r>
      <w:r w:rsidR="009B7C80">
        <w:rPr>
          <w:rFonts w:hint="cs"/>
          <w:rtl/>
          <w:lang w:bidi="fa-IR"/>
        </w:rPr>
        <w:t xml:space="preserve"> صفحه،</w:t>
      </w:r>
      <w:r w:rsidR="006609A1">
        <w:rPr>
          <w:rFonts w:hint="cs"/>
          <w:rtl/>
          <w:lang w:bidi="fa-IR"/>
        </w:rPr>
        <w:t xml:space="preserve"> باز مي‌شود.</w:t>
      </w:r>
      <w:r>
        <w:rPr>
          <w:rFonts w:hint="cs"/>
          <w:rtl/>
        </w:rPr>
        <w:t xml:space="preserve"> </w:t>
      </w:r>
      <w:r w:rsidR="006609A1">
        <w:rPr>
          <w:rFonts w:hint="cs"/>
          <w:rtl/>
        </w:rPr>
        <w:t>اگر با موس روي همين نقطه كليك كنيد، در پنجره سمت راست، سبك اين پاراگراف را مشاهده خواهيد كرد</w:t>
      </w:r>
      <w:r w:rsidR="009B7C80">
        <w:rPr>
          <w:rFonts w:hint="cs"/>
          <w:rtl/>
        </w:rPr>
        <w:t xml:space="preserve"> (سبك </w:t>
      </w:r>
      <w:r w:rsidR="009B7C80">
        <w:t>Normal</w:t>
      </w:r>
      <w:r w:rsidR="009B7C80">
        <w:rPr>
          <w:rFonts w:hint="cs"/>
          <w:rtl/>
        </w:rPr>
        <w:t>)</w:t>
      </w:r>
      <w:r w:rsidR="006609A1">
        <w:rPr>
          <w:rFonts w:hint="cs"/>
          <w:rtl/>
        </w:rPr>
        <w:t>. سبك ساير اجزاي اين گزارش نيز به</w:t>
      </w:r>
      <w:r w:rsidR="009B7C80">
        <w:rPr>
          <w:rFonts w:hint="cs"/>
          <w:rtl/>
        </w:rPr>
        <w:t>‌</w:t>
      </w:r>
      <w:r w:rsidR="006609A1">
        <w:rPr>
          <w:rFonts w:hint="cs"/>
          <w:rtl/>
        </w:rPr>
        <w:t>همين صورت قابل مشاهده است.</w:t>
      </w:r>
    </w:p>
    <w:p w:rsidR="00C47D24" w:rsidRPr="00D05702" w:rsidRDefault="006609A1" w:rsidP="009B7C80">
      <w:pPr>
        <w:rPr>
          <w:rFonts w:hint="cs"/>
          <w:rtl/>
        </w:rPr>
      </w:pPr>
      <w:r>
        <w:rPr>
          <w:rFonts w:hint="cs"/>
          <w:rtl/>
        </w:rPr>
        <w:t xml:space="preserve">     </w:t>
      </w:r>
      <w:r w:rsidR="009B7C80">
        <w:rPr>
          <w:rFonts w:hint="cs"/>
          <w:rtl/>
        </w:rPr>
        <w:t xml:space="preserve">در تعريف سبك‌هاي مختلف اين </w:t>
      </w:r>
      <w:r w:rsidR="006D780F" w:rsidRPr="00D05702">
        <w:rPr>
          <w:rFonts w:hint="cs"/>
          <w:rtl/>
        </w:rPr>
        <w:t xml:space="preserve">گزارش </w:t>
      </w:r>
      <w:r w:rsidR="009B7C80">
        <w:rPr>
          <w:rFonts w:hint="cs"/>
          <w:rtl/>
        </w:rPr>
        <w:t>از</w:t>
      </w:r>
      <w:r w:rsidR="006D780F" w:rsidRPr="00D05702">
        <w:rPr>
          <w:rFonts w:hint="cs"/>
          <w:rtl/>
        </w:rPr>
        <w:t xml:space="preserve"> قلم</w:t>
      </w:r>
      <w:r w:rsidR="009B7C80">
        <w:rPr>
          <w:rFonts w:hint="cs"/>
          <w:rtl/>
        </w:rPr>
        <w:t>‌هاي</w:t>
      </w:r>
      <w:r w:rsidR="006D780F" w:rsidRPr="00D05702">
        <w:rPr>
          <w:rFonts w:hint="cs"/>
          <w:rtl/>
        </w:rPr>
        <w:t xml:space="preserve">، </w:t>
      </w:r>
      <w:r w:rsidR="006D780F" w:rsidRPr="00D05702">
        <w:t>B Nazanin</w:t>
      </w:r>
      <w:r w:rsidR="006D780F" w:rsidRPr="00D05702">
        <w:rPr>
          <w:rFonts w:hint="cs"/>
          <w:rtl/>
        </w:rPr>
        <w:t xml:space="preserve"> </w:t>
      </w:r>
      <w:r>
        <w:rPr>
          <w:rFonts w:hint="cs"/>
          <w:rtl/>
        </w:rPr>
        <w:t>،</w:t>
      </w:r>
      <w:r w:rsidR="006D780F" w:rsidRPr="00D05702">
        <w:rPr>
          <w:rFonts w:hint="cs"/>
          <w:rtl/>
        </w:rPr>
        <w:t xml:space="preserve"> </w:t>
      </w:r>
      <w:r w:rsidR="006D780F" w:rsidRPr="00D05702">
        <w:t>Times New Roman</w:t>
      </w:r>
      <w:r>
        <w:rPr>
          <w:rFonts w:hint="cs"/>
          <w:rtl/>
        </w:rPr>
        <w:t xml:space="preserve"> و </w:t>
      </w:r>
      <w:r>
        <w:t>Titr</w:t>
      </w:r>
      <w:r w:rsidR="006D780F" w:rsidRPr="00D05702">
        <w:rPr>
          <w:rFonts w:hint="cs"/>
          <w:rtl/>
        </w:rPr>
        <w:t xml:space="preserve"> </w:t>
      </w:r>
      <w:r w:rsidR="009B7C80">
        <w:rPr>
          <w:rFonts w:hint="cs"/>
          <w:rtl/>
        </w:rPr>
        <w:t>استفاده شده‌است كه خصوصيات كامل آنها</w:t>
      </w:r>
      <w:r w:rsidR="006D780F" w:rsidRPr="00D05702">
        <w:rPr>
          <w:rFonts w:hint="cs"/>
          <w:rtl/>
        </w:rPr>
        <w:t>‌</w:t>
      </w:r>
      <w:r w:rsidR="00C47D24" w:rsidRPr="00D05702">
        <w:rPr>
          <w:rFonts w:hint="cs"/>
          <w:rtl/>
        </w:rPr>
        <w:t xml:space="preserve"> در بخش‌هاي بعدي تشريح مي‌گردد. </w:t>
      </w:r>
    </w:p>
    <w:p w:rsidR="006D780F" w:rsidRPr="00D05702" w:rsidRDefault="009B7C80" w:rsidP="004D6791">
      <w:pPr>
        <w:pStyle w:val="Heading3"/>
        <w:rPr>
          <w:rFonts w:hint="cs"/>
          <w:rtl/>
        </w:rPr>
      </w:pPr>
      <w:bookmarkStart w:id="32" w:name="_Toc102815935"/>
      <w:bookmarkStart w:id="33" w:name="_Toc102981086"/>
      <w:bookmarkStart w:id="34" w:name="_Toc115553015"/>
      <w:bookmarkStart w:id="35" w:name="_Toc118681156"/>
      <w:bookmarkStart w:id="36" w:name="_Toc186647060"/>
      <w:r>
        <w:rPr>
          <w:rFonts w:hint="cs"/>
          <w:rtl/>
        </w:rPr>
        <w:t>قلم</w:t>
      </w:r>
      <w:r w:rsidR="006D780F" w:rsidRPr="00D05702">
        <w:rPr>
          <w:rFonts w:hint="cs"/>
          <w:rtl/>
        </w:rPr>
        <w:t>‌هاي فارسي</w:t>
      </w:r>
      <w:bookmarkEnd w:id="32"/>
      <w:bookmarkEnd w:id="33"/>
      <w:bookmarkEnd w:id="34"/>
      <w:bookmarkEnd w:id="35"/>
      <w:bookmarkEnd w:id="36"/>
    </w:p>
    <w:p w:rsidR="006D780F" w:rsidRPr="00D05702" w:rsidRDefault="006D780F" w:rsidP="00DB7C7E">
      <w:pPr>
        <w:rPr>
          <w:rFonts w:hint="cs"/>
          <w:rtl/>
          <w:lang w:bidi="fa-IR"/>
        </w:rPr>
      </w:pPr>
      <w:r w:rsidRPr="00D05702">
        <w:rPr>
          <w:rFonts w:hint="cs"/>
          <w:rtl/>
          <w:lang w:bidi="fa-IR"/>
        </w:rPr>
        <w:t xml:space="preserve">اندازه </w:t>
      </w:r>
      <w:r w:rsidR="00796EBE" w:rsidRPr="00D05702">
        <w:rPr>
          <w:rFonts w:hint="cs"/>
          <w:rtl/>
          <w:lang w:bidi="fa-IR"/>
        </w:rPr>
        <w:t xml:space="preserve">و سبك </w:t>
      </w:r>
      <w:r w:rsidR="009B7C80">
        <w:rPr>
          <w:rFonts w:hint="cs"/>
          <w:rtl/>
          <w:lang w:bidi="fa-IR"/>
        </w:rPr>
        <w:t>قلم</w:t>
      </w:r>
      <w:r w:rsidR="00796EBE" w:rsidRPr="00D05702">
        <w:rPr>
          <w:rFonts w:hint="cs"/>
          <w:rtl/>
          <w:lang w:bidi="fa-IR"/>
        </w:rPr>
        <w:t xml:space="preserve">‌هاي فارسي قابل استفاده </w:t>
      </w:r>
      <w:r w:rsidRPr="00D05702">
        <w:rPr>
          <w:rFonts w:hint="cs"/>
          <w:rtl/>
          <w:lang w:bidi="fa-IR"/>
        </w:rPr>
        <w:t>در قسمت‌هاي مختلف</w:t>
      </w:r>
      <w:r w:rsidR="00796EBE" w:rsidRPr="00D05702">
        <w:rPr>
          <w:rFonts w:hint="cs"/>
          <w:rtl/>
          <w:lang w:bidi="fa-IR"/>
        </w:rPr>
        <w:t xml:space="preserve"> يك</w:t>
      </w:r>
      <w:r w:rsidRPr="00D05702">
        <w:rPr>
          <w:rFonts w:hint="cs"/>
          <w:rtl/>
          <w:lang w:bidi="fa-IR"/>
        </w:rPr>
        <w:t xml:space="preserve"> گزارش در </w:t>
      </w:r>
      <w:r w:rsidRPr="00D05702">
        <w:rPr>
          <w:rtl/>
          <w:lang w:bidi="fa-IR"/>
        </w:rPr>
        <w:fldChar w:fldCharType="begin"/>
      </w:r>
      <w:r w:rsidRPr="00D05702">
        <w:rPr>
          <w:rtl/>
          <w:lang w:bidi="fa-IR"/>
        </w:rPr>
        <w:instrText xml:space="preserve"> </w:instrText>
      </w:r>
      <w:r w:rsidRPr="00D05702">
        <w:rPr>
          <w:rFonts w:hint="cs"/>
          <w:lang w:bidi="fa-IR"/>
        </w:rPr>
        <w:instrText>REF</w:instrText>
      </w:r>
      <w:r w:rsidRPr="00D05702">
        <w:rPr>
          <w:rFonts w:hint="cs"/>
          <w:rtl/>
          <w:lang w:bidi="fa-IR"/>
        </w:rPr>
        <w:instrText xml:space="preserve"> _</w:instrText>
      </w:r>
      <w:r w:rsidRPr="00D05702">
        <w:rPr>
          <w:rFonts w:hint="cs"/>
          <w:lang w:bidi="fa-IR"/>
        </w:rPr>
        <w:instrText>Ref114123194 \h</w:instrText>
      </w:r>
      <w:r w:rsidRPr="00D05702">
        <w:rPr>
          <w:rtl/>
          <w:lang w:bidi="fa-IR"/>
        </w:rPr>
        <w:instrText xml:space="preserve"> </w:instrText>
      </w:r>
      <w:r w:rsidRPr="00D05702">
        <w:rPr>
          <w:lang w:bidi="fa-IR"/>
        </w:rPr>
      </w:r>
      <w:r w:rsidR="00D05702" w:rsidRPr="00D05702">
        <w:rPr>
          <w:rtl/>
          <w:lang w:bidi="fa-IR"/>
        </w:rPr>
        <w:instrText xml:space="preserve"> \* </w:instrText>
      </w:r>
      <w:r w:rsidR="00D05702" w:rsidRPr="00D05702">
        <w:rPr>
          <w:lang w:bidi="fa-IR"/>
        </w:rPr>
        <w:instrText>MERGEFORMAT</w:instrText>
      </w:r>
      <w:r w:rsidR="00D05702" w:rsidRPr="00D05702">
        <w:rPr>
          <w:rtl/>
          <w:lang w:bidi="fa-IR"/>
        </w:rPr>
        <w:instrText xml:space="preserve"> </w:instrText>
      </w:r>
      <w:r w:rsidRPr="00D05702">
        <w:rPr>
          <w:rtl/>
          <w:lang w:bidi="fa-IR"/>
        </w:rPr>
        <w:fldChar w:fldCharType="separate"/>
      </w:r>
      <w:r w:rsidR="00C05B4D" w:rsidRPr="00D05702">
        <w:rPr>
          <w:rFonts w:hint="cs"/>
          <w:rtl/>
        </w:rPr>
        <w:t xml:space="preserve">جدول </w:t>
      </w:r>
      <w:r w:rsidR="00C05B4D">
        <w:rPr>
          <w:noProof/>
          <w:rtl/>
        </w:rPr>
        <w:t>‏4</w:t>
      </w:r>
      <w:r w:rsidR="00C05B4D" w:rsidRPr="00D05702">
        <w:rPr>
          <w:noProof/>
          <w:rtl/>
        </w:rPr>
        <w:t>‌.‌</w:t>
      </w:r>
      <w:r w:rsidR="00C05B4D">
        <w:rPr>
          <w:noProof/>
          <w:rtl/>
        </w:rPr>
        <w:t>1</w:t>
      </w:r>
      <w:r w:rsidRPr="00D05702">
        <w:rPr>
          <w:rtl/>
          <w:lang w:bidi="fa-IR"/>
        </w:rPr>
        <w:fldChar w:fldCharType="end"/>
      </w:r>
      <w:r w:rsidRPr="00D05702">
        <w:rPr>
          <w:rFonts w:hint="cs"/>
          <w:rtl/>
          <w:lang w:bidi="fa-IR"/>
        </w:rPr>
        <w:t xml:space="preserve"> نشان داده شده‌است‌.‌</w:t>
      </w:r>
    </w:p>
    <w:p w:rsidR="006D780F" w:rsidRPr="00D05702" w:rsidRDefault="006D780F" w:rsidP="00DB7C7E">
      <w:pPr>
        <w:pStyle w:val="TableTitle"/>
        <w:rPr>
          <w:rFonts w:hint="cs"/>
          <w:rtl/>
        </w:rPr>
      </w:pPr>
      <w:bookmarkStart w:id="37" w:name="_Ref114123194"/>
      <w:bookmarkStart w:id="38" w:name="_Toc115707573"/>
      <w:bookmarkStart w:id="39" w:name="_Toc186647100"/>
      <w:r w:rsidRPr="00D05702">
        <w:rPr>
          <w:rFonts w:hint="cs"/>
          <w:rtl/>
        </w:rPr>
        <w:lastRenderedPageBreak/>
        <w:t xml:space="preserve">جدول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C05B4D">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sidR="00C05B4D">
        <w:rPr>
          <w:noProof/>
          <w:rtl/>
        </w:rPr>
        <w:t>1</w:t>
      </w:r>
      <w:r w:rsidRPr="00D05702">
        <w:rPr>
          <w:rtl/>
        </w:rPr>
        <w:fldChar w:fldCharType="end"/>
      </w:r>
      <w:bookmarkEnd w:id="37"/>
      <w:r w:rsidRPr="00D05702">
        <w:rPr>
          <w:rFonts w:hint="cs"/>
          <w:rtl/>
        </w:rPr>
        <w:t xml:space="preserve">  </w:t>
      </w:r>
      <w:r w:rsidR="009B7C80">
        <w:rPr>
          <w:rFonts w:hint="cs"/>
          <w:rtl/>
        </w:rPr>
        <w:t>قلم</w:t>
      </w:r>
      <w:r w:rsidRPr="00D05702">
        <w:rPr>
          <w:rFonts w:hint="cs"/>
          <w:rtl/>
        </w:rPr>
        <w:t>‌هاي فارسي</w:t>
      </w:r>
      <w:bookmarkEnd w:id="38"/>
      <w:bookmarkEnd w:id="39"/>
    </w:p>
    <w:tbl>
      <w:tblPr>
        <w:tblStyle w:val="PageNumber"/>
        <w:bidiVisual/>
        <w:tblW w:w="3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1664"/>
        <w:gridCol w:w="2000"/>
        <w:gridCol w:w="812"/>
      </w:tblGrid>
      <w:tr w:rsidR="0016223D" w:rsidRPr="00D05702">
        <w:trPr>
          <w:jc w:val="center"/>
        </w:trPr>
        <w:tc>
          <w:tcPr>
            <w:tcW w:w="1743" w:type="pct"/>
            <w:vAlign w:val="center"/>
          </w:tcPr>
          <w:p w:rsidR="0016223D" w:rsidRPr="00D05702" w:rsidRDefault="0016223D" w:rsidP="00DB7C7E">
            <w:pPr>
              <w:pStyle w:val="InTable"/>
              <w:rPr>
                <w:rFonts w:hint="cs"/>
                <w:rtl/>
              </w:rPr>
            </w:pPr>
            <w:r w:rsidRPr="00D05702">
              <w:rPr>
                <w:rFonts w:hint="cs"/>
                <w:rtl/>
              </w:rPr>
              <w:t>موقعيت استفاده</w:t>
            </w:r>
            <w:r>
              <w:rPr>
                <w:rFonts w:hint="cs"/>
                <w:rtl/>
              </w:rPr>
              <w:t xml:space="preserve"> از</w:t>
            </w:r>
            <w:r w:rsidRPr="00D05702">
              <w:rPr>
                <w:rFonts w:hint="cs"/>
                <w:rtl/>
              </w:rPr>
              <w:t xml:space="preserve"> </w:t>
            </w:r>
            <w:r>
              <w:rPr>
                <w:rFonts w:hint="cs"/>
                <w:rtl/>
              </w:rPr>
              <w:t>قلم</w:t>
            </w:r>
          </w:p>
        </w:tc>
        <w:tc>
          <w:tcPr>
            <w:tcW w:w="1211" w:type="pct"/>
            <w:vAlign w:val="center"/>
          </w:tcPr>
          <w:p w:rsidR="0016223D" w:rsidRPr="00D05702" w:rsidRDefault="0016223D" w:rsidP="00DB7C7E">
            <w:pPr>
              <w:pStyle w:val="InTable"/>
              <w:rPr>
                <w:rFonts w:hint="cs"/>
                <w:rtl/>
              </w:rPr>
            </w:pPr>
            <w:r>
              <w:rPr>
                <w:rFonts w:hint="cs"/>
                <w:rtl/>
              </w:rPr>
              <w:t>اندازه</w:t>
            </w:r>
            <w:r w:rsidRPr="00D05702">
              <w:rPr>
                <w:rFonts w:hint="cs"/>
                <w:rtl/>
              </w:rPr>
              <w:t xml:space="preserve"> </w:t>
            </w:r>
            <w:r>
              <w:rPr>
                <w:rFonts w:hint="cs"/>
                <w:rtl/>
              </w:rPr>
              <w:t>قلم</w:t>
            </w:r>
          </w:p>
        </w:tc>
        <w:tc>
          <w:tcPr>
            <w:tcW w:w="1455" w:type="pct"/>
            <w:vAlign w:val="center"/>
          </w:tcPr>
          <w:p w:rsidR="0016223D" w:rsidRPr="00D05702" w:rsidRDefault="0016223D" w:rsidP="00DB7C7E">
            <w:pPr>
              <w:pStyle w:val="InTable"/>
              <w:rPr>
                <w:rFonts w:hint="cs"/>
                <w:rtl/>
              </w:rPr>
            </w:pPr>
            <w:r>
              <w:rPr>
                <w:rFonts w:hint="cs"/>
                <w:rtl/>
              </w:rPr>
              <w:t>نام سبك</w:t>
            </w:r>
          </w:p>
        </w:tc>
        <w:tc>
          <w:tcPr>
            <w:tcW w:w="591" w:type="pct"/>
            <w:vAlign w:val="center"/>
          </w:tcPr>
          <w:p w:rsidR="0016223D" w:rsidRPr="00D05702" w:rsidRDefault="0016223D" w:rsidP="00DB7C7E">
            <w:pPr>
              <w:pStyle w:val="InTable"/>
            </w:pPr>
            <w:r w:rsidRPr="00D05702">
              <w:t>Bold</w:t>
            </w:r>
          </w:p>
        </w:tc>
      </w:tr>
      <w:tr w:rsidR="0016223D" w:rsidRPr="00D05702">
        <w:trPr>
          <w:jc w:val="center"/>
        </w:trPr>
        <w:tc>
          <w:tcPr>
            <w:tcW w:w="1743" w:type="pct"/>
            <w:vAlign w:val="center"/>
          </w:tcPr>
          <w:p w:rsidR="0016223D" w:rsidRPr="00D05702" w:rsidRDefault="0016223D" w:rsidP="00DB7C7E">
            <w:pPr>
              <w:pStyle w:val="InTable"/>
              <w:rPr>
                <w:rFonts w:hint="cs"/>
                <w:rtl/>
              </w:rPr>
            </w:pPr>
            <w:r w:rsidRPr="00D05702">
              <w:rPr>
                <w:rFonts w:hint="cs"/>
                <w:rtl/>
              </w:rPr>
              <w:t>عنوان فصل</w:t>
            </w:r>
          </w:p>
        </w:tc>
        <w:tc>
          <w:tcPr>
            <w:tcW w:w="1211" w:type="pct"/>
            <w:vAlign w:val="center"/>
          </w:tcPr>
          <w:p w:rsidR="0016223D" w:rsidRPr="00D05702" w:rsidRDefault="0016223D" w:rsidP="00DB7C7E">
            <w:pPr>
              <w:pStyle w:val="InTable"/>
            </w:pPr>
            <w:r w:rsidRPr="00D05702">
              <w:t>B Nazanin 20</w:t>
            </w:r>
          </w:p>
        </w:tc>
        <w:tc>
          <w:tcPr>
            <w:tcW w:w="1455" w:type="pct"/>
            <w:vAlign w:val="center"/>
          </w:tcPr>
          <w:p w:rsidR="0016223D" w:rsidRPr="00D05702" w:rsidRDefault="0016223D" w:rsidP="00DB7C7E">
            <w:pPr>
              <w:pStyle w:val="InTable"/>
              <w:rPr>
                <w:rFonts w:hint="cs"/>
                <w:rtl/>
              </w:rPr>
            </w:pPr>
            <w:r w:rsidRPr="00D05702">
              <w:t>Heading1</w:t>
            </w:r>
          </w:p>
        </w:tc>
        <w:tc>
          <w:tcPr>
            <w:tcW w:w="591" w:type="pct"/>
            <w:vAlign w:val="center"/>
          </w:tcPr>
          <w:p w:rsidR="0016223D" w:rsidRPr="00D05702" w:rsidRDefault="0016223D" w:rsidP="00DB7C7E">
            <w:pPr>
              <w:pStyle w:val="InTable"/>
              <w:rPr>
                <w:rFonts w:hint="cs"/>
                <w:rtl/>
              </w:rPr>
            </w:pPr>
            <w:r>
              <w:rPr>
                <w:rFonts w:hint="cs"/>
              </w:rPr>
              <w:sym w:font="Wingdings 2" w:char="F050"/>
            </w:r>
          </w:p>
        </w:tc>
      </w:tr>
      <w:tr w:rsidR="0016223D" w:rsidRPr="00D05702">
        <w:trPr>
          <w:jc w:val="center"/>
        </w:trPr>
        <w:tc>
          <w:tcPr>
            <w:tcW w:w="1743" w:type="pct"/>
            <w:vAlign w:val="center"/>
          </w:tcPr>
          <w:p w:rsidR="0016223D" w:rsidRPr="00D05702" w:rsidRDefault="0016223D" w:rsidP="00DB7C7E">
            <w:pPr>
              <w:pStyle w:val="InTable"/>
              <w:rPr>
                <w:rFonts w:hint="cs"/>
                <w:rtl/>
              </w:rPr>
            </w:pPr>
            <w:r w:rsidRPr="00D05702">
              <w:rPr>
                <w:rFonts w:hint="cs"/>
                <w:rtl/>
              </w:rPr>
              <w:t>متن گزارش</w:t>
            </w:r>
          </w:p>
        </w:tc>
        <w:tc>
          <w:tcPr>
            <w:tcW w:w="1211" w:type="pct"/>
            <w:vAlign w:val="center"/>
          </w:tcPr>
          <w:p w:rsidR="0016223D" w:rsidRPr="00D05702" w:rsidRDefault="0016223D" w:rsidP="00DB7C7E">
            <w:pPr>
              <w:pStyle w:val="InTable"/>
              <w:rPr>
                <w:rFonts w:hint="cs"/>
                <w:rtl/>
              </w:rPr>
            </w:pPr>
            <w:r w:rsidRPr="00D05702">
              <w:t>B Nazanin 14</w:t>
            </w:r>
          </w:p>
        </w:tc>
        <w:tc>
          <w:tcPr>
            <w:tcW w:w="1455" w:type="pct"/>
            <w:vAlign w:val="center"/>
          </w:tcPr>
          <w:p w:rsidR="0016223D" w:rsidRPr="00D05702" w:rsidRDefault="0016223D" w:rsidP="00DB7C7E">
            <w:pPr>
              <w:pStyle w:val="InTable"/>
              <w:rPr>
                <w:rFonts w:hint="cs"/>
                <w:rtl/>
              </w:rPr>
            </w:pPr>
            <w:smartTag w:uri="urn:schemas-microsoft-com:office:smarttags" w:element="place">
              <w:smartTag w:uri="urn:schemas-microsoft-com:office:smarttags" w:element="City">
                <w:r w:rsidRPr="00D05702">
                  <w:t>Normal</w:t>
                </w:r>
              </w:smartTag>
            </w:smartTag>
          </w:p>
        </w:tc>
        <w:tc>
          <w:tcPr>
            <w:tcW w:w="591" w:type="pct"/>
            <w:vAlign w:val="center"/>
          </w:tcPr>
          <w:p w:rsidR="0016223D" w:rsidRPr="00D05702" w:rsidRDefault="0016223D" w:rsidP="00DB7C7E">
            <w:pPr>
              <w:pStyle w:val="InTable"/>
            </w:pPr>
          </w:p>
        </w:tc>
      </w:tr>
      <w:tr w:rsidR="0016223D" w:rsidRPr="00D05702">
        <w:trPr>
          <w:jc w:val="center"/>
        </w:trPr>
        <w:tc>
          <w:tcPr>
            <w:tcW w:w="1743" w:type="pct"/>
            <w:vAlign w:val="center"/>
          </w:tcPr>
          <w:p w:rsidR="0016223D" w:rsidRPr="00D05702" w:rsidRDefault="0016223D" w:rsidP="00DB7C7E">
            <w:pPr>
              <w:pStyle w:val="InTable"/>
              <w:rPr>
                <w:rFonts w:hint="cs"/>
                <w:rtl/>
              </w:rPr>
            </w:pPr>
            <w:r>
              <w:rPr>
                <w:rFonts w:hint="cs"/>
                <w:rtl/>
              </w:rPr>
              <w:t>زير‌فصل</w:t>
            </w:r>
            <w:r w:rsidRPr="00D05702">
              <w:rPr>
                <w:rFonts w:hint="cs"/>
                <w:rtl/>
              </w:rPr>
              <w:t xml:space="preserve"> 1</w:t>
            </w:r>
          </w:p>
        </w:tc>
        <w:tc>
          <w:tcPr>
            <w:tcW w:w="1211" w:type="pct"/>
            <w:vAlign w:val="center"/>
          </w:tcPr>
          <w:p w:rsidR="0016223D" w:rsidRPr="00D05702" w:rsidRDefault="0016223D" w:rsidP="00DB7C7E">
            <w:pPr>
              <w:pStyle w:val="InTable"/>
              <w:rPr>
                <w:rFonts w:hint="cs"/>
                <w:rtl/>
              </w:rPr>
            </w:pPr>
            <w:r w:rsidRPr="00D05702">
              <w:t>B Nazanin 18</w:t>
            </w:r>
          </w:p>
        </w:tc>
        <w:tc>
          <w:tcPr>
            <w:tcW w:w="1455" w:type="pct"/>
            <w:vAlign w:val="center"/>
          </w:tcPr>
          <w:p w:rsidR="0016223D" w:rsidRPr="00D05702" w:rsidRDefault="0016223D" w:rsidP="00DB7C7E">
            <w:pPr>
              <w:pStyle w:val="InTable"/>
              <w:rPr>
                <w:rFonts w:hint="cs"/>
                <w:rtl/>
              </w:rPr>
            </w:pPr>
            <w:r w:rsidRPr="00D05702">
              <w:t>Heading 2</w:t>
            </w:r>
          </w:p>
        </w:tc>
        <w:tc>
          <w:tcPr>
            <w:tcW w:w="591" w:type="pct"/>
            <w:vAlign w:val="center"/>
          </w:tcPr>
          <w:p w:rsidR="0016223D" w:rsidRPr="00D05702" w:rsidRDefault="0016223D" w:rsidP="00DB7C7E">
            <w:pPr>
              <w:pStyle w:val="InTable"/>
              <w:rPr>
                <w:rFonts w:hint="cs"/>
                <w:rtl/>
              </w:rPr>
            </w:pPr>
            <w:r>
              <w:rPr>
                <w:rFonts w:hint="cs"/>
              </w:rPr>
              <w:sym w:font="Wingdings 2" w:char="F050"/>
            </w:r>
          </w:p>
        </w:tc>
      </w:tr>
      <w:tr w:rsidR="0016223D" w:rsidRPr="00D05702">
        <w:trPr>
          <w:jc w:val="center"/>
        </w:trPr>
        <w:tc>
          <w:tcPr>
            <w:tcW w:w="1743" w:type="pct"/>
            <w:vAlign w:val="center"/>
          </w:tcPr>
          <w:p w:rsidR="0016223D" w:rsidRPr="00D05702" w:rsidRDefault="0016223D" w:rsidP="00DB7C7E">
            <w:pPr>
              <w:pStyle w:val="InTable"/>
              <w:rPr>
                <w:rFonts w:hint="cs"/>
                <w:rtl/>
              </w:rPr>
            </w:pPr>
            <w:r>
              <w:rPr>
                <w:rFonts w:hint="cs"/>
                <w:rtl/>
              </w:rPr>
              <w:t>زير‌فصل</w:t>
            </w:r>
            <w:r w:rsidRPr="00D05702">
              <w:rPr>
                <w:rFonts w:hint="cs"/>
                <w:rtl/>
              </w:rPr>
              <w:t xml:space="preserve"> 2</w:t>
            </w:r>
          </w:p>
        </w:tc>
        <w:tc>
          <w:tcPr>
            <w:tcW w:w="1211" w:type="pct"/>
            <w:vAlign w:val="center"/>
          </w:tcPr>
          <w:p w:rsidR="0016223D" w:rsidRPr="00D05702" w:rsidRDefault="0016223D" w:rsidP="00DB7C7E">
            <w:pPr>
              <w:pStyle w:val="InTable"/>
              <w:rPr>
                <w:rFonts w:hint="cs"/>
                <w:rtl/>
              </w:rPr>
            </w:pPr>
            <w:r w:rsidRPr="00D05702">
              <w:t>B Nazanin 16</w:t>
            </w:r>
          </w:p>
        </w:tc>
        <w:tc>
          <w:tcPr>
            <w:tcW w:w="1455" w:type="pct"/>
            <w:vAlign w:val="center"/>
          </w:tcPr>
          <w:p w:rsidR="0016223D" w:rsidRPr="00D05702" w:rsidRDefault="0016223D" w:rsidP="00DB7C7E">
            <w:pPr>
              <w:pStyle w:val="InTable"/>
              <w:rPr>
                <w:rFonts w:hint="cs"/>
                <w:rtl/>
              </w:rPr>
            </w:pPr>
            <w:r w:rsidRPr="00D05702">
              <w:t>Heading 3</w:t>
            </w:r>
          </w:p>
        </w:tc>
        <w:tc>
          <w:tcPr>
            <w:tcW w:w="591" w:type="pct"/>
            <w:vAlign w:val="center"/>
          </w:tcPr>
          <w:p w:rsidR="0016223D" w:rsidRPr="00D05702" w:rsidRDefault="0016223D" w:rsidP="00DB7C7E">
            <w:pPr>
              <w:pStyle w:val="InTable"/>
              <w:rPr>
                <w:rFonts w:hint="cs"/>
                <w:rtl/>
              </w:rPr>
            </w:pPr>
            <w:r>
              <w:rPr>
                <w:rFonts w:hint="cs"/>
              </w:rPr>
              <w:sym w:font="Wingdings 2" w:char="F050"/>
            </w:r>
          </w:p>
        </w:tc>
      </w:tr>
      <w:tr w:rsidR="0016223D" w:rsidRPr="00D05702">
        <w:trPr>
          <w:jc w:val="center"/>
        </w:trPr>
        <w:tc>
          <w:tcPr>
            <w:tcW w:w="1743" w:type="pct"/>
            <w:vAlign w:val="center"/>
          </w:tcPr>
          <w:p w:rsidR="0016223D" w:rsidRPr="00D05702" w:rsidRDefault="0016223D" w:rsidP="00DB7C7E">
            <w:pPr>
              <w:pStyle w:val="InTable"/>
              <w:rPr>
                <w:rFonts w:hint="cs"/>
                <w:rtl/>
              </w:rPr>
            </w:pPr>
            <w:r>
              <w:rPr>
                <w:rFonts w:hint="cs"/>
                <w:rtl/>
              </w:rPr>
              <w:t>زير‌فصل</w:t>
            </w:r>
            <w:r w:rsidRPr="00D05702">
              <w:rPr>
                <w:rFonts w:hint="cs"/>
                <w:rtl/>
              </w:rPr>
              <w:t xml:space="preserve"> 3</w:t>
            </w:r>
          </w:p>
        </w:tc>
        <w:tc>
          <w:tcPr>
            <w:tcW w:w="1211" w:type="pct"/>
            <w:vAlign w:val="center"/>
          </w:tcPr>
          <w:p w:rsidR="0016223D" w:rsidRPr="00D05702" w:rsidRDefault="0016223D" w:rsidP="00DB7C7E">
            <w:pPr>
              <w:pStyle w:val="InTable"/>
              <w:rPr>
                <w:rtl/>
              </w:rPr>
            </w:pPr>
            <w:r w:rsidRPr="00D05702">
              <w:t>B Nazanin 14</w:t>
            </w:r>
          </w:p>
        </w:tc>
        <w:tc>
          <w:tcPr>
            <w:tcW w:w="1455" w:type="pct"/>
            <w:vAlign w:val="center"/>
          </w:tcPr>
          <w:p w:rsidR="0016223D" w:rsidRPr="00D05702" w:rsidRDefault="0016223D" w:rsidP="00DB7C7E">
            <w:pPr>
              <w:pStyle w:val="InTable"/>
              <w:rPr>
                <w:rFonts w:hint="cs"/>
                <w:rtl/>
              </w:rPr>
            </w:pPr>
            <w:r w:rsidRPr="00D05702">
              <w:t>Heading 4</w:t>
            </w:r>
          </w:p>
        </w:tc>
        <w:tc>
          <w:tcPr>
            <w:tcW w:w="591" w:type="pct"/>
            <w:vAlign w:val="center"/>
          </w:tcPr>
          <w:p w:rsidR="0016223D" w:rsidRPr="00D05702" w:rsidRDefault="0016223D" w:rsidP="00DB7C7E">
            <w:pPr>
              <w:pStyle w:val="InTable"/>
              <w:rPr>
                <w:rFonts w:hint="cs"/>
                <w:rtl/>
              </w:rPr>
            </w:pPr>
            <w:r>
              <w:rPr>
                <w:rFonts w:hint="cs"/>
              </w:rPr>
              <w:sym w:font="Wingdings 2" w:char="F050"/>
            </w:r>
          </w:p>
        </w:tc>
      </w:tr>
      <w:tr w:rsidR="0016223D" w:rsidRPr="00D05702">
        <w:trPr>
          <w:jc w:val="center"/>
        </w:trPr>
        <w:tc>
          <w:tcPr>
            <w:tcW w:w="1743" w:type="pct"/>
            <w:vAlign w:val="center"/>
          </w:tcPr>
          <w:p w:rsidR="0016223D" w:rsidRPr="00D05702" w:rsidRDefault="0016223D" w:rsidP="00DB7C7E">
            <w:pPr>
              <w:pStyle w:val="InTable"/>
              <w:rPr>
                <w:rFonts w:hint="cs"/>
                <w:rtl/>
              </w:rPr>
            </w:pPr>
            <w:r>
              <w:rPr>
                <w:rFonts w:hint="cs"/>
                <w:rtl/>
              </w:rPr>
              <w:t>زير‌فصل</w:t>
            </w:r>
            <w:r w:rsidRPr="00D05702">
              <w:rPr>
                <w:rFonts w:hint="cs"/>
                <w:rtl/>
              </w:rPr>
              <w:t xml:space="preserve"> 4</w:t>
            </w:r>
          </w:p>
        </w:tc>
        <w:tc>
          <w:tcPr>
            <w:tcW w:w="1211" w:type="pct"/>
            <w:vAlign w:val="center"/>
          </w:tcPr>
          <w:p w:rsidR="0016223D" w:rsidRPr="00D05702" w:rsidRDefault="0016223D" w:rsidP="00DB7C7E">
            <w:pPr>
              <w:pStyle w:val="InTable"/>
              <w:rPr>
                <w:rFonts w:hint="cs"/>
                <w:rtl/>
              </w:rPr>
            </w:pPr>
            <w:r w:rsidRPr="00D05702">
              <w:t>B Nazanin 13</w:t>
            </w:r>
          </w:p>
        </w:tc>
        <w:tc>
          <w:tcPr>
            <w:tcW w:w="1455" w:type="pct"/>
            <w:vAlign w:val="center"/>
          </w:tcPr>
          <w:p w:rsidR="0016223D" w:rsidRPr="00D05702" w:rsidRDefault="0016223D" w:rsidP="00DB7C7E">
            <w:pPr>
              <w:pStyle w:val="InTable"/>
              <w:rPr>
                <w:rFonts w:hint="cs"/>
                <w:rtl/>
              </w:rPr>
            </w:pPr>
            <w:r w:rsidRPr="00D05702">
              <w:t>Heading 5</w:t>
            </w:r>
          </w:p>
        </w:tc>
        <w:tc>
          <w:tcPr>
            <w:tcW w:w="591" w:type="pct"/>
            <w:vAlign w:val="center"/>
          </w:tcPr>
          <w:p w:rsidR="0016223D" w:rsidRPr="00D05702" w:rsidRDefault="0016223D" w:rsidP="00DB7C7E">
            <w:pPr>
              <w:pStyle w:val="InTable"/>
              <w:rPr>
                <w:rFonts w:hint="cs"/>
                <w:rtl/>
              </w:rPr>
            </w:pPr>
            <w:r>
              <w:rPr>
                <w:rFonts w:hint="cs"/>
              </w:rPr>
              <w:sym w:font="Wingdings 2" w:char="F050"/>
            </w:r>
          </w:p>
        </w:tc>
      </w:tr>
      <w:tr w:rsidR="0016223D" w:rsidRPr="00D05702">
        <w:trPr>
          <w:jc w:val="center"/>
        </w:trPr>
        <w:tc>
          <w:tcPr>
            <w:tcW w:w="1743" w:type="pct"/>
            <w:vAlign w:val="center"/>
          </w:tcPr>
          <w:p w:rsidR="0016223D" w:rsidRPr="00D05702" w:rsidRDefault="0016223D" w:rsidP="00DB7C7E">
            <w:pPr>
              <w:pStyle w:val="InTable"/>
              <w:rPr>
                <w:rFonts w:hint="cs"/>
                <w:rtl/>
              </w:rPr>
            </w:pPr>
            <w:r>
              <w:rPr>
                <w:rFonts w:hint="cs"/>
                <w:rtl/>
              </w:rPr>
              <w:t>زير‌فصل</w:t>
            </w:r>
            <w:r w:rsidRPr="00D05702">
              <w:rPr>
                <w:rFonts w:hint="cs"/>
                <w:rtl/>
              </w:rPr>
              <w:t xml:space="preserve"> 5</w:t>
            </w:r>
          </w:p>
        </w:tc>
        <w:tc>
          <w:tcPr>
            <w:tcW w:w="1211" w:type="pct"/>
            <w:vAlign w:val="center"/>
          </w:tcPr>
          <w:p w:rsidR="0016223D" w:rsidRPr="00D05702" w:rsidRDefault="0016223D" w:rsidP="00DB7C7E">
            <w:pPr>
              <w:pStyle w:val="InTable"/>
              <w:rPr>
                <w:rtl/>
                <w:lang w:bidi="fa-IR"/>
              </w:rPr>
            </w:pPr>
            <w:r w:rsidRPr="00D05702">
              <w:t xml:space="preserve">B Nazanin </w:t>
            </w:r>
            <w:r w:rsidRPr="00D05702">
              <w:rPr>
                <w:lang w:bidi="fa-IR"/>
              </w:rPr>
              <w:t>13</w:t>
            </w:r>
          </w:p>
        </w:tc>
        <w:tc>
          <w:tcPr>
            <w:tcW w:w="1455" w:type="pct"/>
            <w:vAlign w:val="center"/>
          </w:tcPr>
          <w:p w:rsidR="0016223D" w:rsidRPr="00D05702" w:rsidRDefault="0016223D" w:rsidP="00DB7C7E">
            <w:pPr>
              <w:pStyle w:val="InTable"/>
              <w:rPr>
                <w:rFonts w:hint="cs"/>
                <w:rtl/>
              </w:rPr>
            </w:pPr>
            <w:r w:rsidRPr="00D05702">
              <w:t>Heading 6</w:t>
            </w:r>
          </w:p>
        </w:tc>
        <w:tc>
          <w:tcPr>
            <w:tcW w:w="591" w:type="pct"/>
            <w:vAlign w:val="center"/>
          </w:tcPr>
          <w:p w:rsidR="0016223D" w:rsidRPr="00D05702" w:rsidRDefault="0016223D" w:rsidP="00DB7C7E">
            <w:pPr>
              <w:pStyle w:val="InTable"/>
              <w:rPr>
                <w:rFonts w:hint="cs"/>
                <w:rtl/>
              </w:rPr>
            </w:pPr>
            <w:r>
              <w:rPr>
                <w:rFonts w:hint="cs"/>
              </w:rPr>
              <w:sym w:font="Wingdings 2" w:char="F050"/>
            </w:r>
          </w:p>
        </w:tc>
      </w:tr>
      <w:tr w:rsidR="0016223D" w:rsidRPr="00D05702">
        <w:trPr>
          <w:jc w:val="center"/>
        </w:trPr>
        <w:tc>
          <w:tcPr>
            <w:tcW w:w="1743" w:type="pct"/>
            <w:vAlign w:val="center"/>
          </w:tcPr>
          <w:p w:rsidR="0016223D" w:rsidRPr="00D05702" w:rsidRDefault="0016223D" w:rsidP="00DB7C7E">
            <w:pPr>
              <w:pStyle w:val="InTable"/>
              <w:rPr>
                <w:rFonts w:hint="cs"/>
                <w:rtl/>
              </w:rPr>
            </w:pPr>
            <w:r w:rsidRPr="00D05702">
              <w:rPr>
                <w:rFonts w:hint="cs"/>
                <w:rtl/>
              </w:rPr>
              <w:t>عنوان جداول</w:t>
            </w:r>
          </w:p>
        </w:tc>
        <w:tc>
          <w:tcPr>
            <w:tcW w:w="1211" w:type="pct"/>
            <w:vAlign w:val="center"/>
          </w:tcPr>
          <w:p w:rsidR="0016223D" w:rsidRPr="00D05702" w:rsidRDefault="0016223D" w:rsidP="00DB7C7E">
            <w:pPr>
              <w:pStyle w:val="InTable"/>
              <w:rPr>
                <w:rtl/>
              </w:rPr>
            </w:pPr>
            <w:r w:rsidRPr="00D05702">
              <w:t>B Nazanin 13</w:t>
            </w:r>
          </w:p>
        </w:tc>
        <w:tc>
          <w:tcPr>
            <w:tcW w:w="1455" w:type="pct"/>
            <w:vAlign w:val="center"/>
          </w:tcPr>
          <w:p w:rsidR="0016223D" w:rsidRPr="00D05702" w:rsidRDefault="0016223D" w:rsidP="00DB7C7E">
            <w:pPr>
              <w:pStyle w:val="InTable"/>
              <w:rPr>
                <w:lang w:bidi="fa-IR"/>
              </w:rPr>
            </w:pPr>
            <w:r w:rsidRPr="00D05702">
              <w:t>Table Title</w:t>
            </w:r>
            <w:r>
              <w:rPr>
                <w:lang w:bidi="fa-IR"/>
              </w:rPr>
              <w:t>*</w:t>
            </w:r>
          </w:p>
        </w:tc>
        <w:tc>
          <w:tcPr>
            <w:tcW w:w="591" w:type="pct"/>
            <w:vAlign w:val="center"/>
          </w:tcPr>
          <w:p w:rsidR="0016223D" w:rsidRPr="00D05702" w:rsidRDefault="0016223D" w:rsidP="00DB7C7E">
            <w:pPr>
              <w:pStyle w:val="InTable"/>
            </w:pPr>
            <w:r>
              <w:rPr>
                <w:rFonts w:hint="cs"/>
              </w:rPr>
              <w:sym w:font="Wingdings 2" w:char="F050"/>
            </w:r>
          </w:p>
        </w:tc>
      </w:tr>
      <w:tr w:rsidR="0016223D" w:rsidRPr="00D05702">
        <w:trPr>
          <w:jc w:val="center"/>
        </w:trPr>
        <w:tc>
          <w:tcPr>
            <w:tcW w:w="1743" w:type="pct"/>
            <w:vAlign w:val="center"/>
          </w:tcPr>
          <w:p w:rsidR="0016223D" w:rsidRPr="00D05702" w:rsidRDefault="0016223D" w:rsidP="00DB7C7E">
            <w:pPr>
              <w:pStyle w:val="InTable"/>
              <w:rPr>
                <w:rFonts w:hint="cs"/>
                <w:rtl/>
              </w:rPr>
            </w:pPr>
            <w:r w:rsidRPr="00D05702">
              <w:rPr>
                <w:rFonts w:hint="cs"/>
                <w:rtl/>
              </w:rPr>
              <w:t>عنوان اشكال</w:t>
            </w:r>
          </w:p>
        </w:tc>
        <w:tc>
          <w:tcPr>
            <w:tcW w:w="1211" w:type="pct"/>
            <w:vAlign w:val="center"/>
          </w:tcPr>
          <w:p w:rsidR="0016223D" w:rsidRPr="00D05702" w:rsidRDefault="0016223D" w:rsidP="00DB7C7E">
            <w:pPr>
              <w:pStyle w:val="InTable"/>
              <w:rPr>
                <w:rtl/>
              </w:rPr>
            </w:pPr>
            <w:r w:rsidRPr="00D05702">
              <w:t>B Nazanin 13</w:t>
            </w:r>
          </w:p>
        </w:tc>
        <w:tc>
          <w:tcPr>
            <w:tcW w:w="1455" w:type="pct"/>
            <w:vAlign w:val="center"/>
          </w:tcPr>
          <w:p w:rsidR="0016223D" w:rsidRPr="00D05702" w:rsidRDefault="0016223D" w:rsidP="00DB7C7E">
            <w:pPr>
              <w:pStyle w:val="InTable"/>
            </w:pPr>
            <w:r w:rsidRPr="00D05702">
              <w:t>Pic Title</w:t>
            </w:r>
            <w:r>
              <w:t>*</w:t>
            </w:r>
          </w:p>
        </w:tc>
        <w:tc>
          <w:tcPr>
            <w:tcW w:w="591" w:type="pct"/>
            <w:vAlign w:val="center"/>
          </w:tcPr>
          <w:p w:rsidR="0016223D" w:rsidRPr="00D05702" w:rsidRDefault="0016223D" w:rsidP="00DB7C7E">
            <w:pPr>
              <w:pStyle w:val="InTable"/>
            </w:pPr>
            <w:r>
              <w:rPr>
                <w:rFonts w:hint="cs"/>
              </w:rPr>
              <w:sym w:font="Wingdings 2" w:char="F050"/>
            </w:r>
          </w:p>
        </w:tc>
      </w:tr>
      <w:tr w:rsidR="0016223D" w:rsidRPr="00D05702">
        <w:trPr>
          <w:jc w:val="center"/>
        </w:trPr>
        <w:tc>
          <w:tcPr>
            <w:tcW w:w="1743" w:type="pct"/>
            <w:vAlign w:val="center"/>
          </w:tcPr>
          <w:p w:rsidR="0016223D" w:rsidRPr="00D05702" w:rsidRDefault="0016223D" w:rsidP="00DB7C7E">
            <w:pPr>
              <w:pStyle w:val="InTable"/>
              <w:rPr>
                <w:rFonts w:hint="cs"/>
                <w:rtl/>
              </w:rPr>
            </w:pPr>
            <w:r w:rsidRPr="00D05702">
              <w:rPr>
                <w:rFonts w:hint="cs"/>
                <w:rtl/>
              </w:rPr>
              <w:t>متن جداول</w:t>
            </w:r>
          </w:p>
        </w:tc>
        <w:tc>
          <w:tcPr>
            <w:tcW w:w="1211" w:type="pct"/>
            <w:vAlign w:val="center"/>
          </w:tcPr>
          <w:p w:rsidR="0016223D" w:rsidRPr="00D05702" w:rsidRDefault="0016223D" w:rsidP="00DB7C7E">
            <w:pPr>
              <w:pStyle w:val="InTable"/>
              <w:rPr>
                <w:rtl/>
              </w:rPr>
            </w:pPr>
            <w:r w:rsidRPr="00D05702">
              <w:t>B Nazanin 13</w:t>
            </w:r>
          </w:p>
        </w:tc>
        <w:tc>
          <w:tcPr>
            <w:tcW w:w="1455" w:type="pct"/>
            <w:vAlign w:val="center"/>
          </w:tcPr>
          <w:p w:rsidR="0016223D" w:rsidRPr="00D05702" w:rsidRDefault="0016223D" w:rsidP="00DB7C7E">
            <w:pPr>
              <w:pStyle w:val="InTable"/>
            </w:pPr>
            <w:r w:rsidRPr="00D05702">
              <w:t>In Table</w:t>
            </w:r>
            <w:r>
              <w:t>*</w:t>
            </w:r>
          </w:p>
        </w:tc>
        <w:tc>
          <w:tcPr>
            <w:tcW w:w="591" w:type="pct"/>
            <w:vAlign w:val="center"/>
          </w:tcPr>
          <w:p w:rsidR="0016223D" w:rsidRPr="00D05702" w:rsidRDefault="0016223D" w:rsidP="00DB7C7E">
            <w:pPr>
              <w:pStyle w:val="InTable"/>
            </w:pPr>
          </w:p>
        </w:tc>
      </w:tr>
      <w:tr w:rsidR="0016223D" w:rsidRPr="00D05702">
        <w:trPr>
          <w:jc w:val="center"/>
        </w:trPr>
        <w:tc>
          <w:tcPr>
            <w:tcW w:w="1743" w:type="pct"/>
            <w:vAlign w:val="center"/>
          </w:tcPr>
          <w:p w:rsidR="0016223D" w:rsidRPr="00D05702" w:rsidRDefault="0016223D" w:rsidP="00DB7C7E">
            <w:pPr>
              <w:pStyle w:val="InTable"/>
              <w:rPr>
                <w:rFonts w:hint="cs"/>
                <w:rtl/>
              </w:rPr>
            </w:pPr>
            <w:r w:rsidRPr="00D05702">
              <w:rPr>
                <w:rFonts w:hint="cs"/>
                <w:rtl/>
              </w:rPr>
              <w:t>متن جداول</w:t>
            </w:r>
            <w:r>
              <w:rPr>
                <w:rFonts w:hint="cs"/>
                <w:rtl/>
              </w:rPr>
              <w:t xml:space="preserve"> راست‌نويس</w:t>
            </w:r>
          </w:p>
        </w:tc>
        <w:tc>
          <w:tcPr>
            <w:tcW w:w="1211" w:type="pct"/>
            <w:vAlign w:val="center"/>
          </w:tcPr>
          <w:p w:rsidR="0016223D" w:rsidRPr="00D05702" w:rsidRDefault="0016223D" w:rsidP="00C46245">
            <w:pPr>
              <w:pStyle w:val="InTable"/>
              <w:rPr>
                <w:rtl/>
              </w:rPr>
            </w:pPr>
            <w:r w:rsidRPr="00D05702">
              <w:t>B Nazanin 13</w:t>
            </w:r>
          </w:p>
        </w:tc>
        <w:tc>
          <w:tcPr>
            <w:tcW w:w="1455" w:type="pct"/>
            <w:vAlign w:val="center"/>
          </w:tcPr>
          <w:p w:rsidR="0016223D" w:rsidRPr="00D05702" w:rsidRDefault="0016223D" w:rsidP="00C46245">
            <w:pPr>
              <w:pStyle w:val="InTable"/>
            </w:pPr>
            <w:r w:rsidRPr="00D05702">
              <w:t>In Table</w:t>
            </w:r>
            <w:r>
              <w:t xml:space="preserve"> R*</w:t>
            </w:r>
          </w:p>
        </w:tc>
        <w:tc>
          <w:tcPr>
            <w:tcW w:w="591" w:type="pct"/>
            <w:vAlign w:val="center"/>
          </w:tcPr>
          <w:p w:rsidR="0016223D" w:rsidRPr="00D05702" w:rsidRDefault="0016223D" w:rsidP="00DB7C7E">
            <w:pPr>
              <w:pStyle w:val="InTable"/>
            </w:pPr>
          </w:p>
        </w:tc>
      </w:tr>
      <w:tr w:rsidR="0016223D" w:rsidRPr="00D05702">
        <w:trPr>
          <w:jc w:val="center"/>
        </w:trPr>
        <w:tc>
          <w:tcPr>
            <w:tcW w:w="1743" w:type="pct"/>
            <w:vAlign w:val="center"/>
          </w:tcPr>
          <w:p w:rsidR="0016223D" w:rsidRPr="00D05702" w:rsidRDefault="0016223D" w:rsidP="00DB7C7E">
            <w:pPr>
              <w:pStyle w:val="InTable"/>
              <w:rPr>
                <w:rFonts w:hint="cs"/>
                <w:rtl/>
              </w:rPr>
            </w:pPr>
            <w:r w:rsidRPr="00D05702">
              <w:rPr>
                <w:rFonts w:hint="cs"/>
                <w:rtl/>
              </w:rPr>
              <w:t>متن اشكال</w:t>
            </w:r>
          </w:p>
        </w:tc>
        <w:tc>
          <w:tcPr>
            <w:tcW w:w="1211" w:type="pct"/>
            <w:vAlign w:val="center"/>
          </w:tcPr>
          <w:p w:rsidR="0016223D" w:rsidRPr="00D05702" w:rsidRDefault="0016223D" w:rsidP="00DB7C7E">
            <w:pPr>
              <w:pStyle w:val="InTable"/>
              <w:rPr>
                <w:rtl/>
              </w:rPr>
            </w:pPr>
            <w:r w:rsidRPr="00D05702">
              <w:t>B Nazanin 13</w:t>
            </w:r>
          </w:p>
        </w:tc>
        <w:tc>
          <w:tcPr>
            <w:tcW w:w="1455" w:type="pct"/>
            <w:vAlign w:val="center"/>
          </w:tcPr>
          <w:p w:rsidR="0016223D" w:rsidRPr="00D05702" w:rsidRDefault="0016223D" w:rsidP="00DB7C7E">
            <w:pPr>
              <w:pStyle w:val="InTable"/>
            </w:pPr>
            <w:r w:rsidRPr="00D05702">
              <w:t>In Pic</w:t>
            </w:r>
            <w:r>
              <w:t>*</w:t>
            </w:r>
          </w:p>
        </w:tc>
        <w:tc>
          <w:tcPr>
            <w:tcW w:w="591" w:type="pct"/>
            <w:vAlign w:val="center"/>
          </w:tcPr>
          <w:p w:rsidR="0016223D" w:rsidRPr="00D05702" w:rsidRDefault="0016223D" w:rsidP="00DB7C7E">
            <w:pPr>
              <w:pStyle w:val="InTable"/>
            </w:pPr>
          </w:p>
        </w:tc>
      </w:tr>
      <w:tr w:rsidR="0016223D" w:rsidRPr="00D05702">
        <w:trPr>
          <w:jc w:val="center"/>
        </w:trPr>
        <w:tc>
          <w:tcPr>
            <w:tcW w:w="1743" w:type="pct"/>
            <w:vAlign w:val="center"/>
          </w:tcPr>
          <w:p w:rsidR="0016223D" w:rsidRPr="00D05702" w:rsidRDefault="0016223D" w:rsidP="00DB7C7E">
            <w:pPr>
              <w:pStyle w:val="InTable"/>
              <w:rPr>
                <w:rFonts w:hint="cs"/>
                <w:rtl/>
              </w:rPr>
            </w:pPr>
            <w:r w:rsidRPr="00D05702">
              <w:rPr>
                <w:rFonts w:hint="cs"/>
                <w:rtl/>
              </w:rPr>
              <w:t>مراجع (قسمت عادي)</w:t>
            </w:r>
          </w:p>
        </w:tc>
        <w:tc>
          <w:tcPr>
            <w:tcW w:w="1211" w:type="pct"/>
            <w:vAlign w:val="center"/>
          </w:tcPr>
          <w:p w:rsidR="0016223D" w:rsidRPr="00D05702" w:rsidRDefault="0016223D" w:rsidP="00DB7C7E">
            <w:pPr>
              <w:pStyle w:val="InTable"/>
              <w:rPr>
                <w:rFonts w:hint="cs"/>
                <w:rtl/>
              </w:rPr>
            </w:pPr>
            <w:r w:rsidRPr="00D05702">
              <w:t>B Nazanin 13</w:t>
            </w:r>
          </w:p>
        </w:tc>
        <w:tc>
          <w:tcPr>
            <w:tcW w:w="1455" w:type="pct"/>
            <w:vAlign w:val="center"/>
          </w:tcPr>
          <w:p w:rsidR="0016223D" w:rsidRPr="00D05702" w:rsidRDefault="0016223D" w:rsidP="00DB7C7E">
            <w:pPr>
              <w:pStyle w:val="InTable"/>
              <w:rPr>
                <w:rFonts w:hint="cs"/>
                <w:rtl/>
                <w:lang w:bidi="fa-IR"/>
              </w:rPr>
            </w:pPr>
            <w:r>
              <w:rPr>
                <w:rFonts w:hint="cs"/>
                <w:rtl/>
              </w:rPr>
              <w:t>*</w:t>
            </w:r>
            <w:r w:rsidRPr="00D05702">
              <w:t>FarsiRef</w:t>
            </w:r>
          </w:p>
        </w:tc>
        <w:tc>
          <w:tcPr>
            <w:tcW w:w="591" w:type="pct"/>
            <w:vAlign w:val="center"/>
          </w:tcPr>
          <w:p w:rsidR="0016223D" w:rsidRPr="00D05702" w:rsidRDefault="0016223D" w:rsidP="00DB7C7E">
            <w:pPr>
              <w:pStyle w:val="InTable"/>
            </w:pPr>
          </w:p>
        </w:tc>
      </w:tr>
      <w:tr w:rsidR="0016223D" w:rsidRPr="00D05702">
        <w:trPr>
          <w:jc w:val="center"/>
        </w:trPr>
        <w:tc>
          <w:tcPr>
            <w:tcW w:w="1743" w:type="pct"/>
            <w:vAlign w:val="center"/>
          </w:tcPr>
          <w:p w:rsidR="0016223D" w:rsidRPr="00D05702" w:rsidRDefault="0016223D" w:rsidP="00DB7C7E">
            <w:pPr>
              <w:pStyle w:val="InTable"/>
              <w:rPr>
                <w:rFonts w:hint="cs"/>
                <w:rtl/>
              </w:rPr>
            </w:pPr>
            <w:r w:rsidRPr="00D05702">
              <w:rPr>
                <w:rFonts w:hint="cs"/>
                <w:rtl/>
              </w:rPr>
              <w:t>مراجع (قسمت پررنگ)</w:t>
            </w:r>
          </w:p>
        </w:tc>
        <w:tc>
          <w:tcPr>
            <w:tcW w:w="1211" w:type="pct"/>
            <w:vAlign w:val="center"/>
          </w:tcPr>
          <w:p w:rsidR="0016223D" w:rsidRPr="00D05702" w:rsidRDefault="0016223D" w:rsidP="00DB7C7E">
            <w:pPr>
              <w:pStyle w:val="InTable"/>
              <w:rPr>
                <w:rFonts w:hint="cs"/>
                <w:rtl/>
              </w:rPr>
            </w:pPr>
            <w:r w:rsidRPr="00D05702">
              <w:t>B Nazanin 13</w:t>
            </w:r>
          </w:p>
        </w:tc>
        <w:tc>
          <w:tcPr>
            <w:tcW w:w="1455" w:type="pct"/>
            <w:vAlign w:val="center"/>
          </w:tcPr>
          <w:p w:rsidR="0016223D" w:rsidRPr="00D05702" w:rsidRDefault="0016223D" w:rsidP="00DB7C7E">
            <w:pPr>
              <w:pStyle w:val="InTable"/>
            </w:pPr>
            <w:r w:rsidRPr="00D05702">
              <w:t>RefB</w:t>
            </w:r>
            <w:r>
              <w:t>*</w:t>
            </w:r>
          </w:p>
        </w:tc>
        <w:tc>
          <w:tcPr>
            <w:tcW w:w="591" w:type="pct"/>
            <w:vAlign w:val="center"/>
          </w:tcPr>
          <w:p w:rsidR="0016223D" w:rsidRPr="00D05702" w:rsidRDefault="0016223D" w:rsidP="00DB7C7E">
            <w:pPr>
              <w:pStyle w:val="InTable"/>
            </w:pPr>
            <w:r>
              <w:rPr>
                <w:rFonts w:hint="cs"/>
              </w:rPr>
              <w:sym w:font="Wingdings 2" w:char="F050"/>
            </w:r>
          </w:p>
        </w:tc>
      </w:tr>
      <w:tr w:rsidR="0016223D" w:rsidRPr="00D05702">
        <w:trPr>
          <w:jc w:val="center"/>
        </w:trPr>
        <w:tc>
          <w:tcPr>
            <w:tcW w:w="1743" w:type="pct"/>
            <w:vAlign w:val="center"/>
          </w:tcPr>
          <w:p w:rsidR="0016223D" w:rsidRPr="00D05702" w:rsidRDefault="0016223D" w:rsidP="00DB7C7E">
            <w:pPr>
              <w:pStyle w:val="InTable"/>
              <w:rPr>
                <w:rFonts w:hint="cs"/>
                <w:rtl/>
                <w:lang w:bidi="fa-IR"/>
              </w:rPr>
            </w:pPr>
            <w:r>
              <w:rPr>
                <w:rFonts w:hint="cs"/>
                <w:rtl/>
                <w:lang w:bidi="fa-IR"/>
              </w:rPr>
              <w:t>توضيحات كد برنامه‌نويسي</w:t>
            </w:r>
          </w:p>
        </w:tc>
        <w:tc>
          <w:tcPr>
            <w:tcW w:w="1211" w:type="pct"/>
            <w:vAlign w:val="center"/>
          </w:tcPr>
          <w:p w:rsidR="0016223D" w:rsidRPr="00D05702" w:rsidRDefault="0016223D" w:rsidP="00C46245">
            <w:pPr>
              <w:pStyle w:val="InTable"/>
              <w:rPr>
                <w:rFonts w:hint="cs"/>
                <w:rtl/>
              </w:rPr>
            </w:pPr>
            <w:r w:rsidRPr="00D05702">
              <w:t>B Nazanin 1</w:t>
            </w:r>
            <w:r>
              <w:t>1</w:t>
            </w:r>
          </w:p>
        </w:tc>
        <w:tc>
          <w:tcPr>
            <w:tcW w:w="1455" w:type="pct"/>
            <w:vAlign w:val="center"/>
          </w:tcPr>
          <w:p w:rsidR="0016223D" w:rsidRPr="00D05702" w:rsidRDefault="0016223D" w:rsidP="00DB7C7E">
            <w:pPr>
              <w:pStyle w:val="InTable"/>
              <w:rPr>
                <w:rFonts w:hint="cs"/>
                <w:rtl/>
                <w:lang w:bidi="fa-IR"/>
              </w:rPr>
            </w:pPr>
            <w:r>
              <w:rPr>
                <w:rFonts w:hint="cs"/>
                <w:rtl/>
              </w:rPr>
              <w:t>*</w:t>
            </w:r>
            <w:r>
              <w:t>CodeComment</w:t>
            </w:r>
          </w:p>
        </w:tc>
        <w:tc>
          <w:tcPr>
            <w:tcW w:w="591" w:type="pct"/>
            <w:vAlign w:val="center"/>
          </w:tcPr>
          <w:p w:rsidR="0016223D" w:rsidRPr="00D05702" w:rsidRDefault="0016223D" w:rsidP="00DB7C7E">
            <w:pPr>
              <w:pStyle w:val="InTable"/>
            </w:pPr>
          </w:p>
        </w:tc>
      </w:tr>
      <w:tr w:rsidR="0016223D" w:rsidRPr="00D05702">
        <w:trPr>
          <w:jc w:val="center"/>
        </w:trPr>
        <w:tc>
          <w:tcPr>
            <w:tcW w:w="1743" w:type="pct"/>
            <w:vAlign w:val="center"/>
          </w:tcPr>
          <w:p w:rsidR="0016223D" w:rsidRPr="00D05702" w:rsidRDefault="0016223D" w:rsidP="007444D5">
            <w:pPr>
              <w:pStyle w:val="InTable"/>
              <w:rPr>
                <w:rFonts w:hint="cs"/>
                <w:rtl/>
                <w:lang w:bidi="fa-IR"/>
              </w:rPr>
            </w:pPr>
            <w:r w:rsidRPr="00D05702">
              <w:rPr>
                <w:rFonts w:hint="cs"/>
                <w:rtl/>
              </w:rPr>
              <w:t>عنوان جداول</w:t>
            </w:r>
            <w:r>
              <w:rPr>
                <w:rFonts w:hint="cs"/>
                <w:rtl/>
                <w:lang w:bidi="fa-IR"/>
              </w:rPr>
              <w:t xml:space="preserve"> پيوست</w:t>
            </w:r>
          </w:p>
        </w:tc>
        <w:tc>
          <w:tcPr>
            <w:tcW w:w="1211" w:type="pct"/>
            <w:vAlign w:val="center"/>
          </w:tcPr>
          <w:p w:rsidR="0016223D" w:rsidRPr="00D05702" w:rsidRDefault="0016223D" w:rsidP="007444D5">
            <w:pPr>
              <w:pStyle w:val="InTable"/>
              <w:rPr>
                <w:rtl/>
              </w:rPr>
            </w:pPr>
            <w:r w:rsidRPr="00D05702">
              <w:t>B Nazanin 13</w:t>
            </w:r>
          </w:p>
        </w:tc>
        <w:tc>
          <w:tcPr>
            <w:tcW w:w="1455" w:type="pct"/>
            <w:vAlign w:val="center"/>
          </w:tcPr>
          <w:p w:rsidR="0016223D" w:rsidRPr="00D05702" w:rsidRDefault="0016223D" w:rsidP="007444D5">
            <w:pPr>
              <w:pStyle w:val="InTable"/>
              <w:rPr>
                <w:rFonts w:hint="cs"/>
                <w:rtl/>
                <w:lang w:bidi="fa-IR"/>
              </w:rPr>
            </w:pPr>
            <w:r>
              <w:t xml:space="preserve">App </w:t>
            </w:r>
            <w:r w:rsidRPr="00D05702">
              <w:t>Table Title</w:t>
            </w:r>
            <w:r>
              <w:t>*</w:t>
            </w:r>
          </w:p>
        </w:tc>
        <w:tc>
          <w:tcPr>
            <w:tcW w:w="591" w:type="pct"/>
            <w:vAlign w:val="center"/>
          </w:tcPr>
          <w:p w:rsidR="0016223D" w:rsidRPr="00D05702" w:rsidRDefault="0016223D" w:rsidP="007444D5">
            <w:pPr>
              <w:pStyle w:val="InTable"/>
            </w:pPr>
            <w:r>
              <w:rPr>
                <w:rFonts w:hint="cs"/>
              </w:rPr>
              <w:sym w:font="Wingdings 2" w:char="F050"/>
            </w:r>
          </w:p>
        </w:tc>
      </w:tr>
      <w:tr w:rsidR="0016223D" w:rsidRPr="00D05702">
        <w:trPr>
          <w:jc w:val="center"/>
        </w:trPr>
        <w:tc>
          <w:tcPr>
            <w:tcW w:w="1743" w:type="pct"/>
            <w:vAlign w:val="center"/>
          </w:tcPr>
          <w:p w:rsidR="0016223D" w:rsidRPr="00D05702" w:rsidRDefault="0016223D" w:rsidP="007444D5">
            <w:pPr>
              <w:pStyle w:val="InTable"/>
              <w:rPr>
                <w:rFonts w:hint="cs"/>
                <w:rtl/>
              </w:rPr>
            </w:pPr>
            <w:r w:rsidRPr="00D05702">
              <w:rPr>
                <w:rFonts w:hint="cs"/>
                <w:rtl/>
              </w:rPr>
              <w:t>عنوان اشكال</w:t>
            </w:r>
            <w:r>
              <w:rPr>
                <w:rFonts w:hint="cs"/>
                <w:rtl/>
              </w:rPr>
              <w:t xml:space="preserve"> پيوست</w:t>
            </w:r>
          </w:p>
        </w:tc>
        <w:tc>
          <w:tcPr>
            <w:tcW w:w="1211" w:type="pct"/>
            <w:vAlign w:val="center"/>
          </w:tcPr>
          <w:p w:rsidR="0016223D" w:rsidRPr="00D05702" w:rsidRDefault="0016223D" w:rsidP="007444D5">
            <w:pPr>
              <w:pStyle w:val="InTable"/>
              <w:rPr>
                <w:rtl/>
              </w:rPr>
            </w:pPr>
            <w:r w:rsidRPr="00D05702">
              <w:t>B Nazanin 13</w:t>
            </w:r>
          </w:p>
        </w:tc>
        <w:tc>
          <w:tcPr>
            <w:tcW w:w="1455" w:type="pct"/>
            <w:vAlign w:val="center"/>
          </w:tcPr>
          <w:p w:rsidR="0016223D" w:rsidRPr="00D05702" w:rsidRDefault="0016223D" w:rsidP="007444D5">
            <w:pPr>
              <w:pStyle w:val="InTable"/>
            </w:pPr>
            <w:r>
              <w:t xml:space="preserve">App </w:t>
            </w:r>
            <w:r w:rsidRPr="00D05702">
              <w:t>Pic Title</w:t>
            </w:r>
            <w:r>
              <w:t>*</w:t>
            </w:r>
          </w:p>
        </w:tc>
        <w:tc>
          <w:tcPr>
            <w:tcW w:w="591" w:type="pct"/>
            <w:vAlign w:val="center"/>
          </w:tcPr>
          <w:p w:rsidR="0016223D" w:rsidRPr="00D05702" w:rsidRDefault="0016223D" w:rsidP="007444D5">
            <w:pPr>
              <w:pStyle w:val="InTable"/>
            </w:pPr>
            <w:r>
              <w:rPr>
                <w:rFonts w:hint="cs"/>
              </w:rPr>
              <w:sym w:font="Wingdings 2" w:char="F050"/>
            </w:r>
          </w:p>
        </w:tc>
      </w:tr>
    </w:tbl>
    <w:p w:rsidR="00B277E3" w:rsidRPr="00B277E3" w:rsidRDefault="00B277E3" w:rsidP="00B277E3">
      <w:pPr>
        <w:rPr>
          <w:rFonts w:hint="cs"/>
          <w:lang w:bidi="fa-IR"/>
        </w:rPr>
      </w:pPr>
      <w:bookmarkStart w:id="40" w:name="_Toc102815936"/>
      <w:bookmarkStart w:id="41" w:name="_Toc102981087"/>
      <w:bookmarkStart w:id="42" w:name="_Toc115553016"/>
      <w:bookmarkStart w:id="43" w:name="_Toc118681157"/>
      <w:bookmarkStart w:id="44" w:name="_Toc186647061"/>
    </w:p>
    <w:p w:rsidR="006D780F" w:rsidRPr="00D05702" w:rsidRDefault="009B7C80" w:rsidP="004D6791">
      <w:pPr>
        <w:pStyle w:val="Heading3"/>
        <w:rPr>
          <w:rFonts w:hint="cs"/>
          <w:rtl/>
        </w:rPr>
      </w:pPr>
      <w:r>
        <w:rPr>
          <w:rFonts w:hint="cs"/>
          <w:rtl/>
        </w:rPr>
        <w:t>قلم</w:t>
      </w:r>
      <w:r w:rsidR="006D780F" w:rsidRPr="00D05702">
        <w:rPr>
          <w:rFonts w:hint="cs"/>
          <w:rtl/>
        </w:rPr>
        <w:t>‌هاي لاتين</w:t>
      </w:r>
      <w:bookmarkEnd w:id="40"/>
      <w:bookmarkEnd w:id="41"/>
      <w:bookmarkEnd w:id="42"/>
      <w:bookmarkEnd w:id="43"/>
      <w:bookmarkEnd w:id="44"/>
    </w:p>
    <w:p w:rsidR="006D780F" w:rsidRDefault="00F421ED" w:rsidP="00DB7C7E">
      <w:pPr>
        <w:rPr>
          <w:rFonts w:hint="cs"/>
          <w:rtl/>
          <w:lang w:bidi="fa-IR"/>
        </w:rPr>
      </w:pPr>
      <w:r w:rsidRPr="00D05702">
        <w:rPr>
          <w:rFonts w:hint="cs"/>
          <w:rtl/>
          <w:lang w:bidi="fa-IR"/>
        </w:rPr>
        <w:t xml:space="preserve">اندازه و سبك </w:t>
      </w:r>
      <w:r w:rsidR="009B7C80">
        <w:rPr>
          <w:rFonts w:hint="cs"/>
          <w:rtl/>
          <w:lang w:bidi="fa-IR"/>
        </w:rPr>
        <w:t>قلم</w:t>
      </w:r>
      <w:r w:rsidRPr="00D05702">
        <w:rPr>
          <w:rFonts w:hint="cs"/>
          <w:rtl/>
          <w:lang w:bidi="fa-IR"/>
        </w:rPr>
        <w:t>‌هاي لاتين قابل</w:t>
      </w:r>
      <w:r w:rsidR="006D780F" w:rsidRPr="00D05702">
        <w:rPr>
          <w:rFonts w:hint="cs"/>
          <w:rtl/>
          <w:lang w:bidi="fa-IR"/>
        </w:rPr>
        <w:t xml:space="preserve"> استفاده در قسمت‌هاي مختلف</w:t>
      </w:r>
      <w:r w:rsidRPr="00D05702">
        <w:rPr>
          <w:rFonts w:hint="cs"/>
          <w:rtl/>
          <w:lang w:bidi="fa-IR"/>
        </w:rPr>
        <w:t xml:space="preserve"> يك</w:t>
      </w:r>
      <w:r w:rsidR="006D780F" w:rsidRPr="00D05702">
        <w:rPr>
          <w:rFonts w:hint="cs"/>
          <w:rtl/>
          <w:lang w:bidi="fa-IR"/>
        </w:rPr>
        <w:t xml:space="preserve"> گزارش در </w:t>
      </w:r>
      <w:r w:rsidR="006D780F" w:rsidRPr="00D05702">
        <w:rPr>
          <w:rtl/>
          <w:lang w:bidi="fa-IR"/>
        </w:rPr>
        <w:fldChar w:fldCharType="begin"/>
      </w:r>
      <w:r w:rsidR="006D780F" w:rsidRPr="00D05702">
        <w:rPr>
          <w:rtl/>
          <w:lang w:bidi="fa-IR"/>
        </w:rPr>
        <w:instrText xml:space="preserve"> </w:instrText>
      </w:r>
      <w:r w:rsidR="006D780F" w:rsidRPr="00D05702">
        <w:rPr>
          <w:rFonts w:hint="cs"/>
          <w:lang w:bidi="fa-IR"/>
        </w:rPr>
        <w:instrText>REF</w:instrText>
      </w:r>
      <w:r w:rsidR="006D780F" w:rsidRPr="00D05702">
        <w:rPr>
          <w:rFonts w:hint="cs"/>
          <w:rtl/>
          <w:lang w:bidi="fa-IR"/>
        </w:rPr>
        <w:instrText xml:space="preserve"> _</w:instrText>
      </w:r>
      <w:r w:rsidR="006D780F" w:rsidRPr="00D05702">
        <w:rPr>
          <w:rFonts w:hint="cs"/>
          <w:lang w:bidi="fa-IR"/>
        </w:rPr>
        <w:instrText>Ref115703070 \h</w:instrText>
      </w:r>
      <w:r w:rsidR="006D780F" w:rsidRPr="00D05702">
        <w:rPr>
          <w:rtl/>
          <w:lang w:bidi="fa-IR"/>
        </w:rPr>
        <w:instrText xml:space="preserve"> </w:instrText>
      </w:r>
      <w:r w:rsidR="006D780F" w:rsidRPr="00D05702">
        <w:rPr>
          <w:lang w:bidi="fa-IR"/>
        </w:rPr>
      </w:r>
      <w:r w:rsidR="00D05702" w:rsidRPr="00D05702">
        <w:rPr>
          <w:rtl/>
          <w:lang w:bidi="fa-IR"/>
        </w:rPr>
        <w:instrText xml:space="preserve"> \* </w:instrText>
      </w:r>
      <w:r w:rsidR="00D05702" w:rsidRPr="00D05702">
        <w:rPr>
          <w:lang w:bidi="fa-IR"/>
        </w:rPr>
        <w:instrText>MERGEFORMAT</w:instrText>
      </w:r>
      <w:r w:rsidR="00D05702" w:rsidRPr="00D05702">
        <w:rPr>
          <w:rtl/>
          <w:lang w:bidi="fa-IR"/>
        </w:rPr>
        <w:instrText xml:space="preserve"> </w:instrText>
      </w:r>
      <w:r w:rsidR="006D780F" w:rsidRPr="00D05702">
        <w:rPr>
          <w:rtl/>
          <w:lang w:bidi="fa-IR"/>
        </w:rPr>
        <w:fldChar w:fldCharType="separate"/>
      </w:r>
      <w:r w:rsidR="00C05B4D" w:rsidRPr="00D05702">
        <w:rPr>
          <w:rFonts w:hint="cs"/>
          <w:rtl/>
        </w:rPr>
        <w:t xml:space="preserve">جدول </w:t>
      </w:r>
      <w:r w:rsidR="00C05B4D">
        <w:rPr>
          <w:noProof/>
          <w:rtl/>
        </w:rPr>
        <w:t>‏4</w:t>
      </w:r>
      <w:r w:rsidR="00C05B4D" w:rsidRPr="00D05702">
        <w:rPr>
          <w:noProof/>
          <w:rtl/>
        </w:rPr>
        <w:t>‌.‌</w:t>
      </w:r>
      <w:r w:rsidR="00C05B4D">
        <w:rPr>
          <w:noProof/>
          <w:rtl/>
        </w:rPr>
        <w:t>2</w:t>
      </w:r>
      <w:r w:rsidR="006D780F" w:rsidRPr="00D05702">
        <w:rPr>
          <w:rtl/>
          <w:lang w:bidi="fa-IR"/>
        </w:rPr>
        <w:fldChar w:fldCharType="end"/>
      </w:r>
      <w:r w:rsidR="006D780F" w:rsidRPr="00D05702">
        <w:rPr>
          <w:rFonts w:hint="cs"/>
          <w:rtl/>
          <w:lang w:bidi="fa-IR"/>
        </w:rPr>
        <w:t xml:space="preserve"> نشان داده شده‌است‌.‌ </w:t>
      </w:r>
    </w:p>
    <w:p w:rsidR="00B277E3" w:rsidRDefault="00B277E3" w:rsidP="00DB7C7E">
      <w:pPr>
        <w:rPr>
          <w:rFonts w:hint="cs"/>
          <w:rtl/>
          <w:lang w:bidi="fa-IR"/>
        </w:rPr>
      </w:pPr>
    </w:p>
    <w:p w:rsidR="00B277E3" w:rsidRPr="00D05702" w:rsidRDefault="00B277E3" w:rsidP="00DB7C7E">
      <w:pPr>
        <w:rPr>
          <w:rFonts w:hint="cs"/>
          <w:rtl/>
          <w:lang w:bidi="fa-IR"/>
        </w:rPr>
      </w:pPr>
    </w:p>
    <w:p w:rsidR="006D780F" w:rsidRPr="00D05702" w:rsidRDefault="006D780F" w:rsidP="00DB7C7E">
      <w:pPr>
        <w:pStyle w:val="TableTitle"/>
        <w:rPr>
          <w:rFonts w:hint="cs"/>
          <w:rtl/>
        </w:rPr>
      </w:pPr>
      <w:bookmarkStart w:id="45" w:name="_Ref115703070"/>
      <w:bookmarkStart w:id="46" w:name="_Toc115707574"/>
      <w:bookmarkStart w:id="47" w:name="_Toc186647101"/>
      <w:r w:rsidRPr="00D05702">
        <w:rPr>
          <w:rFonts w:hint="cs"/>
          <w:rtl/>
        </w:rPr>
        <w:lastRenderedPageBreak/>
        <w:t xml:space="preserve">جدول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C05B4D">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sidR="00C05B4D">
        <w:rPr>
          <w:noProof/>
          <w:rtl/>
        </w:rPr>
        <w:t>2</w:t>
      </w:r>
      <w:r w:rsidRPr="00D05702">
        <w:rPr>
          <w:rtl/>
        </w:rPr>
        <w:fldChar w:fldCharType="end"/>
      </w:r>
      <w:bookmarkEnd w:id="45"/>
      <w:r w:rsidRPr="00D05702">
        <w:rPr>
          <w:rFonts w:hint="cs"/>
          <w:rtl/>
        </w:rPr>
        <w:t xml:space="preserve">  </w:t>
      </w:r>
      <w:r w:rsidR="009B7C80">
        <w:rPr>
          <w:rFonts w:hint="cs"/>
          <w:rtl/>
        </w:rPr>
        <w:t>قلم</w:t>
      </w:r>
      <w:r w:rsidRPr="00D05702">
        <w:rPr>
          <w:rFonts w:hint="cs"/>
          <w:rtl/>
        </w:rPr>
        <w:t>‌هاي لاتين</w:t>
      </w:r>
      <w:bookmarkEnd w:id="46"/>
      <w:r w:rsidR="0072601A">
        <w:rPr>
          <w:rFonts w:hint="cs"/>
          <w:rtl/>
        </w:rPr>
        <w:t>.</w:t>
      </w:r>
      <w:bookmarkEnd w:id="47"/>
    </w:p>
    <w:tbl>
      <w:tblPr>
        <w:tblStyle w:val="Titr9C"/>
        <w:bidiVisual/>
        <w:tblW w:w="4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514"/>
        <w:gridCol w:w="2000"/>
        <w:gridCol w:w="810"/>
      </w:tblGrid>
      <w:tr w:rsidR="0016223D" w:rsidRPr="00D05702">
        <w:trPr>
          <w:jc w:val="center"/>
        </w:trPr>
        <w:tc>
          <w:tcPr>
            <w:tcW w:w="1551" w:type="pct"/>
            <w:vAlign w:val="center"/>
          </w:tcPr>
          <w:p w:rsidR="0016223D" w:rsidRPr="00D05702" w:rsidRDefault="0016223D" w:rsidP="00DB7C7E">
            <w:pPr>
              <w:pStyle w:val="InTable"/>
              <w:rPr>
                <w:rFonts w:hint="cs"/>
                <w:rtl/>
              </w:rPr>
            </w:pPr>
            <w:r w:rsidRPr="00D05702">
              <w:rPr>
                <w:rFonts w:hint="cs"/>
                <w:rtl/>
              </w:rPr>
              <w:t xml:space="preserve">موقعيت استفاده </w:t>
            </w:r>
            <w:r>
              <w:rPr>
                <w:rFonts w:hint="cs"/>
                <w:rtl/>
              </w:rPr>
              <w:t>قلم</w:t>
            </w:r>
          </w:p>
        </w:tc>
        <w:tc>
          <w:tcPr>
            <w:tcW w:w="1628" w:type="pct"/>
            <w:vAlign w:val="center"/>
          </w:tcPr>
          <w:p w:rsidR="0016223D" w:rsidRPr="00D05702" w:rsidRDefault="0016223D" w:rsidP="00DB7C7E">
            <w:pPr>
              <w:pStyle w:val="InTable"/>
              <w:rPr>
                <w:rFonts w:hint="cs"/>
                <w:rtl/>
              </w:rPr>
            </w:pPr>
            <w:r>
              <w:rPr>
                <w:rFonts w:hint="cs"/>
                <w:rtl/>
              </w:rPr>
              <w:t>اندازه</w:t>
            </w:r>
            <w:r w:rsidRPr="00D05702">
              <w:rPr>
                <w:rFonts w:hint="cs"/>
                <w:rtl/>
              </w:rPr>
              <w:t xml:space="preserve"> </w:t>
            </w:r>
            <w:r>
              <w:rPr>
                <w:rFonts w:hint="cs"/>
                <w:rtl/>
              </w:rPr>
              <w:t>قلم</w:t>
            </w:r>
          </w:p>
        </w:tc>
        <w:tc>
          <w:tcPr>
            <w:tcW w:w="1295" w:type="pct"/>
            <w:vAlign w:val="center"/>
          </w:tcPr>
          <w:p w:rsidR="0016223D" w:rsidRPr="00D05702" w:rsidRDefault="0016223D" w:rsidP="00DB7C7E">
            <w:pPr>
              <w:pStyle w:val="InTable"/>
              <w:rPr>
                <w:rFonts w:hint="cs"/>
                <w:rtl/>
              </w:rPr>
            </w:pPr>
            <w:r>
              <w:rPr>
                <w:rFonts w:hint="cs"/>
                <w:rtl/>
              </w:rPr>
              <w:t>سبك</w:t>
            </w:r>
          </w:p>
        </w:tc>
        <w:tc>
          <w:tcPr>
            <w:tcW w:w="525" w:type="pct"/>
            <w:vAlign w:val="center"/>
          </w:tcPr>
          <w:p w:rsidR="0016223D" w:rsidRPr="00D05702" w:rsidRDefault="0016223D" w:rsidP="00DB7C7E">
            <w:pPr>
              <w:pStyle w:val="InTable"/>
            </w:pPr>
            <w:r w:rsidRPr="00D05702">
              <w:t>Bold</w:t>
            </w:r>
          </w:p>
        </w:tc>
      </w:tr>
      <w:tr w:rsidR="0016223D" w:rsidRPr="00D05702">
        <w:trPr>
          <w:jc w:val="center"/>
        </w:trPr>
        <w:tc>
          <w:tcPr>
            <w:tcW w:w="1551" w:type="pct"/>
            <w:vAlign w:val="center"/>
          </w:tcPr>
          <w:p w:rsidR="0016223D" w:rsidRPr="00D05702" w:rsidRDefault="0016223D" w:rsidP="00DB7C7E">
            <w:pPr>
              <w:pStyle w:val="InTable"/>
              <w:rPr>
                <w:rFonts w:hint="cs"/>
                <w:rtl/>
              </w:rPr>
            </w:pPr>
            <w:r w:rsidRPr="00D05702">
              <w:rPr>
                <w:rFonts w:hint="cs"/>
                <w:rtl/>
              </w:rPr>
              <w:t>متن گزارش</w:t>
            </w:r>
          </w:p>
        </w:tc>
        <w:tc>
          <w:tcPr>
            <w:tcW w:w="1628" w:type="pct"/>
            <w:vAlign w:val="center"/>
          </w:tcPr>
          <w:p w:rsidR="0016223D" w:rsidRPr="00D05702" w:rsidRDefault="0016223D" w:rsidP="00DB7C7E">
            <w:pPr>
              <w:pStyle w:val="InTable"/>
              <w:rPr>
                <w:rFonts w:hint="cs"/>
                <w:rtl/>
              </w:rPr>
            </w:pPr>
            <w:r w:rsidRPr="00D05702">
              <w:t>13 Times New Roman</w:t>
            </w:r>
          </w:p>
        </w:tc>
        <w:tc>
          <w:tcPr>
            <w:tcW w:w="1295" w:type="pct"/>
            <w:vAlign w:val="center"/>
          </w:tcPr>
          <w:p w:rsidR="0016223D" w:rsidRPr="00D05702" w:rsidRDefault="0016223D" w:rsidP="00DB7C7E">
            <w:pPr>
              <w:pStyle w:val="InTable"/>
              <w:rPr>
                <w:rFonts w:hint="cs"/>
                <w:rtl/>
              </w:rPr>
            </w:pPr>
            <w:smartTag w:uri="urn:schemas-microsoft-com:office:smarttags" w:element="place">
              <w:smartTag w:uri="urn:schemas-microsoft-com:office:smarttags" w:element="City">
                <w:r w:rsidRPr="00D05702">
                  <w:t>Normal</w:t>
                </w:r>
              </w:smartTag>
            </w:smartTag>
          </w:p>
        </w:tc>
        <w:tc>
          <w:tcPr>
            <w:tcW w:w="525" w:type="pct"/>
            <w:vAlign w:val="center"/>
          </w:tcPr>
          <w:p w:rsidR="0016223D" w:rsidRPr="00D05702" w:rsidRDefault="0016223D" w:rsidP="00DB7C7E">
            <w:pPr>
              <w:pStyle w:val="InTable"/>
              <w:rPr>
                <w:rFonts w:hint="cs"/>
                <w:rtl/>
              </w:rPr>
            </w:pPr>
          </w:p>
        </w:tc>
      </w:tr>
      <w:tr w:rsidR="0016223D" w:rsidRPr="00D05702">
        <w:trPr>
          <w:jc w:val="center"/>
        </w:trPr>
        <w:tc>
          <w:tcPr>
            <w:tcW w:w="1551" w:type="pct"/>
            <w:vAlign w:val="center"/>
          </w:tcPr>
          <w:p w:rsidR="0016223D" w:rsidRPr="00D05702" w:rsidRDefault="0016223D" w:rsidP="00DB7C7E">
            <w:pPr>
              <w:pStyle w:val="InTable"/>
              <w:rPr>
                <w:rFonts w:hint="cs"/>
                <w:rtl/>
              </w:rPr>
            </w:pPr>
            <w:r>
              <w:rPr>
                <w:rFonts w:hint="cs"/>
                <w:rtl/>
              </w:rPr>
              <w:t>زير‌فصل</w:t>
            </w:r>
            <w:r w:rsidRPr="00D05702">
              <w:rPr>
                <w:rFonts w:hint="cs"/>
                <w:rtl/>
              </w:rPr>
              <w:t xml:space="preserve"> 1</w:t>
            </w:r>
          </w:p>
        </w:tc>
        <w:tc>
          <w:tcPr>
            <w:tcW w:w="1628" w:type="pct"/>
            <w:vAlign w:val="center"/>
          </w:tcPr>
          <w:p w:rsidR="0016223D" w:rsidRPr="00D05702" w:rsidRDefault="0016223D" w:rsidP="00DB7C7E">
            <w:pPr>
              <w:pStyle w:val="InTable"/>
              <w:rPr>
                <w:rFonts w:hint="cs"/>
                <w:rtl/>
              </w:rPr>
            </w:pPr>
            <w:r w:rsidRPr="00D05702">
              <w:t>17 Times New Roman</w:t>
            </w:r>
          </w:p>
        </w:tc>
        <w:tc>
          <w:tcPr>
            <w:tcW w:w="1295" w:type="pct"/>
            <w:vAlign w:val="center"/>
          </w:tcPr>
          <w:p w:rsidR="0016223D" w:rsidRPr="00D05702" w:rsidRDefault="0016223D" w:rsidP="00DB7C7E">
            <w:pPr>
              <w:pStyle w:val="InTable"/>
              <w:rPr>
                <w:rFonts w:hint="cs"/>
                <w:rtl/>
              </w:rPr>
            </w:pPr>
            <w:r w:rsidRPr="00D05702">
              <w:t>Heading 2</w:t>
            </w:r>
          </w:p>
        </w:tc>
        <w:tc>
          <w:tcPr>
            <w:tcW w:w="525" w:type="pct"/>
            <w:vAlign w:val="center"/>
          </w:tcPr>
          <w:p w:rsidR="0016223D" w:rsidRPr="00D05702" w:rsidRDefault="0016223D" w:rsidP="00DB7C7E">
            <w:pPr>
              <w:pStyle w:val="InTable"/>
              <w:rPr>
                <w:rFonts w:hint="cs"/>
                <w:rtl/>
              </w:rPr>
            </w:pPr>
            <w:r>
              <w:rPr>
                <w:rFonts w:hint="cs"/>
              </w:rPr>
              <w:sym w:font="Wingdings 2" w:char="F050"/>
            </w:r>
          </w:p>
        </w:tc>
      </w:tr>
      <w:tr w:rsidR="0016223D" w:rsidRPr="00D05702">
        <w:trPr>
          <w:jc w:val="center"/>
        </w:trPr>
        <w:tc>
          <w:tcPr>
            <w:tcW w:w="1551" w:type="pct"/>
            <w:vAlign w:val="center"/>
          </w:tcPr>
          <w:p w:rsidR="0016223D" w:rsidRPr="00D05702" w:rsidRDefault="0016223D" w:rsidP="00DB7C7E">
            <w:pPr>
              <w:pStyle w:val="InTable"/>
              <w:rPr>
                <w:rFonts w:hint="cs"/>
                <w:rtl/>
              </w:rPr>
            </w:pPr>
            <w:r>
              <w:rPr>
                <w:rFonts w:hint="cs"/>
                <w:rtl/>
              </w:rPr>
              <w:t>زير‌فصل</w:t>
            </w:r>
            <w:r w:rsidRPr="00D05702">
              <w:rPr>
                <w:rFonts w:hint="cs"/>
                <w:rtl/>
              </w:rPr>
              <w:t xml:space="preserve"> 2</w:t>
            </w:r>
          </w:p>
        </w:tc>
        <w:tc>
          <w:tcPr>
            <w:tcW w:w="1628" w:type="pct"/>
            <w:vAlign w:val="center"/>
          </w:tcPr>
          <w:p w:rsidR="0016223D" w:rsidRPr="00D05702" w:rsidRDefault="0016223D" w:rsidP="00DB7C7E">
            <w:pPr>
              <w:pStyle w:val="InTable"/>
              <w:rPr>
                <w:rFonts w:hint="cs"/>
                <w:rtl/>
              </w:rPr>
            </w:pPr>
            <w:r w:rsidRPr="00D05702">
              <w:t>15 Times New Roman</w:t>
            </w:r>
          </w:p>
        </w:tc>
        <w:tc>
          <w:tcPr>
            <w:tcW w:w="1295" w:type="pct"/>
            <w:vAlign w:val="center"/>
          </w:tcPr>
          <w:p w:rsidR="0016223D" w:rsidRPr="00D05702" w:rsidRDefault="0016223D" w:rsidP="00DB7C7E">
            <w:pPr>
              <w:pStyle w:val="InTable"/>
              <w:rPr>
                <w:rFonts w:hint="cs"/>
                <w:rtl/>
              </w:rPr>
            </w:pPr>
            <w:r w:rsidRPr="00D05702">
              <w:t>Heading 3</w:t>
            </w:r>
          </w:p>
        </w:tc>
        <w:tc>
          <w:tcPr>
            <w:tcW w:w="525" w:type="pct"/>
            <w:vAlign w:val="center"/>
          </w:tcPr>
          <w:p w:rsidR="0016223D" w:rsidRPr="00D05702" w:rsidRDefault="0016223D" w:rsidP="00DB7C7E">
            <w:pPr>
              <w:pStyle w:val="InTable"/>
              <w:rPr>
                <w:rFonts w:hint="cs"/>
                <w:rtl/>
              </w:rPr>
            </w:pPr>
            <w:r>
              <w:rPr>
                <w:rFonts w:hint="cs"/>
              </w:rPr>
              <w:sym w:font="Wingdings 2" w:char="F050"/>
            </w:r>
          </w:p>
        </w:tc>
      </w:tr>
      <w:tr w:rsidR="0016223D" w:rsidRPr="00D05702">
        <w:trPr>
          <w:jc w:val="center"/>
        </w:trPr>
        <w:tc>
          <w:tcPr>
            <w:tcW w:w="1551" w:type="pct"/>
            <w:vAlign w:val="center"/>
          </w:tcPr>
          <w:p w:rsidR="0016223D" w:rsidRPr="00D05702" w:rsidRDefault="0016223D" w:rsidP="00DB7C7E">
            <w:pPr>
              <w:pStyle w:val="InTable"/>
              <w:rPr>
                <w:rFonts w:hint="cs"/>
                <w:rtl/>
              </w:rPr>
            </w:pPr>
            <w:r>
              <w:rPr>
                <w:rFonts w:hint="cs"/>
                <w:rtl/>
              </w:rPr>
              <w:t>زير‌فصل</w:t>
            </w:r>
            <w:r w:rsidRPr="00D05702">
              <w:rPr>
                <w:rFonts w:hint="cs"/>
                <w:rtl/>
              </w:rPr>
              <w:t xml:space="preserve"> 3</w:t>
            </w:r>
          </w:p>
        </w:tc>
        <w:tc>
          <w:tcPr>
            <w:tcW w:w="1628" w:type="pct"/>
            <w:vAlign w:val="center"/>
          </w:tcPr>
          <w:p w:rsidR="0016223D" w:rsidRPr="00D05702" w:rsidRDefault="0016223D" w:rsidP="00DB7C7E">
            <w:pPr>
              <w:pStyle w:val="InTable"/>
              <w:rPr>
                <w:rFonts w:hint="cs"/>
                <w:rtl/>
              </w:rPr>
            </w:pPr>
            <w:r w:rsidRPr="00D05702">
              <w:t>13 Times New Roman</w:t>
            </w:r>
          </w:p>
        </w:tc>
        <w:tc>
          <w:tcPr>
            <w:tcW w:w="1295" w:type="pct"/>
            <w:vAlign w:val="center"/>
          </w:tcPr>
          <w:p w:rsidR="0016223D" w:rsidRPr="00D05702" w:rsidRDefault="0016223D" w:rsidP="00DB7C7E">
            <w:pPr>
              <w:pStyle w:val="InTable"/>
              <w:rPr>
                <w:rFonts w:hint="cs"/>
                <w:rtl/>
              </w:rPr>
            </w:pPr>
            <w:r w:rsidRPr="00D05702">
              <w:t>Heading 4</w:t>
            </w:r>
          </w:p>
        </w:tc>
        <w:tc>
          <w:tcPr>
            <w:tcW w:w="525" w:type="pct"/>
            <w:vAlign w:val="center"/>
          </w:tcPr>
          <w:p w:rsidR="0016223D" w:rsidRPr="00D05702" w:rsidRDefault="0016223D" w:rsidP="00DB7C7E">
            <w:pPr>
              <w:pStyle w:val="InTable"/>
              <w:rPr>
                <w:rFonts w:hint="cs"/>
                <w:rtl/>
              </w:rPr>
            </w:pPr>
            <w:r>
              <w:rPr>
                <w:rFonts w:hint="cs"/>
              </w:rPr>
              <w:sym w:font="Wingdings 2" w:char="F050"/>
            </w:r>
          </w:p>
        </w:tc>
      </w:tr>
      <w:tr w:rsidR="0016223D" w:rsidRPr="00D05702">
        <w:trPr>
          <w:jc w:val="center"/>
        </w:trPr>
        <w:tc>
          <w:tcPr>
            <w:tcW w:w="1551" w:type="pct"/>
            <w:vAlign w:val="center"/>
          </w:tcPr>
          <w:p w:rsidR="0016223D" w:rsidRPr="00D05702" w:rsidRDefault="0016223D" w:rsidP="00DB7C7E">
            <w:pPr>
              <w:pStyle w:val="InTable"/>
              <w:rPr>
                <w:rFonts w:hint="cs"/>
                <w:rtl/>
              </w:rPr>
            </w:pPr>
            <w:r>
              <w:rPr>
                <w:rFonts w:hint="cs"/>
                <w:rtl/>
              </w:rPr>
              <w:t>زير‌فصل</w:t>
            </w:r>
            <w:r w:rsidRPr="00D05702">
              <w:rPr>
                <w:rFonts w:hint="cs"/>
                <w:rtl/>
              </w:rPr>
              <w:t xml:space="preserve"> 4</w:t>
            </w:r>
          </w:p>
        </w:tc>
        <w:tc>
          <w:tcPr>
            <w:tcW w:w="1628" w:type="pct"/>
            <w:vAlign w:val="center"/>
          </w:tcPr>
          <w:p w:rsidR="0016223D" w:rsidRPr="00D05702" w:rsidRDefault="0016223D" w:rsidP="00DB7C7E">
            <w:pPr>
              <w:pStyle w:val="InTable"/>
              <w:rPr>
                <w:rFonts w:hint="cs"/>
                <w:rtl/>
              </w:rPr>
            </w:pPr>
            <w:r w:rsidRPr="00D05702">
              <w:t>12 Times New Roman</w:t>
            </w:r>
          </w:p>
        </w:tc>
        <w:tc>
          <w:tcPr>
            <w:tcW w:w="1295" w:type="pct"/>
            <w:vAlign w:val="center"/>
          </w:tcPr>
          <w:p w:rsidR="0016223D" w:rsidRPr="00D05702" w:rsidRDefault="0016223D" w:rsidP="00DB7C7E">
            <w:pPr>
              <w:pStyle w:val="InTable"/>
              <w:rPr>
                <w:rFonts w:hint="cs"/>
                <w:rtl/>
              </w:rPr>
            </w:pPr>
            <w:r w:rsidRPr="00D05702">
              <w:t>Heading 5</w:t>
            </w:r>
          </w:p>
        </w:tc>
        <w:tc>
          <w:tcPr>
            <w:tcW w:w="525" w:type="pct"/>
            <w:vAlign w:val="center"/>
          </w:tcPr>
          <w:p w:rsidR="0016223D" w:rsidRPr="00D05702" w:rsidRDefault="0016223D" w:rsidP="00DB7C7E">
            <w:pPr>
              <w:pStyle w:val="InTable"/>
              <w:rPr>
                <w:rFonts w:hint="cs"/>
                <w:rtl/>
              </w:rPr>
            </w:pPr>
            <w:r>
              <w:rPr>
                <w:rFonts w:hint="cs"/>
              </w:rPr>
              <w:sym w:font="Wingdings 2" w:char="F050"/>
            </w:r>
          </w:p>
        </w:tc>
      </w:tr>
      <w:tr w:rsidR="0016223D" w:rsidRPr="00D05702">
        <w:trPr>
          <w:jc w:val="center"/>
        </w:trPr>
        <w:tc>
          <w:tcPr>
            <w:tcW w:w="1551" w:type="pct"/>
            <w:vAlign w:val="center"/>
          </w:tcPr>
          <w:p w:rsidR="0016223D" w:rsidRPr="00D05702" w:rsidRDefault="0016223D" w:rsidP="00DB7C7E">
            <w:pPr>
              <w:pStyle w:val="InTable"/>
              <w:rPr>
                <w:rFonts w:hint="cs"/>
                <w:rtl/>
              </w:rPr>
            </w:pPr>
            <w:r>
              <w:rPr>
                <w:rFonts w:hint="cs"/>
                <w:rtl/>
              </w:rPr>
              <w:t>زير‌فصل</w:t>
            </w:r>
            <w:r w:rsidRPr="00D05702">
              <w:rPr>
                <w:rFonts w:hint="cs"/>
                <w:rtl/>
              </w:rPr>
              <w:t xml:space="preserve"> 5</w:t>
            </w:r>
          </w:p>
        </w:tc>
        <w:tc>
          <w:tcPr>
            <w:tcW w:w="1628" w:type="pct"/>
            <w:vAlign w:val="center"/>
          </w:tcPr>
          <w:p w:rsidR="0016223D" w:rsidRPr="00D05702" w:rsidRDefault="0016223D" w:rsidP="00DB7C7E">
            <w:pPr>
              <w:pStyle w:val="InTable"/>
            </w:pPr>
            <w:r w:rsidRPr="00D05702">
              <w:t>12 Times New Roman</w:t>
            </w:r>
          </w:p>
        </w:tc>
        <w:tc>
          <w:tcPr>
            <w:tcW w:w="1295" w:type="pct"/>
            <w:vAlign w:val="center"/>
          </w:tcPr>
          <w:p w:rsidR="0016223D" w:rsidRPr="00D05702" w:rsidRDefault="0016223D" w:rsidP="00DB7C7E">
            <w:pPr>
              <w:pStyle w:val="InTable"/>
              <w:rPr>
                <w:rFonts w:hint="cs"/>
                <w:rtl/>
              </w:rPr>
            </w:pPr>
            <w:r w:rsidRPr="00D05702">
              <w:t>He</w:t>
            </w:r>
            <w:r>
              <w:t>a</w:t>
            </w:r>
            <w:r w:rsidRPr="00D05702">
              <w:t>ding 6</w:t>
            </w:r>
          </w:p>
        </w:tc>
        <w:tc>
          <w:tcPr>
            <w:tcW w:w="525" w:type="pct"/>
            <w:vAlign w:val="center"/>
          </w:tcPr>
          <w:p w:rsidR="0016223D" w:rsidRPr="00D05702" w:rsidRDefault="0016223D" w:rsidP="00DB7C7E">
            <w:pPr>
              <w:pStyle w:val="InTable"/>
              <w:rPr>
                <w:rFonts w:hint="cs"/>
                <w:rtl/>
              </w:rPr>
            </w:pPr>
            <w:r>
              <w:rPr>
                <w:rFonts w:hint="cs"/>
              </w:rPr>
              <w:sym w:font="Wingdings 2" w:char="F050"/>
            </w:r>
          </w:p>
        </w:tc>
      </w:tr>
      <w:tr w:rsidR="0016223D" w:rsidRPr="00D05702">
        <w:trPr>
          <w:jc w:val="center"/>
        </w:trPr>
        <w:tc>
          <w:tcPr>
            <w:tcW w:w="1551" w:type="pct"/>
            <w:vAlign w:val="center"/>
          </w:tcPr>
          <w:p w:rsidR="0016223D" w:rsidRPr="00D05702" w:rsidRDefault="0016223D" w:rsidP="00DB7C7E">
            <w:pPr>
              <w:pStyle w:val="InTable"/>
              <w:rPr>
                <w:rFonts w:hint="cs"/>
                <w:rtl/>
              </w:rPr>
            </w:pPr>
            <w:r w:rsidRPr="00D05702">
              <w:rPr>
                <w:rFonts w:hint="cs"/>
                <w:rtl/>
              </w:rPr>
              <w:t>عنوان جداول</w:t>
            </w:r>
          </w:p>
        </w:tc>
        <w:tc>
          <w:tcPr>
            <w:tcW w:w="1628" w:type="pct"/>
            <w:vAlign w:val="center"/>
          </w:tcPr>
          <w:p w:rsidR="0016223D" w:rsidRPr="00D05702" w:rsidRDefault="0016223D" w:rsidP="00DB7C7E">
            <w:pPr>
              <w:pStyle w:val="InTable"/>
            </w:pPr>
            <w:r w:rsidRPr="00D05702">
              <w:t>12 Times New Roman</w:t>
            </w:r>
          </w:p>
        </w:tc>
        <w:tc>
          <w:tcPr>
            <w:tcW w:w="1295" w:type="pct"/>
            <w:vAlign w:val="center"/>
          </w:tcPr>
          <w:p w:rsidR="0016223D" w:rsidRPr="00D05702" w:rsidRDefault="0016223D" w:rsidP="00DB7C7E">
            <w:pPr>
              <w:pStyle w:val="InTable"/>
            </w:pPr>
            <w:r w:rsidRPr="00D05702">
              <w:t>Table Title</w:t>
            </w:r>
            <w:r>
              <w:t>*</w:t>
            </w:r>
          </w:p>
        </w:tc>
        <w:tc>
          <w:tcPr>
            <w:tcW w:w="525" w:type="pct"/>
            <w:vAlign w:val="center"/>
          </w:tcPr>
          <w:p w:rsidR="0016223D" w:rsidRPr="00D05702" w:rsidRDefault="0016223D" w:rsidP="00DB7C7E">
            <w:pPr>
              <w:pStyle w:val="InTable"/>
            </w:pPr>
            <w:r>
              <w:rPr>
                <w:rFonts w:hint="cs"/>
              </w:rPr>
              <w:sym w:font="Wingdings 2" w:char="F050"/>
            </w:r>
          </w:p>
        </w:tc>
      </w:tr>
      <w:tr w:rsidR="0016223D" w:rsidRPr="00D05702">
        <w:trPr>
          <w:jc w:val="center"/>
        </w:trPr>
        <w:tc>
          <w:tcPr>
            <w:tcW w:w="1551" w:type="pct"/>
            <w:vAlign w:val="center"/>
          </w:tcPr>
          <w:p w:rsidR="0016223D" w:rsidRPr="00D05702" w:rsidRDefault="0016223D" w:rsidP="00DB7C7E">
            <w:pPr>
              <w:pStyle w:val="InTable"/>
              <w:rPr>
                <w:rFonts w:hint="cs"/>
                <w:rtl/>
              </w:rPr>
            </w:pPr>
            <w:r w:rsidRPr="00D05702">
              <w:rPr>
                <w:rFonts w:hint="cs"/>
                <w:rtl/>
              </w:rPr>
              <w:t>عنوان اشكال</w:t>
            </w:r>
          </w:p>
        </w:tc>
        <w:tc>
          <w:tcPr>
            <w:tcW w:w="1628" w:type="pct"/>
            <w:vAlign w:val="center"/>
          </w:tcPr>
          <w:p w:rsidR="0016223D" w:rsidRPr="00D05702" w:rsidRDefault="0016223D" w:rsidP="00DB7C7E">
            <w:pPr>
              <w:pStyle w:val="InTable"/>
            </w:pPr>
            <w:r w:rsidRPr="00D05702">
              <w:t>12 Times New Roman</w:t>
            </w:r>
          </w:p>
        </w:tc>
        <w:tc>
          <w:tcPr>
            <w:tcW w:w="1295" w:type="pct"/>
            <w:vAlign w:val="center"/>
          </w:tcPr>
          <w:p w:rsidR="0016223D" w:rsidRPr="00D05702" w:rsidRDefault="0016223D" w:rsidP="00DB7C7E">
            <w:pPr>
              <w:pStyle w:val="InTable"/>
            </w:pPr>
            <w:r w:rsidRPr="00D05702">
              <w:t>Pic Title</w:t>
            </w:r>
            <w:r>
              <w:t>*</w:t>
            </w:r>
          </w:p>
        </w:tc>
        <w:tc>
          <w:tcPr>
            <w:tcW w:w="525" w:type="pct"/>
            <w:vAlign w:val="center"/>
          </w:tcPr>
          <w:p w:rsidR="0016223D" w:rsidRPr="00D05702" w:rsidRDefault="0016223D" w:rsidP="00DB7C7E">
            <w:pPr>
              <w:pStyle w:val="InTable"/>
            </w:pPr>
            <w:r>
              <w:rPr>
                <w:rFonts w:hint="cs"/>
              </w:rPr>
              <w:sym w:font="Wingdings 2" w:char="F050"/>
            </w:r>
          </w:p>
        </w:tc>
      </w:tr>
      <w:tr w:rsidR="0016223D" w:rsidRPr="00D05702">
        <w:trPr>
          <w:jc w:val="center"/>
        </w:trPr>
        <w:tc>
          <w:tcPr>
            <w:tcW w:w="1551" w:type="pct"/>
            <w:vAlign w:val="center"/>
          </w:tcPr>
          <w:p w:rsidR="0016223D" w:rsidRPr="00D05702" w:rsidRDefault="0016223D" w:rsidP="00DB7C7E">
            <w:pPr>
              <w:pStyle w:val="InTable"/>
              <w:rPr>
                <w:rFonts w:hint="cs"/>
                <w:rtl/>
              </w:rPr>
            </w:pPr>
            <w:r w:rsidRPr="00D05702">
              <w:rPr>
                <w:rFonts w:hint="cs"/>
                <w:rtl/>
              </w:rPr>
              <w:t>متن جداول</w:t>
            </w:r>
          </w:p>
        </w:tc>
        <w:tc>
          <w:tcPr>
            <w:tcW w:w="1628" w:type="pct"/>
            <w:vAlign w:val="center"/>
          </w:tcPr>
          <w:p w:rsidR="0016223D" w:rsidRPr="00D05702" w:rsidRDefault="0016223D" w:rsidP="00DB7C7E">
            <w:pPr>
              <w:pStyle w:val="InTable"/>
              <w:rPr>
                <w:rFonts w:hint="cs"/>
                <w:rtl/>
              </w:rPr>
            </w:pPr>
            <w:r w:rsidRPr="00D05702">
              <w:t>12 Times New Roman</w:t>
            </w:r>
          </w:p>
        </w:tc>
        <w:tc>
          <w:tcPr>
            <w:tcW w:w="1295" w:type="pct"/>
            <w:vAlign w:val="center"/>
          </w:tcPr>
          <w:p w:rsidR="0016223D" w:rsidRPr="00D05702" w:rsidRDefault="0016223D" w:rsidP="00DB7C7E">
            <w:pPr>
              <w:pStyle w:val="InTable"/>
            </w:pPr>
            <w:r w:rsidRPr="00D05702">
              <w:t>In Table</w:t>
            </w:r>
            <w:r>
              <w:t>*</w:t>
            </w:r>
          </w:p>
        </w:tc>
        <w:tc>
          <w:tcPr>
            <w:tcW w:w="525" w:type="pct"/>
            <w:vAlign w:val="center"/>
          </w:tcPr>
          <w:p w:rsidR="0016223D" w:rsidRPr="00D05702" w:rsidRDefault="0016223D" w:rsidP="00DB7C7E">
            <w:pPr>
              <w:pStyle w:val="InTable"/>
            </w:pPr>
          </w:p>
        </w:tc>
      </w:tr>
      <w:tr w:rsidR="0016223D" w:rsidRPr="00D05702">
        <w:trPr>
          <w:jc w:val="center"/>
        </w:trPr>
        <w:tc>
          <w:tcPr>
            <w:tcW w:w="1551" w:type="pct"/>
            <w:vAlign w:val="center"/>
          </w:tcPr>
          <w:p w:rsidR="0016223D" w:rsidRPr="00D05702" w:rsidRDefault="0016223D" w:rsidP="00C46245">
            <w:pPr>
              <w:pStyle w:val="InTable"/>
              <w:rPr>
                <w:rFonts w:hint="cs"/>
                <w:rtl/>
              </w:rPr>
            </w:pPr>
            <w:r w:rsidRPr="00D05702">
              <w:rPr>
                <w:rFonts w:hint="cs"/>
                <w:rtl/>
              </w:rPr>
              <w:t>متن جداول</w:t>
            </w:r>
            <w:r>
              <w:rPr>
                <w:rFonts w:hint="cs"/>
                <w:rtl/>
              </w:rPr>
              <w:t xml:space="preserve"> راست‌نويس</w:t>
            </w:r>
          </w:p>
        </w:tc>
        <w:tc>
          <w:tcPr>
            <w:tcW w:w="1628" w:type="pct"/>
            <w:vAlign w:val="center"/>
          </w:tcPr>
          <w:p w:rsidR="0016223D" w:rsidRPr="00D05702" w:rsidRDefault="0016223D" w:rsidP="00C46245">
            <w:pPr>
              <w:pStyle w:val="InTable"/>
              <w:rPr>
                <w:rFonts w:hint="cs"/>
                <w:rtl/>
              </w:rPr>
            </w:pPr>
            <w:r w:rsidRPr="00D05702">
              <w:t>12 Times New Roman</w:t>
            </w:r>
          </w:p>
        </w:tc>
        <w:tc>
          <w:tcPr>
            <w:tcW w:w="1295" w:type="pct"/>
            <w:vAlign w:val="center"/>
          </w:tcPr>
          <w:p w:rsidR="0016223D" w:rsidRPr="00D05702" w:rsidRDefault="0016223D" w:rsidP="00C46245">
            <w:pPr>
              <w:pStyle w:val="InTable"/>
            </w:pPr>
            <w:r w:rsidRPr="00D05702">
              <w:t>In Table</w:t>
            </w:r>
            <w:r>
              <w:t xml:space="preserve"> R*</w:t>
            </w:r>
          </w:p>
        </w:tc>
        <w:tc>
          <w:tcPr>
            <w:tcW w:w="525" w:type="pct"/>
            <w:vAlign w:val="center"/>
          </w:tcPr>
          <w:p w:rsidR="0016223D" w:rsidRPr="00D05702" w:rsidRDefault="0016223D" w:rsidP="00C46245">
            <w:pPr>
              <w:pStyle w:val="InTable"/>
            </w:pPr>
          </w:p>
        </w:tc>
      </w:tr>
      <w:tr w:rsidR="0016223D" w:rsidRPr="00D05702">
        <w:trPr>
          <w:jc w:val="center"/>
        </w:trPr>
        <w:tc>
          <w:tcPr>
            <w:tcW w:w="1551" w:type="pct"/>
            <w:vAlign w:val="center"/>
          </w:tcPr>
          <w:p w:rsidR="0016223D" w:rsidRPr="00D05702" w:rsidRDefault="0016223D" w:rsidP="00DB7C7E">
            <w:pPr>
              <w:pStyle w:val="InTable"/>
              <w:rPr>
                <w:rFonts w:hint="cs"/>
                <w:rtl/>
              </w:rPr>
            </w:pPr>
            <w:r w:rsidRPr="00D05702">
              <w:rPr>
                <w:rFonts w:hint="cs"/>
                <w:rtl/>
              </w:rPr>
              <w:t>متن اشكال</w:t>
            </w:r>
          </w:p>
        </w:tc>
        <w:tc>
          <w:tcPr>
            <w:tcW w:w="1628" w:type="pct"/>
            <w:vAlign w:val="center"/>
          </w:tcPr>
          <w:p w:rsidR="0016223D" w:rsidRPr="00D05702" w:rsidRDefault="0016223D" w:rsidP="00DB7C7E">
            <w:pPr>
              <w:pStyle w:val="InTable"/>
              <w:rPr>
                <w:rFonts w:hint="cs"/>
                <w:rtl/>
              </w:rPr>
            </w:pPr>
            <w:r w:rsidRPr="00D05702">
              <w:t>12 Times New Roman</w:t>
            </w:r>
          </w:p>
        </w:tc>
        <w:tc>
          <w:tcPr>
            <w:tcW w:w="1295" w:type="pct"/>
            <w:vAlign w:val="center"/>
          </w:tcPr>
          <w:p w:rsidR="0016223D" w:rsidRPr="00D05702" w:rsidRDefault="0016223D" w:rsidP="00DB7C7E">
            <w:pPr>
              <w:pStyle w:val="InTable"/>
            </w:pPr>
            <w:r w:rsidRPr="00D05702">
              <w:t>In Pic</w:t>
            </w:r>
            <w:r>
              <w:t>*</w:t>
            </w:r>
          </w:p>
        </w:tc>
        <w:tc>
          <w:tcPr>
            <w:tcW w:w="525" w:type="pct"/>
            <w:vAlign w:val="center"/>
          </w:tcPr>
          <w:p w:rsidR="0016223D" w:rsidRPr="00D05702" w:rsidRDefault="0016223D" w:rsidP="00DB7C7E">
            <w:pPr>
              <w:pStyle w:val="InTable"/>
            </w:pPr>
          </w:p>
        </w:tc>
      </w:tr>
      <w:tr w:rsidR="0016223D" w:rsidRPr="00D05702">
        <w:trPr>
          <w:jc w:val="center"/>
        </w:trPr>
        <w:tc>
          <w:tcPr>
            <w:tcW w:w="1551" w:type="pct"/>
            <w:vAlign w:val="center"/>
          </w:tcPr>
          <w:p w:rsidR="0016223D" w:rsidRPr="00D05702" w:rsidRDefault="0016223D" w:rsidP="00DB7C7E">
            <w:pPr>
              <w:pStyle w:val="InTable"/>
              <w:rPr>
                <w:rFonts w:hint="cs"/>
                <w:rtl/>
              </w:rPr>
            </w:pPr>
            <w:r w:rsidRPr="00D05702">
              <w:rPr>
                <w:rFonts w:hint="cs"/>
                <w:rtl/>
              </w:rPr>
              <w:t>مراجع</w:t>
            </w:r>
            <w:r>
              <w:rPr>
                <w:rFonts w:hint="cs"/>
                <w:rtl/>
              </w:rPr>
              <w:t xml:space="preserve"> (قسمت عادي)</w:t>
            </w:r>
          </w:p>
        </w:tc>
        <w:tc>
          <w:tcPr>
            <w:tcW w:w="1628" w:type="pct"/>
            <w:vAlign w:val="center"/>
          </w:tcPr>
          <w:p w:rsidR="0016223D" w:rsidRPr="00D05702" w:rsidRDefault="0016223D" w:rsidP="00DB7C7E">
            <w:pPr>
              <w:pStyle w:val="InTable"/>
              <w:rPr>
                <w:rFonts w:hint="cs"/>
                <w:rtl/>
              </w:rPr>
            </w:pPr>
            <w:r w:rsidRPr="00D05702">
              <w:t>12 Times New Roman</w:t>
            </w:r>
          </w:p>
        </w:tc>
        <w:tc>
          <w:tcPr>
            <w:tcW w:w="1295" w:type="pct"/>
            <w:vAlign w:val="center"/>
          </w:tcPr>
          <w:p w:rsidR="0016223D" w:rsidRPr="00D05702" w:rsidRDefault="0016223D" w:rsidP="00DB7C7E">
            <w:pPr>
              <w:pStyle w:val="InTable"/>
            </w:pPr>
            <w:r w:rsidRPr="00D05702">
              <w:t>EnRef</w:t>
            </w:r>
            <w:r>
              <w:t>*</w:t>
            </w:r>
            <w:r w:rsidRPr="00D05702">
              <w:t xml:space="preserve"> </w:t>
            </w:r>
          </w:p>
        </w:tc>
        <w:tc>
          <w:tcPr>
            <w:tcW w:w="525" w:type="pct"/>
            <w:vAlign w:val="center"/>
          </w:tcPr>
          <w:p w:rsidR="0016223D" w:rsidRPr="00D05702" w:rsidRDefault="0016223D" w:rsidP="00DB7C7E">
            <w:pPr>
              <w:pStyle w:val="InTable"/>
            </w:pPr>
          </w:p>
        </w:tc>
      </w:tr>
      <w:tr w:rsidR="0016223D" w:rsidRPr="00D05702">
        <w:trPr>
          <w:jc w:val="center"/>
        </w:trPr>
        <w:tc>
          <w:tcPr>
            <w:tcW w:w="1551" w:type="pct"/>
            <w:vAlign w:val="center"/>
          </w:tcPr>
          <w:p w:rsidR="0016223D" w:rsidRPr="00D05702" w:rsidRDefault="0016223D" w:rsidP="00DB7C7E">
            <w:pPr>
              <w:pStyle w:val="InTable"/>
              <w:rPr>
                <w:rFonts w:hint="cs"/>
                <w:rtl/>
              </w:rPr>
            </w:pPr>
            <w:r w:rsidRPr="00D05702">
              <w:rPr>
                <w:rFonts w:hint="cs"/>
                <w:rtl/>
              </w:rPr>
              <w:t>مراجع</w:t>
            </w:r>
            <w:r>
              <w:rPr>
                <w:rFonts w:hint="cs"/>
                <w:rtl/>
              </w:rPr>
              <w:t xml:space="preserve"> (قسمت پررنگ)</w:t>
            </w:r>
          </w:p>
        </w:tc>
        <w:tc>
          <w:tcPr>
            <w:tcW w:w="1628" w:type="pct"/>
            <w:vAlign w:val="center"/>
          </w:tcPr>
          <w:p w:rsidR="0016223D" w:rsidRPr="00D05702" w:rsidRDefault="0016223D" w:rsidP="00DB7C7E">
            <w:pPr>
              <w:pStyle w:val="InTable"/>
            </w:pPr>
            <w:r w:rsidRPr="00D05702">
              <w:t>12 Times New Roman</w:t>
            </w:r>
          </w:p>
        </w:tc>
        <w:tc>
          <w:tcPr>
            <w:tcW w:w="1295" w:type="pct"/>
            <w:vAlign w:val="center"/>
          </w:tcPr>
          <w:p w:rsidR="0016223D" w:rsidRPr="00D05702" w:rsidRDefault="0016223D" w:rsidP="00DB7C7E">
            <w:pPr>
              <w:pStyle w:val="InTable"/>
            </w:pPr>
            <w:r w:rsidRPr="00D05702">
              <w:t>RefB</w:t>
            </w:r>
            <w:r>
              <w:t>*</w:t>
            </w:r>
          </w:p>
        </w:tc>
        <w:tc>
          <w:tcPr>
            <w:tcW w:w="525" w:type="pct"/>
            <w:vAlign w:val="center"/>
          </w:tcPr>
          <w:p w:rsidR="0016223D" w:rsidRPr="00D05702" w:rsidRDefault="0016223D" w:rsidP="00DB7C7E">
            <w:pPr>
              <w:pStyle w:val="InTable"/>
            </w:pPr>
            <w:r>
              <w:rPr>
                <w:rFonts w:hint="cs"/>
              </w:rPr>
              <w:sym w:font="Wingdings 2" w:char="F050"/>
            </w:r>
          </w:p>
        </w:tc>
      </w:tr>
      <w:tr w:rsidR="0016223D" w:rsidRPr="00D05702">
        <w:trPr>
          <w:jc w:val="center"/>
        </w:trPr>
        <w:tc>
          <w:tcPr>
            <w:tcW w:w="1551" w:type="pct"/>
            <w:vAlign w:val="center"/>
          </w:tcPr>
          <w:p w:rsidR="0016223D" w:rsidRPr="00D05702" w:rsidRDefault="0016223D" w:rsidP="00C46245">
            <w:pPr>
              <w:pStyle w:val="InTable"/>
              <w:rPr>
                <w:rFonts w:hint="cs"/>
                <w:rtl/>
                <w:lang w:bidi="fa-IR"/>
              </w:rPr>
            </w:pPr>
            <w:r>
              <w:rPr>
                <w:rFonts w:hint="cs"/>
                <w:rtl/>
                <w:lang w:bidi="fa-IR"/>
              </w:rPr>
              <w:t>توضيحات كد برنامه‌نويسي</w:t>
            </w:r>
          </w:p>
        </w:tc>
        <w:tc>
          <w:tcPr>
            <w:tcW w:w="1628" w:type="pct"/>
            <w:vAlign w:val="center"/>
          </w:tcPr>
          <w:p w:rsidR="0016223D" w:rsidRPr="007E4F74" w:rsidRDefault="0016223D" w:rsidP="00C46245">
            <w:pPr>
              <w:pStyle w:val="InTable"/>
              <w:rPr>
                <w:rFonts w:hint="cs"/>
                <w:rtl/>
              </w:rPr>
            </w:pPr>
            <w:r>
              <w:t xml:space="preserve">10 </w:t>
            </w:r>
            <w:r w:rsidRPr="007E4F74">
              <w:t>Courier New</w:t>
            </w:r>
          </w:p>
        </w:tc>
        <w:tc>
          <w:tcPr>
            <w:tcW w:w="1295" w:type="pct"/>
            <w:vAlign w:val="center"/>
          </w:tcPr>
          <w:p w:rsidR="0016223D" w:rsidRPr="00D05702" w:rsidRDefault="0016223D" w:rsidP="00C46245">
            <w:pPr>
              <w:pStyle w:val="InTable"/>
            </w:pPr>
            <w:r>
              <w:t>CodeComment*</w:t>
            </w:r>
          </w:p>
        </w:tc>
        <w:tc>
          <w:tcPr>
            <w:tcW w:w="525" w:type="pct"/>
            <w:vAlign w:val="center"/>
          </w:tcPr>
          <w:p w:rsidR="0016223D" w:rsidRPr="00D05702" w:rsidRDefault="0016223D" w:rsidP="00C46245">
            <w:pPr>
              <w:pStyle w:val="InTable"/>
            </w:pPr>
          </w:p>
        </w:tc>
      </w:tr>
      <w:tr w:rsidR="0016223D" w:rsidRPr="00D05702">
        <w:trPr>
          <w:jc w:val="center"/>
        </w:trPr>
        <w:tc>
          <w:tcPr>
            <w:tcW w:w="1551" w:type="pct"/>
            <w:vAlign w:val="center"/>
          </w:tcPr>
          <w:p w:rsidR="0016223D" w:rsidRPr="00D05702" w:rsidRDefault="0016223D" w:rsidP="00DB7C7E">
            <w:pPr>
              <w:pStyle w:val="InTable"/>
              <w:rPr>
                <w:rtl/>
              </w:rPr>
            </w:pPr>
            <w:r>
              <w:rPr>
                <w:rFonts w:hint="cs"/>
                <w:rtl/>
                <w:lang w:bidi="fa-IR"/>
              </w:rPr>
              <w:t>كد برنامه‌نويسي</w:t>
            </w:r>
          </w:p>
        </w:tc>
        <w:tc>
          <w:tcPr>
            <w:tcW w:w="1628" w:type="pct"/>
            <w:vAlign w:val="center"/>
          </w:tcPr>
          <w:p w:rsidR="0016223D" w:rsidRPr="007E4F74" w:rsidRDefault="0016223D" w:rsidP="00C46245">
            <w:pPr>
              <w:pStyle w:val="InTable"/>
              <w:rPr>
                <w:rFonts w:hint="cs"/>
                <w:rtl/>
              </w:rPr>
            </w:pPr>
            <w:r>
              <w:t xml:space="preserve">10 </w:t>
            </w:r>
            <w:r w:rsidRPr="007E4F74">
              <w:t>Courier New</w:t>
            </w:r>
          </w:p>
        </w:tc>
        <w:tc>
          <w:tcPr>
            <w:tcW w:w="1295" w:type="pct"/>
            <w:vAlign w:val="center"/>
          </w:tcPr>
          <w:p w:rsidR="0016223D" w:rsidRPr="00D05702" w:rsidRDefault="0016223D" w:rsidP="00C46245">
            <w:pPr>
              <w:pStyle w:val="InTable"/>
            </w:pPr>
            <w:r>
              <w:t>Code*</w:t>
            </w:r>
          </w:p>
        </w:tc>
        <w:tc>
          <w:tcPr>
            <w:tcW w:w="525" w:type="pct"/>
            <w:vAlign w:val="center"/>
          </w:tcPr>
          <w:p w:rsidR="0016223D" w:rsidRPr="00D05702" w:rsidRDefault="0016223D" w:rsidP="00C46245">
            <w:pPr>
              <w:pStyle w:val="InTable"/>
            </w:pPr>
          </w:p>
        </w:tc>
      </w:tr>
      <w:tr w:rsidR="0016223D" w:rsidRPr="00D05702">
        <w:trPr>
          <w:jc w:val="center"/>
        </w:trPr>
        <w:tc>
          <w:tcPr>
            <w:tcW w:w="1551" w:type="pct"/>
            <w:vAlign w:val="center"/>
          </w:tcPr>
          <w:p w:rsidR="0016223D" w:rsidRPr="00D05702" w:rsidRDefault="0016223D" w:rsidP="00DB7C7E">
            <w:pPr>
              <w:pStyle w:val="InTable"/>
              <w:rPr>
                <w:rFonts w:hint="cs"/>
                <w:rtl/>
              </w:rPr>
            </w:pPr>
            <w:r>
              <w:rPr>
                <w:rFonts w:hint="cs"/>
                <w:rtl/>
                <w:lang w:bidi="fa-IR"/>
              </w:rPr>
              <w:t>كد برنامه‌نويسي (پر‌رنگ)</w:t>
            </w:r>
          </w:p>
        </w:tc>
        <w:tc>
          <w:tcPr>
            <w:tcW w:w="1628" w:type="pct"/>
            <w:vAlign w:val="center"/>
          </w:tcPr>
          <w:p w:rsidR="0016223D" w:rsidRPr="007E4F74" w:rsidRDefault="0016223D" w:rsidP="00C46245">
            <w:pPr>
              <w:pStyle w:val="InTable"/>
              <w:rPr>
                <w:rFonts w:hint="cs"/>
                <w:rtl/>
              </w:rPr>
            </w:pPr>
            <w:r>
              <w:t xml:space="preserve">10 </w:t>
            </w:r>
            <w:r w:rsidRPr="007E4F74">
              <w:t>Courier New</w:t>
            </w:r>
          </w:p>
        </w:tc>
        <w:tc>
          <w:tcPr>
            <w:tcW w:w="1295" w:type="pct"/>
            <w:vAlign w:val="center"/>
          </w:tcPr>
          <w:p w:rsidR="0016223D" w:rsidRPr="00D05702" w:rsidRDefault="0016223D" w:rsidP="00C46245">
            <w:pPr>
              <w:pStyle w:val="InTable"/>
              <w:rPr>
                <w:rFonts w:hint="cs"/>
                <w:rtl/>
                <w:lang w:bidi="fa-IR"/>
              </w:rPr>
            </w:pPr>
            <w:r>
              <w:t>CodeBold*</w:t>
            </w:r>
          </w:p>
        </w:tc>
        <w:tc>
          <w:tcPr>
            <w:tcW w:w="525" w:type="pct"/>
            <w:vAlign w:val="center"/>
          </w:tcPr>
          <w:p w:rsidR="0016223D" w:rsidRPr="00D05702" w:rsidRDefault="0016223D" w:rsidP="00C46245">
            <w:pPr>
              <w:pStyle w:val="InTable"/>
            </w:pPr>
            <w:r>
              <w:rPr>
                <w:rFonts w:hint="cs"/>
              </w:rPr>
              <w:sym w:font="Wingdings 2" w:char="F050"/>
            </w:r>
          </w:p>
        </w:tc>
      </w:tr>
      <w:tr w:rsidR="0016223D" w:rsidRPr="00D05702">
        <w:trPr>
          <w:jc w:val="center"/>
        </w:trPr>
        <w:tc>
          <w:tcPr>
            <w:tcW w:w="1551" w:type="pct"/>
            <w:vAlign w:val="center"/>
          </w:tcPr>
          <w:p w:rsidR="0016223D" w:rsidRPr="00D05702" w:rsidRDefault="0016223D" w:rsidP="007444D5">
            <w:pPr>
              <w:pStyle w:val="InTable"/>
              <w:rPr>
                <w:rFonts w:hint="cs"/>
                <w:rtl/>
              </w:rPr>
            </w:pPr>
            <w:r w:rsidRPr="00D05702">
              <w:rPr>
                <w:rFonts w:hint="cs"/>
                <w:rtl/>
              </w:rPr>
              <w:t>عنوان جداول</w:t>
            </w:r>
            <w:r>
              <w:rPr>
                <w:rFonts w:hint="cs"/>
                <w:rtl/>
              </w:rPr>
              <w:t xml:space="preserve"> پيوست</w:t>
            </w:r>
          </w:p>
        </w:tc>
        <w:tc>
          <w:tcPr>
            <w:tcW w:w="1628" w:type="pct"/>
            <w:vAlign w:val="center"/>
          </w:tcPr>
          <w:p w:rsidR="0016223D" w:rsidRPr="00D05702" w:rsidRDefault="0016223D" w:rsidP="007444D5">
            <w:pPr>
              <w:pStyle w:val="InTable"/>
            </w:pPr>
            <w:r w:rsidRPr="00D05702">
              <w:t>12 Times New Roman</w:t>
            </w:r>
          </w:p>
        </w:tc>
        <w:tc>
          <w:tcPr>
            <w:tcW w:w="1295" w:type="pct"/>
            <w:vAlign w:val="center"/>
          </w:tcPr>
          <w:p w:rsidR="0016223D" w:rsidRPr="00D05702" w:rsidRDefault="0016223D" w:rsidP="007444D5">
            <w:pPr>
              <w:pStyle w:val="InTable"/>
            </w:pPr>
            <w:r>
              <w:t xml:space="preserve">App </w:t>
            </w:r>
            <w:r w:rsidRPr="00D05702">
              <w:t>Table Title</w:t>
            </w:r>
            <w:r>
              <w:t>*</w:t>
            </w:r>
          </w:p>
        </w:tc>
        <w:tc>
          <w:tcPr>
            <w:tcW w:w="525" w:type="pct"/>
            <w:vAlign w:val="center"/>
          </w:tcPr>
          <w:p w:rsidR="0016223D" w:rsidRPr="00D05702" w:rsidRDefault="0016223D" w:rsidP="007444D5">
            <w:pPr>
              <w:pStyle w:val="InTable"/>
            </w:pPr>
            <w:r>
              <w:rPr>
                <w:rFonts w:hint="cs"/>
              </w:rPr>
              <w:sym w:font="Wingdings 2" w:char="F050"/>
            </w:r>
          </w:p>
        </w:tc>
      </w:tr>
      <w:tr w:rsidR="0016223D" w:rsidRPr="00D05702">
        <w:trPr>
          <w:jc w:val="center"/>
        </w:trPr>
        <w:tc>
          <w:tcPr>
            <w:tcW w:w="1551" w:type="pct"/>
            <w:vAlign w:val="center"/>
          </w:tcPr>
          <w:p w:rsidR="0016223D" w:rsidRPr="00D05702" w:rsidRDefault="0016223D" w:rsidP="007444D5">
            <w:pPr>
              <w:pStyle w:val="InTable"/>
              <w:rPr>
                <w:rFonts w:hint="cs"/>
                <w:rtl/>
                <w:lang w:bidi="fa-IR"/>
              </w:rPr>
            </w:pPr>
            <w:r w:rsidRPr="00D05702">
              <w:rPr>
                <w:rFonts w:hint="cs"/>
                <w:rtl/>
              </w:rPr>
              <w:t>عنوان اشكال</w:t>
            </w:r>
            <w:r>
              <w:rPr>
                <w:rFonts w:hint="cs"/>
                <w:rtl/>
              </w:rPr>
              <w:t xml:space="preserve"> پيوست</w:t>
            </w:r>
          </w:p>
        </w:tc>
        <w:tc>
          <w:tcPr>
            <w:tcW w:w="1628" w:type="pct"/>
            <w:vAlign w:val="center"/>
          </w:tcPr>
          <w:p w:rsidR="0016223D" w:rsidRPr="00D05702" w:rsidRDefault="0016223D" w:rsidP="007444D5">
            <w:pPr>
              <w:pStyle w:val="InTable"/>
            </w:pPr>
            <w:r w:rsidRPr="00D05702">
              <w:t>12 Times New Roman</w:t>
            </w:r>
          </w:p>
        </w:tc>
        <w:tc>
          <w:tcPr>
            <w:tcW w:w="1295" w:type="pct"/>
            <w:vAlign w:val="center"/>
          </w:tcPr>
          <w:p w:rsidR="0016223D" w:rsidRPr="00D05702" w:rsidRDefault="0016223D" w:rsidP="007444D5">
            <w:pPr>
              <w:pStyle w:val="InTable"/>
            </w:pPr>
            <w:r>
              <w:t xml:space="preserve">App </w:t>
            </w:r>
            <w:r w:rsidRPr="00D05702">
              <w:t>Pic Title</w:t>
            </w:r>
            <w:r>
              <w:t>*</w:t>
            </w:r>
          </w:p>
        </w:tc>
        <w:tc>
          <w:tcPr>
            <w:tcW w:w="525" w:type="pct"/>
            <w:vAlign w:val="center"/>
          </w:tcPr>
          <w:p w:rsidR="0016223D" w:rsidRPr="00D05702" w:rsidRDefault="0016223D" w:rsidP="007444D5">
            <w:pPr>
              <w:pStyle w:val="InTable"/>
            </w:pPr>
            <w:r>
              <w:rPr>
                <w:rFonts w:hint="cs"/>
              </w:rPr>
              <w:sym w:font="Wingdings 2" w:char="F050"/>
            </w:r>
          </w:p>
        </w:tc>
      </w:tr>
    </w:tbl>
    <w:p w:rsidR="006D780F" w:rsidRPr="00D05702" w:rsidRDefault="006D780F" w:rsidP="00CC7B80">
      <w:pPr>
        <w:pStyle w:val="Heading2"/>
        <w:rPr>
          <w:rFonts w:hint="cs"/>
          <w:rtl/>
        </w:rPr>
      </w:pPr>
      <w:bookmarkStart w:id="48" w:name="_Toc102815937"/>
      <w:bookmarkStart w:id="49" w:name="_Toc102981088"/>
      <w:bookmarkStart w:id="50" w:name="_Toc115553017"/>
      <w:bookmarkStart w:id="51" w:name="_Toc118681158"/>
      <w:bookmarkStart w:id="52" w:name="_Toc186647062"/>
      <w:r w:rsidRPr="00D05702">
        <w:rPr>
          <w:rFonts w:hint="cs"/>
          <w:rtl/>
        </w:rPr>
        <w:t>فرمول‌ها (روابط رياضي)</w:t>
      </w:r>
      <w:bookmarkEnd w:id="48"/>
      <w:bookmarkEnd w:id="49"/>
      <w:bookmarkEnd w:id="50"/>
      <w:bookmarkEnd w:id="51"/>
      <w:bookmarkEnd w:id="52"/>
    </w:p>
    <w:p w:rsidR="006D780F" w:rsidRPr="00D05702" w:rsidRDefault="006D780F" w:rsidP="00DD3CF7">
      <w:pPr>
        <w:rPr>
          <w:rFonts w:hint="cs"/>
          <w:rtl/>
          <w:lang w:bidi="fa-IR"/>
        </w:rPr>
      </w:pPr>
      <w:r w:rsidRPr="00D05702">
        <w:rPr>
          <w:rFonts w:hint="cs"/>
          <w:rtl/>
        </w:rPr>
        <w:t xml:space="preserve">برای نوشتن روابط رياضی، ابزار </w:t>
      </w:r>
      <w:r w:rsidRPr="00D05702">
        <w:t>Equation Editor</w:t>
      </w:r>
      <w:r w:rsidRPr="00D05702">
        <w:rPr>
          <w:rFonts w:hint="cs"/>
          <w:rtl/>
        </w:rPr>
        <w:t xml:space="preserve"> از </w:t>
      </w:r>
      <w:r w:rsidR="00EE4342">
        <w:rPr>
          <w:rFonts w:hint="cs"/>
          <w:rtl/>
        </w:rPr>
        <w:t>ك</w:t>
      </w:r>
      <w:r w:rsidRPr="00D05702">
        <w:rPr>
          <w:rFonts w:hint="cs"/>
          <w:rtl/>
        </w:rPr>
        <w:t xml:space="preserve">ارآيی </w:t>
      </w:r>
      <w:r w:rsidR="00B277E3">
        <w:rPr>
          <w:rFonts w:hint="cs"/>
          <w:rtl/>
        </w:rPr>
        <w:t>خوبي</w:t>
      </w:r>
      <w:r w:rsidRPr="00D05702">
        <w:rPr>
          <w:rFonts w:hint="cs"/>
          <w:rtl/>
        </w:rPr>
        <w:t xml:space="preserve"> برخوردار است‌.‌ تمامی نمادهای مورد</w:t>
      </w:r>
      <w:r w:rsidR="00485A9E">
        <w:rPr>
          <w:rFonts w:hint="cs"/>
          <w:rtl/>
        </w:rPr>
        <w:t>‌</w:t>
      </w:r>
      <w:r w:rsidRPr="00D05702">
        <w:rPr>
          <w:rFonts w:hint="cs"/>
          <w:rtl/>
        </w:rPr>
        <w:t xml:space="preserve">نياز در اين ابزار پيش‌بينی شده‌است‌.‌ </w:t>
      </w:r>
      <w:r w:rsidR="00D971B1">
        <w:rPr>
          <w:rFonts w:hint="cs"/>
          <w:rtl/>
        </w:rPr>
        <w:t xml:space="preserve">ساده‌ترين راه براي </w:t>
      </w:r>
      <w:r w:rsidRPr="00D05702">
        <w:rPr>
          <w:rFonts w:hint="cs"/>
          <w:rtl/>
        </w:rPr>
        <w:t xml:space="preserve">نوشتن فرمول‌ها </w:t>
      </w:r>
      <w:r w:rsidR="00D971B1">
        <w:rPr>
          <w:rFonts w:hint="cs"/>
          <w:rtl/>
        </w:rPr>
        <w:t xml:space="preserve">اين است كه سطر يكي از فرمول‌هاي نوشته‌شده در اين الگو را در هر جا كه مي‌خواهيد فرمولي بنويسيد كپي كنيد و سپس فرمول كپي‌شده را تغيير دهيد. با انتخاب شماره فرمول و زدن كليد </w:t>
      </w:r>
      <w:r w:rsidR="00D971B1">
        <w:t>F9</w:t>
      </w:r>
      <w:r w:rsidR="00D971B1">
        <w:rPr>
          <w:rFonts w:hint="cs"/>
          <w:rtl/>
          <w:lang w:bidi="fa-IR"/>
        </w:rPr>
        <w:t xml:space="preserve"> شماره فرمول </w:t>
      </w:r>
      <w:r w:rsidR="00DD3CF7">
        <w:rPr>
          <w:rFonts w:hint="cs"/>
          <w:rtl/>
          <w:lang w:bidi="fa-IR"/>
        </w:rPr>
        <w:t>به‌روز</w:t>
      </w:r>
      <w:r w:rsidR="00D971B1">
        <w:rPr>
          <w:rFonts w:hint="cs"/>
          <w:rtl/>
          <w:lang w:bidi="fa-IR"/>
        </w:rPr>
        <w:t xml:space="preserve"> مي‌شود.</w:t>
      </w:r>
      <w:r w:rsidR="00D971B1">
        <w:rPr>
          <w:rFonts w:hint="cs"/>
          <w:rtl/>
        </w:rPr>
        <w:t xml:space="preserve"> </w:t>
      </w:r>
      <w:r w:rsidRPr="00D05702">
        <w:rPr>
          <w:rFonts w:hint="cs"/>
          <w:rtl/>
        </w:rPr>
        <w:t xml:space="preserve">‌‌زماني‌كه </w:t>
      </w:r>
      <w:r w:rsidRPr="00D05702">
        <w:rPr>
          <w:rFonts w:hint="cs"/>
          <w:rtl/>
        </w:rPr>
        <w:lastRenderedPageBreak/>
        <w:t>چند رابطه را به‌صورت متوالي تايپ مي‌كنيد</w:t>
      </w:r>
      <w:r w:rsidR="00DD3CF7">
        <w:rPr>
          <w:rFonts w:hint="cs"/>
          <w:rtl/>
        </w:rPr>
        <w:t>،</w:t>
      </w:r>
      <w:r w:rsidRPr="00D05702">
        <w:rPr>
          <w:rFonts w:hint="cs"/>
          <w:rtl/>
        </w:rPr>
        <w:t xml:space="preserve"> براي اولين رابطه</w:t>
      </w:r>
      <w:r w:rsidR="00B31D4A">
        <w:rPr>
          <w:rFonts w:hint="cs"/>
          <w:rtl/>
        </w:rPr>
        <w:t>،</w:t>
      </w:r>
      <w:r w:rsidRPr="00D05702">
        <w:rPr>
          <w:rFonts w:hint="cs"/>
          <w:rtl/>
        </w:rPr>
        <w:t xml:space="preserve"> </w:t>
      </w:r>
      <w:r w:rsidR="00DD3CF7">
        <w:rPr>
          <w:rFonts w:hint="cs"/>
          <w:rtl/>
        </w:rPr>
        <w:t xml:space="preserve">از </w:t>
      </w:r>
      <w:r w:rsidRPr="00D05702">
        <w:rPr>
          <w:rFonts w:hint="cs"/>
          <w:rtl/>
        </w:rPr>
        <w:t xml:space="preserve">سبك </w:t>
      </w:r>
      <w:r w:rsidRPr="00D05702">
        <w:t>EquaStart</w:t>
      </w:r>
      <w:r w:rsidRPr="00D05702">
        <w:rPr>
          <w:rFonts w:hint="cs"/>
          <w:rtl/>
          <w:lang w:bidi="fa-IR"/>
        </w:rPr>
        <w:t xml:space="preserve">، براي روابط مياني </w:t>
      </w:r>
      <w:r w:rsidR="00DD3CF7">
        <w:rPr>
          <w:rFonts w:hint="cs"/>
          <w:rtl/>
          <w:lang w:bidi="fa-IR"/>
        </w:rPr>
        <w:t xml:space="preserve">از </w:t>
      </w:r>
      <w:r w:rsidRPr="00D05702">
        <w:rPr>
          <w:rFonts w:hint="cs"/>
          <w:rtl/>
          <w:lang w:bidi="fa-IR"/>
        </w:rPr>
        <w:t xml:space="preserve">سبك </w:t>
      </w:r>
      <w:r w:rsidRPr="00D05702">
        <w:rPr>
          <w:lang w:bidi="fa-IR"/>
        </w:rPr>
        <w:t>EquaMid</w:t>
      </w:r>
      <w:r w:rsidRPr="00D05702">
        <w:rPr>
          <w:rFonts w:hint="cs"/>
          <w:rtl/>
          <w:lang w:bidi="fa-IR"/>
        </w:rPr>
        <w:t xml:space="preserve"> و براي رابطه پاياني </w:t>
      </w:r>
      <w:r w:rsidR="00DD3CF7">
        <w:rPr>
          <w:rFonts w:hint="cs"/>
          <w:rtl/>
          <w:lang w:bidi="fa-IR"/>
        </w:rPr>
        <w:t xml:space="preserve">از </w:t>
      </w:r>
      <w:r w:rsidRPr="00D05702">
        <w:rPr>
          <w:rFonts w:hint="cs"/>
          <w:rtl/>
          <w:lang w:bidi="fa-IR"/>
        </w:rPr>
        <w:t xml:space="preserve">سبك </w:t>
      </w:r>
      <w:r w:rsidRPr="00D05702">
        <w:rPr>
          <w:lang w:bidi="fa-IR"/>
        </w:rPr>
        <w:t>EquaEnd</w:t>
      </w:r>
      <w:r w:rsidRPr="00D05702">
        <w:rPr>
          <w:rFonts w:hint="cs"/>
          <w:rtl/>
          <w:lang w:bidi="fa-IR"/>
        </w:rPr>
        <w:t xml:space="preserve"> استفاده كنيد. </w:t>
      </w:r>
      <w:r w:rsidR="00D971B1">
        <w:rPr>
          <w:rFonts w:hint="cs"/>
          <w:rtl/>
          <w:lang w:bidi="fa-IR"/>
        </w:rPr>
        <w:t xml:space="preserve">به اين ترتيب فاصله عمودي قبل و بعد از فرمول اول و فرمول آخر و همچنين فاصله عمودي بين فرمول‌هاي مياني به‌شكلي هماهنگ تنظيم خواهد شد. براي درك بهتر اين موضوع به فواصل عمودي فرمول‌هاي زير با يكديگر و با متن قبل و بعد از آنها توجه كنيد. </w:t>
      </w:r>
    </w:p>
    <w:p w:rsidR="006D780F" w:rsidRPr="00D05702" w:rsidRDefault="006D780F" w:rsidP="00DB7C7E">
      <w:pPr>
        <w:pStyle w:val="EquaStart"/>
        <w:rPr>
          <w:rFonts w:hint="cs"/>
          <w:rtl/>
        </w:rPr>
      </w:pPr>
      <w:r w:rsidRPr="00D05702">
        <w:rPr>
          <w:rFonts w:hint="cs"/>
          <w:rtl/>
        </w:rPr>
        <w:t>(</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C05B4D">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Equation \* ARABIC \s 1</w:instrText>
      </w:r>
      <w:r w:rsidRPr="00D05702">
        <w:rPr>
          <w:rtl/>
        </w:rPr>
        <w:instrText xml:space="preserve"> </w:instrText>
      </w:r>
      <w:r w:rsidRPr="00D05702">
        <w:rPr>
          <w:rtl/>
        </w:rPr>
        <w:fldChar w:fldCharType="separate"/>
      </w:r>
      <w:r w:rsidR="00C05B4D">
        <w:rPr>
          <w:noProof/>
          <w:rtl/>
        </w:rPr>
        <w:t>1</w:t>
      </w:r>
      <w:r w:rsidRPr="00D05702">
        <w:rPr>
          <w:rtl/>
        </w:rPr>
        <w:fldChar w:fldCharType="end"/>
      </w:r>
      <w:r w:rsidRPr="00D05702">
        <w:rPr>
          <w:rFonts w:hint="cs"/>
          <w:rtl/>
        </w:rPr>
        <w:t>)</w:t>
      </w:r>
      <w:r w:rsidRPr="00D05702">
        <w:rPr>
          <w:rFonts w:hint="cs"/>
          <w:rtl/>
        </w:rPr>
        <w:tab/>
      </w:r>
      <w:r w:rsidR="00211144" w:rsidRPr="007F7D51">
        <w:rPr>
          <w:position w:val="-10"/>
        </w:rPr>
        <w:object w:dxaOrig="820" w:dyaOrig="320">
          <v:shape id="_x0000_i1036" type="#_x0000_t75" style="width:40.8pt;height:16.2pt" o:ole="">
            <v:imagedata r:id="rId41" o:title=""/>
          </v:shape>
          <o:OLEObject Type="Embed" ProgID="Equation.3" ShapeID="_x0000_i1036" DrawAspect="Content" ObjectID="_1698276640" r:id="rId42"/>
        </w:object>
      </w:r>
    </w:p>
    <w:p w:rsidR="006D780F" w:rsidRPr="00D05702" w:rsidRDefault="006D780F" w:rsidP="00DB7C7E">
      <w:pPr>
        <w:pStyle w:val="EquaMid"/>
        <w:rPr>
          <w:rFonts w:hint="cs"/>
          <w:rtl/>
        </w:rPr>
      </w:pPr>
      <w:r w:rsidRPr="00D05702">
        <w:rPr>
          <w:rFonts w:hint="cs"/>
          <w:rtl/>
        </w:rPr>
        <w:t>(</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C05B4D">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Equation \* ARABIC \s 1</w:instrText>
      </w:r>
      <w:r w:rsidRPr="00D05702">
        <w:rPr>
          <w:rtl/>
        </w:rPr>
        <w:instrText xml:space="preserve"> </w:instrText>
      </w:r>
      <w:r w:rsidRPr="00D05702">
        <w:rPr>
          <w:rtl/>
        </w:rPr>
        <w:fldChar w:fldCharType="separate"/>
      </w:r>
      <w:r w:rsidR="00C05B4D">
        <w:rPr>
          <w:noProof/>
          <w:rtl/>
        </w:rPr>
        <w:t>2</w:t>
      </w:r>
      <w:r w:rsidRPr="00D05702">
        <w:rPr>
          <w:rtl/>
        </w:rPr>
        <w:fldChar w:fldCharType="end"/>
      </w:r>
      <w:r w:rsidRPr="00D05702">
        <w:rPr>
          <w:rFonts w:hint="cs"/>
          <w:rtl/>
        </w:rPr>
        <w:t>)</w:t>
      </w:r>
      <w:r w:rsidRPr="00D05702">
        <w:rPr>
          <w:rFonts w:hint="cs"/>
          <w:rtl/>
        </w:rPr>
        <w:tab/>
      </w:r>
      <w:r w:rsidR="006D4A97" w:rsidRPr="007F7D51">
        <w:rPr>
          <w:position w:val="-10"/>
        </w:rPr>
        <w:object w:dxaOrig="880" w:dyaOrig="360">
          <v:shape id="_x0000_i1037" type="#_x0000_t75" style="width:43.8pt;height:18pt" o:ole="">
            <v:imagedata r:id="rId43" o:title=""/>
          </v:shape>
          <o:OLEObject Type="Embed" ProgID="Equation.3" ShapeID="_x0000_i1037" DrawAspect="Content" ObjectID="_1698276641" r:id="rId44"/>
        </w:object>
      </w:r>
    </w:p>
    <w:p w:rsidR="006D780F" w:rsidRPr="00D05702" w:rsidRDefault="006D780F" w:rsidP="00DB7C7E">
      <w:pPr>
        <w:pStyle w:val="EquaEnd"/>
        <w:rPr>
          <w:rFonts w:hint="cs"/>
          <w:rtl/>
        </w:rPr>
      </w:pPr>
      <w:r w:rsidRPr="00D05702">
        <w:rPr>
          <w:rFonts w:hint="cs"/>
          <w:rtl/>
        </w:rPr>
        <w:t>(</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C05B4D">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Equation \* ARABIC \s 1</w:instrText>
      </w:r>
      <w:r w:rsidRPr="00D05702">
        <w:rPr>
          <w:rtl/>
        </w:rPr>
        <w:instrText xml:space="preserve"> </w:instrText>
      </w:r>
      <w:r w:rsidRPr="00D05702">
        <w:rPr>
          <w:rtl/>
        </w:rPr>
        <w:fldChar w:fldCharType="separate"/>
      </w:r>
      <w:r w:rsidR="00C05B4D">
        <w:rPr>
          <w:noProof/>
          <w:rtl/>
        </w:rPr>
        <w:t>3</w:t>
      </w:r>
      <w:r w:rsidRPr="00D05702">
        <w:rPr>
          <w:rtl/>
        </w:rPr>
        <w:fldChar w:fldCharType="end"/>
      </w:r>
      <w:r w:rsidRPr="00D05702">
        <w:rPr>
          <w:rFonts w:hint="cs"/>
          <w:rtl/>
        </w:rPr>
        <w:t>)</w:t>
      </w:r>
      <w:r w:rsidRPr="00D05702">
        <w:rPr>
          <w:rFonts w:hint="cs"/>
          <w:rtl/>
        </w:rPr>
        <w:tab/>
      </w:r>
      <w:r w:rsidR="00FC71A0" w:rsidRPr="00D05702">
        <w:rPr>
          <w:position w:val="-16"/>
        </w:rPr>
        <w:object w:dxaOrig="1820" w:dyaOrig="440">
          <v:shape id="_x0000_i1038" type="#_x0000_t75" style="width:91.2pt;height:22.2pt" o:ole="">
            <v:imagedata r:id="rId45" o:title=""/>
          </v:shape>
          <o:OLEObject Type="Embed" ProgID="Equation.3" ShapeID="_x0000_i1038" DrawAspect="Content" ObjectID="_1698276642" r:id="rId46"/>
        </w:object>
      </w:r>
    </w:p>
    <w:p w:rsidR="006D780F" w:rsidRPr="00D05702" w:rsidRDefault="009B7C80" w:rsidP="00CC7B80">
      <w:pPr>
        <w:pStyle w:val="Heading3"/>
        <w:rPr>
          <w:rFonts w:hint="cs"/>
          <w:rtl/>
        </w:rPr>
      </w:pPr>
      <w:bookmarkStart w:id="53" w:name="_Toc115553018"/>
      <w:bookmarkStart w:id="54" w:name="_Toc118681159"/>
      <w:bookmarkStart w:id="55" w:name="_Toc186647063"/>
      <w:r>
        <w:rPr>
          <w:rFonts w:hint="cs"/>
          <w:rtl/>
        </w:rPr>
        <w:t>قلم</w:t>
      </w:r>
      <w:r w:rsidR="00FC71A0">
        <w:rPr>
          <w:rFonts w:hint="cs"/>
          <w:rtl/>
        </w:rPr>
        <w:t xml:space="preserve"> و سبك</w:t>
      </w:r>
      <w:r w:rsidR="006D780F" w:rsidRPr="00D05702">
        <w:rPr>
          <w:rFonts w:hint="cs"/>
          <w:rtl/>
        </w:rPr>
        <w:t xml:space="preserve"> فرمول‌ها</w:t>
      </w:r>
      <w:bookmarkEnd w:id="53"/>
      <w:bookmarkEnd w:id="54"/>
      <w:bookmarkEnd w:id="55"/>
    </w:p>
    <w:p w:rsidR="00DA4529" w:rsidRDefault="00FC71A0" w:rsidP="00AB6322">
      <w:pPr>
        <w:rPr>
          <w:rFonts w:hint="cs"/>
          <w:rtl/>
        </w:rPr>
      </w:pPr>
      <w:r>
        <w:rPr>
          <w:rFonts w:hint="cs"/>
          <w:rtl/>
        </w:rPr>
        <w:t xml:space="preserve">در تنظيم </w:t>
      </w:r>
      <w:r w:rsidR="009B7C80">
        <w:rPr>
          <w:rFonts w:hint="cs"/>
          <w:rtl/>
        </w:rPr>
        <w:t>قلم</w:t>
      </w:r>
      <w:r>
        <w:rPr>
          <w:rFonts w:hint="cs"/>
          <w:rtl/>
        </w:rPr>
        <w:t xml:space="preserve"> و سبك فرمول‌ها </w:t>
      </w:r>
      <w:r w:rsidR="00AB6322">
        <w:rPr>
          <w:rFonts w:hint="cs"/>
          <w:rtl/>
        </w:rPr>
        <w:t xml:space="preserve">از الگوي ارائه‌شده در </w:t>
      </w:r>
      <w:r w:rsidR="00AB6322">
        <w:rPr>
          <w:rtl/>
        </w:rPr>
        <w:fldChar w:fldCharType="begin"/>
      </w:r>
      <w:r w:rsidR="00AB6322">
        <w:rPr>
          <w:rtl/>
        </w:rPr>
        <w:instrText xml:space="preserve"> </w:instrText>
      </w:r>
      <w:r w:rsidR="00AB6322">
        <w:rPr>
          <w:rFonts w:hint="cs"/>
        </w:rPr>
        <w:instrText>REF</w:instrText>
      </w:r>
      <w:r w:rsidR="00AB6322">
        <w:rPr>
          <w:rFonts w:hint="cs"/>
          <w:rtl/>
        </w:rPr>
        <w:instrText xml:space="preserve"> _</w:instrText>
      </w:r>
      <w:r w:rsidR="00AB6322">
        <w:rPr>
          <w:rFonts w:hint="cs"/>
        </w:rPr>
        <w:instrText>Ref186599125 \h</w:instrText>
      </w:r>
      <w:r w:rsidR="00AB6322">
        <w:rPr>
          <w:rtl/>
        </w:rPr>
        <w:instrText xml:space="preserve"> </w:instrText>
      </w:r>
      <w:r w:rsidR="00AB6322">
        <w:rPr>
          <w:rtl/>
        </w:rPr>
        <w:fldChar w:fldCharType="separate"/>
      </w:r>
      <w:r w:rsidR="00AB6322" w:rsidRPr="00D05702">
        <w:rPr>
          <w:rFonts w:hint="cs"/>
          <w:rtl/>
        </w:rPr>
        <w:t xml:space="preserve">جدول </w:t>
      </w:r>
      <w:r w:rsidR="00AB6322">
        <w:rPr>
          <w:noProof/>
          <w:rtl/>
        </w:rPr>
        <w:t>‏4</w:t>
      </w:r>
      <w:r w:rsidR="00AB6322" w:rsidRPr="00D05702">
        <w:rPr>
          <w:rtl/>
        </w:rPr>
        <w:t>‌.‌</w:t>
      </w:r>
      <w:r w:rsidR="00AB6322">
        <w:rPr>
          <w:noProof/>
          <w:rtl/>
        </w:rPr>
        <w:t>3</w:t>
      </w:r>
      <w:r w:rsidR="00AB6322">
        <w:rPr>
          <w:rtl/>
        </w:rPr>
        <w:fldChar w:fldCharType="end"/>
      </w:r>
      <w:r w:rsidR="00AB6322">
        <w:rPr>
          <w:rFonts w:hint="cs"/>
          <w:rtl/>
        </w:rPr>
        <w:t xml:space="preserve"> پيروي مي‌شود. اين الگو با تنظيمات پيش‌فرض نرم‌افزار </w:t>
      </w:r>
      <w:r w:rsidR="00AB6322">
        <w:t>Word</w:t>
      </w:r>
      <w:r w:rsidR="00AB6322">
        <w:rPr>
          <w:rFonts w:hint="cs"/>
          <w:rtl/>
          <w:lang w:bidi="fa-IR"/>
        </w:rPr>
        <w:t xml:space="preserve"> هماهنگي دارد. اما چنانچه تنظيمات نرم‌افزار </w:t>
      </w:r>
      <w:r w:rsidR="00AB6322">
        <w:rPr>
          <w:lang w:bidi="fa-IR"/>
        </w:rPr>
        <w:t>Word</w:t>
      </w:r>
      <w:r w:rsidR="00AB6322">
        <w:rPr>
          <w:rFonts w:hint="cs"/>
          <w:rtl/>
          <w:lang w:bidi="fa-IR"/>
        </w:rPr>
        <w:t xml:space="preserve"> تغيير داده شده و لازم باشد كه دوباره به‌صورت جدول مذكور تنظيم شود،</w:t>
      </w:r>
      <w:r w:rsidR="00AB6322">
        <w:rPr>
          <w:rFonts w:hint="cs"/>
          <w:rtl/>
        </w:rPr>
        <w:t xml:space="preserve"> </w:t>
      </w:r>
      <w:r w:rsidR="006D780F" w:rsidRPr="00D05702">
        <w:rPr>
          <w:rFonts w:hint="cs"/>
          <w:rtl/>
        </w:rPr>
        <w:t xml:space="preserve">مي‌توان با انتخاب آيكن </w:t>
      </w:r>
      <w:r w:rsidR="006D780F" w:rsidRPr="00D05702">
        <w:t>Equation</w:t>
      </w:r>
      <w:r w:rsidR="00DF70C2">
        <w:t xml:space="preserve"> </w:t>
      </w:r>
      <w:r w:rsidR="006D780F" w:rsidRPr="00D05702">
        <w:t>Editor</w:t>
      </w:r>
      <w:r w:rsidR="006D780F" w:rsidRPr="00D05702">
        <w:rPr>
          <w:rFonts w:hint="cs"/>
          <w:rtl/>
        </w:rPr>
        <w:t xml:space="preserve"> </w:t>
      </w:r>
      <w:r w:rsidR="00AB6322">
        <w:rPr>
          <w:rFonts w:hint="cs"/>
          <w:rtl/>
        </w:rPr>
        <w:t xml:space="preserve">و سپس </w:t>
      </w:r>
      <w:r w:rsidR="004B1475">
        <w:rPr>
          <w:rtl/>
        </w:rPr>
        <w:br/>
      </w:r>
      <w:r w:rsidR="006D780F" w:rsidRPr="00D05702">
        <w:t xml:space="preserve">Style </w:t>
      </w:r>
      <w:r w:rsidR="00F7365B">
        <w:t>›</w:t>
      </w:r>
      <w:r w:rsidR="006D780F" w:rsidRPr="00D05702">
        <w:t xml:space="preserve"> Define </w:t>
      </w:r>
      <w:r w:rsidR="00F7365B">
        <w:t>›</w:t>
      </w:r>
      <w:r w:rsidR="006D780F" w:rsidRPr="00D05702">
        <w:t xml:space="preserve"> Styles</w:t>
      </w:r>
      <w:r w:rsidR="006D780F" w:rsidRPr="00D05702">
        <w:rPr>
          <w:rFonts w:hint="cs"/>
          <w:rtl/>
        </w:rPr>
        <w:t xml:space="preserve"> </w:t>
      </w:r>
      <w:r w:rsidR="00AB6322">
        <w:rPr>
          <w:rFonts w:hint="cs"/>
          <w:rtl/>
        </w:rPr>
        <w:t>، سبك‌هاي مختلف را دوباره تنظيم كرد.</w:t>
      </w:r>
      <w:r w:rsidR="006D780F" w:rsidRPr="00D05702">
        <w:rPr>
          <w:rFonts w:hint="cs"/>
          <w:rtl/>
        </w:rPr>
        <w:t xml:space="preserve">‌ </w:t>
      </w:r>
    </w:p>
    <w:p w:rsidR="00DD3CF7" w:rsidRDefault="00DD3CF7" w:rsidP="00DD3CF7">
      <w:pPr>
        <w:pStyle w:val="BuletB"/>
        <w:rPr>
          <w:rFonts w:hint="cs"/>
        </w:rPr>
      </w:pPr>
      <w:r>
        <w:rPr>
          <w:rFonts w:hint="cs"/>
          <w:rtl/>
        </w:rPr>
        <w:t>توجه!</w:t>
      </w:r>
    </w:p>
    <w:p w:rsidR="00DD3CF7" w:rsidRDefault="00DD3CF7" w:rsidP="00DD3CF7">
      <w:pPr>
        <w:rPr>
          <w:rFonts w:hint="cs"/>
          <w:rtl/>
        </w:rPr>
      </w:pPr>
      <w:r>
        <w:rPr>
          <w:rFonts w:hint="cs"/>
          <w:rtl/>
        </w:rPr>
        <w:t>توصيه مي‌شود تنظيم قلم و اندازه فرمول‌ها حتما قبل از گزارش‌نويسي صورت پذيرد، زيرا چنانچه پس از نگارش يك فرمول بخواهيم تنظيمات آن را تغيير دهيم، لازم است كه پس از اصلاح تنظيمات بالا، حتما يك بار فرمول مربوطه باز و بسته شود تا تغييرات مورد‌نظر اعمال گردد!</w:t>
      </w:r>
    </w:p>
    <w:p w:rsidR="00DD3CF7" w:rsidRPr="00D05702" w:rsidRDefault="00DD3CF7" w:rsidP="00DD3CF7">
      <w:pPr>
        <w:pStyle w:val="Heading3"/>
        <w:rPr>
          <w:rFonts w:hint="cs"/>
          <w:rtl/>
        </w:rPr>
      </w:pPr>
      <w:bookmarkStart w:id="56" w:name="_Toc186647064"/>
      <w:r w:rsidRPr="00D05702">
        <w:rPr>
          <w:rFonts w:hint="cs"/>
          <w:rtl/>
        </w:rPr>
        <w:t>اندازه فرمول‌ها</w:t>
      </w:r>
      <w:bookmarkEnd w:id="56"/>
    </w:p>
    <w:p w:rsidR="00DD3CF7" w:rsidRDefault="00DD3CF7" w:rsidP="00DD3CF7">
      <w:pPr>
        <w:rPr>
          <w:rFonts w:hint="cs"/>
          <w:rtl/>
          <w:lang w:bidi="fa-IR"/>
        </w:rPr>
      </w:pPr>
      <w:r w:rsidRPr="00D05702">
        <w:rPr>
          <w:rFonts w:hint="cs"/>
          <w:rtl/>
          <w:lang w:bidi="fa-IR"/>
        </w:rPr>
        <w:t xml:space="preserve">اندازه فرمول‌ها را مي‌توان با انتخاب آيكن </w:t>
      </w:r>
      <w:r w:rsidRPr="00D05702">
        <w:rPr>
          <w:lang w:bidi="fa-IR"/>
        </w:rPr>
        <w:t>Equation Editor</w:t>
      </w:r>
      <w:r w:rsidRPr="00D05702">
        <w:rPr>
          <w:rFonts w:hint="cs"/>
          <w:rtl/>
          <w:lang w:bidi="fa-IR"/>
        </w:rPr>
        <w:t xml:space="preserve"> </w:t>
      </w:r>
      <w:r>
        <w:rPr>
          <w:rFonts w:hint="cs"/>
          <w:rtl/>
          <w:lang w:bidi="fa-IR"/>
        </w:rPr>
        <w:t xml:space="preserve">و </w:t>
      </w:r>
      <w:r w:rsidRPr="00D05702">
        <w:rPr>
          <w:rFonts w:hint="cs"/>
          <w:rtl/>
          <w:lang w:bidi="fa-IR"/>
        </w:rPr>
        <w:t xml:space="preserve">با انجام مراحل </w:t>
      </w:r>
      <w:r w:rsidRPr="00D05702">
        <w:rPr>
          <w:lang w:bidi="fa-IR"/>
        </w:rPr>
        <w:t xml:space="preserve">Size </w:t>
      </w:r>
      <w:r>
        <w:rPr>
          <w:lang w:bidi="fa-IR"/>
        </w:rPr>
        <w:t>›</w:t>
      </w:r>
      <w:r w:rsidRPr="00D05702">
        <w:rPr>
          <w:lang w:bidi="fa-IR"/>
        </w:rPr>
        <w:t xml:space="preserve"> Define </w:t>
      </w:r>
      <w:r w:rsidRPr="00D05702">
        <w:rPr>
          <w:rFonts w:hint="cs"/>
          <w:rtl/>
          <w:lang w:bidi="fa-IR"/>
        </w:rPr>
        <w:t xml:space="preserve"> مطابق </w:t>
      </w:r>
      <w:r w:rsidRPr="00D05702">
        <w:rPr>
          <w:rtl/>
          <w:lang w:bidi="fa-IR"/>
        </w:rPr>
        <w:fldChar w:fldCharType="begin"/>
      </w:r>
      <w:r w:rsidRPr="00D05702">
        <w:rPr>
          <w:rtl/>
          <w:lang w:bidi="fa-IR"/>
        </w:rPr>
        <w:instrText xml:space="preserve"> </w:instrText>
      </w:r>
      <w:r w:rsidRPr="00D05702">
        <w:rPr>
          <w:rFonts w:hint="cs"/>
          <w:lang w:bidi="fa-IR"/>
        </w:rPr>
        <w:instrText>REF</w:instrText>
      </w:r>
      <w:r w:rsidRPr="00D05702">
        <w:rPr>
          <w:rFonts w:hint="cs"/>
          <w:rtl/>
          <w:lang w:bidi="fa-IR"/>
        </w:rPr>
        <w:instrText xml:space="preserve"> _</w:instrText>
      </w:r>
      <w:r w:rsidRPr="00D05702">
        <w:rPr>
          <w:rFonts w:hint="cs"/>
          <w:lang w:bidi="fa-IR"/>
        </w:rPr>
        <w:instrText>Ref115703651 \h</w:instrText>
      </w:r>
      <w:r w:rsidRPr="00D05702">
        <w:rPr>
          <w:rtl/>
          <w:lang w:bidi="fa-IR"/>
        </w:rPr>
        <w:instrText xml:space="preserve"> </w:instrText>
      </w:r>
      <w:r w:rsidRPr="00D05702">
        <w:rPr>
          <w:lang w:bidi="fa-IR"/>
        </w:rPr>
      </w:r>
      <w:r w:rsidRPr="00D05702">
        <w:rPr>
          <w:rtl/>
          <w:lang w:bidi="fa-IR"/>
        </w:rPr>
        <w:instrText xml:space="preserve"> \* </w:instrText>
      </w:r>
      <w:r w:rsidRPr="00D05702">
        <w:rPr>
          <w:lang w:bidi="fa-IR"/>
        </w:rPr>
        <w:instrText>MERGEFORMAT</w:instrText>
      </w:r>
      <w:r w:rsidRPr="00D05702">
        <w:rPr>
          <w:rtl/>
          <w:lang w:bidi="fa-IR"/>
        </w:rPr>
        <w:instrText xml:space="preserve"> </w:instrText>
      </w:r>
      <w:r w:rsidRPr="00D05702">
        <w:rPr>
          <w:rtl/>
          <w:lang w:bidi="fa-IR"/>
        </w:rPr>
        <w:fldChar w:fldCharType="separate"/>
      </w:r>
      <w:r w:rsidRPr="00D05702">
        <w:rPr>
          <w:rFonts w:hint="cs"/>
          <w:rtl/>
        </w:rPr>
        <w:t xml:space="preserve">جدول </w:t>
      </w:r>
      <w:r>
        <w:rPr>
          <w:noProof/>
          <w:rtl/>
        </w:rPr>
        <w:t>‏4</w:t>
      </w:r>
      <w:r w:rsidRPr="00D05702">
        <w:rPr>
          <w:noProof/>
          <w:rtl/>
        </w:rPr>
        <w:t>‌.‌</w:t>
      </w:r>
      <w:r>
        <w:rPr>
          <w:noProof/>
          <w:rtl/>
        </w:rPr>
        <w:t>4</w:t>
      </w:r>
      <w:r w:rsidRPr="00D05702">
        <w:rPr>
          <w:rtl/>
          <w:lang w:bidi="fa-IR"/>
        </w:rPr>
        <w:fldChar w:fldCharType="end"/>
      </w:r>
      <w:r w:rsidRPr="00D05702">
        <w:rPr>
          <w:rFonts w:hint="cs"/>
          <w:rtl/>
          <w:lang w:bidi="fa-IR"/>
        </w:rPr>
        <w:t xml:space="preserve"> تنظيم كرد‌.‌</w:t>
      </w:r>
    </w:p>
    <w:p w:rsidR="00DD3CF7" w:rsidRDefault="00DD3CF7" w:rsidP="00DD3CF7">
      <w:pPr>
        <w:rPr>
          <w:rFonts w:hint="cs"/>
          <w:rtl/>
          <w:lang w:bidi="fa-IR"/>
        </w:rPr>
      </w:pPr>
    </w:p>
    <w:p w:rsidR="00DD3CF7" w:rsidRDefault="00DD3CF7" w:rsidP="00DD3CF7">
      <w:pPr>
        <w:rPr>
          <w:rFonts w:hint="cs"/>
          <w:rtl/>
        </w:rPr>
      </w:pPr>
    </w:p>
    <w:p w:rsidR="006D780F" w:rsidRPr="00D05702" w:rsidRDefault="006D780F" w:rsidP="00FC71A0">
      <w:pPr>
        <w:pStyle w:val="TableTitle"/>
        <w:rPr>
          <w:rFonts w:hint="cs"/>
          <w:rtl/>
        </w:rPr>
      </w:pPr>
      <w:bookmarkStart w:id="57" w:name="_Ref186599125"/>
      <w:bookmarkStart w:id="58" w:name="_Toc186647102"/>
      <w:r w:rsidRPr="00D05702">
        <w:rPr>
          <w:rFonts w:hint="cs"/>
          <w:rtl/>
        </w:rPr>
        <w:lastRenderedPageBreak/>
        <w:t xml:space="preserve">جدول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C05B4D">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sidR="00C05B4D">
        <w:rPr>
          <w:noProof/>
          <w:rtl/>
        </w:rPr>
        <w:t>3</w:t>
      </w:r>
      <w:r w:rsidRPr="00D05702">
        <w:rPr>
          <w:rtl/>
        </w:rPr>
        <w:fldChar w:fldCharType="end"/>
      </w:r>
      <w:bookmarkEnd w:id="57"/>
      <w:r w:rsidRPr="00D05702">
        <w:rPr>
          <w:rFonts w:hint="cs"/>
          <w:rtl/>
        </w:rPr>
        <w:t xml:space="preserve">  </w:t>
      </w:r>
      <w:r w:rsidR="009B7C80">
        <w:rPr>
          <w:rFonts w:hint="cs"/>
          <w:rtl/>
        </w:rPr>
        <w:t>قلم</w:t>
      </w:r>
      <w:r w:rsidR="002F5D77">
        <w:rPr>
          <w:rFonts w:hint="cs"/>
          <w:rtl/>
        </w:rPr>
        <w:t xml:space="preserve"> و </w:t>
      </w:r>
      <w:r w:rsidR="00FC71A0">
        <w:rPr>
          <w:rFonts w:hint="cs"/>
          <w:rtl/>
        </w:rPr>
        <w:t>سبك</w:t>
      </w:r>
      <w:r w:rsidRPr="00D05702">
        <w:rPr>
          <w:rFonts w:hint="cs"/>
          <w:rtl/>
        </w:rPr>
        <w:t xml:space="preserve"> فرمول‌ها</w:t>
      </w:r>
      <w:r w:rsidR="0072601A">
        <w:rPr>
          <w:rFonts w:hint="cs"/>
          <w:rtl/>
        </w:rPr>
        <w:t>.</w:t>
      </w:r>
      <w:bookmarkEnd w:id="58"/>
    </w:p>
    <w:tbl>
      <w:tblPr>
        <w:tblStyle w:val="Titr9C"/>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710"/>
        <w:gridCol w:w="683"/>
        <w:gridCol w:w="2083"/>
        <w:gridCol w:w="1603"/>
        <w:gridCol w:w="2103"/>
      </w:tblGrid>
      <w:tr w:rsidR="006D4A97" w:rsidRPr="006D4A97">
        <w:trPr>
          <w:jc w:val="center"/>
        </w:trPr>
        <w:tc>
          <w:tcPr>
            <w:tcW w:w="0" w:type="auto"/>
          </w:tcPr>
          <w:p w:rsidR="00211144" w:rsidRPr="006D4A97" w:rsidRDefault="0016223D" w:rsidP="006D4A97">
            <w:pPr>
              <w:pStyle w:val="InTable"/>
              <w:rPr>
                <w:rFonts w:hint="cs"/>
              </w:rPr>
            </w:pPr>
            <w:r>
              <w:rPr>
                <w:rFonts w:hint="cs"/>
                <w:rtl/>
              </w:rPr>
              <w:t>مثال</w:t>
            </w:r>
          </w:p>
        </w:tc>
        <w:tc>
          <w:tcPr>
            <w:tcW w:w="0" w:type="auto"/>
          </w:tcPr>
          <w:p w:rsidR="00211144" w:rsidRPr="006D4A97" w:rsidRDefault="00211144" w:rsidP="006D4A97">
            <w:pPr>
              <w:pStyle w:val="InTable"/>
            </w:pPr>
            <w:r w:rsidRPr="006D4A97">
              <w:t>Italic</w:t>
            </w:r>
          </w:p>
        </w:tc>
        <w:tc>
          <w:tcPr>
            <w:tcW w:w="0" w:type="auto"/>
          </w:tcPr>
          <w:p w:rsidR="00211144" w:rsidRPr="006D4A97" w:rsidRDefault="00211144" w:rsidP="006D4A97">
            <w:pPr>
              <w:pStyle w:val="InTable"/>
            </w:pPr>
            <w:r w:rsidRPr="006D4A97">
              <w:t>Bold</w:t>
            </w:r>
          </w:p>
        </w:tc>
        <w:tc>
          <w:tcPr>
            <w:tcW w:w="0" w:type="auto"/>
          </w:tcPr>
          <w:p w:rsidR="00211144" w:rsidRPr="006D4A97" w:rsidRDefault="0016223D" w:rsidP="006D4A97">
            <w:pPr>
              <w:pStyle w:val="InTable"/>
              <w:rPr>
                <w:rFonts w:hint="cs"/>
              </w:rPr>
            </w:pPr>
            <w:r>
              <w:rPr>
                <w:rFonts w:hint="cs"/>
                <w:rtl/>
              </w:rPr>
              <w:t>قلم</w:t>
            </w:r>
          </w:p>
        </w:tc>
        <w:tc>
          <w:tcPr>
            <w:tcW w:w="0" w:type="auto"/>
          </w:tcPr>
          <w:p w:rsidR="00211144" w:rsidRPr="006D4A97" w:rsidRDefault="0016223D" w:rsidP="006D4A97">
            <w:pPr>
              <w:pStyle w:val="InTable"/>
              <w:rPr>
                <w:rFonts w:hint="cs"/>
              </w:rPr>
            </w:pPr>
            <w:r>
              <w:rPr>
                <w:rFonts w:hint="cs"/>
                <w:rtl/>
              </w:rPr>
              <w:t>سبك</w:t>
            </w:r>
          </w:p>
        </w:tc>
        <w:tc>
          <w:tcPr>
            <w:tcW w:w="0" w:type="auto"/>
            <w:tcBorders>
              <w:top w:val="single" w:sz="4" w:space="0" w:color="auto"/>
              <w:bottom w:val="single" w:sz="4" w:space="0" w:color="auto"/>
              <w:right w:val="single" w:sz="4" w:space="0" w:color="auto"/>
            </w:tcBorders>
          </w:tcPr>
          <w:p w:rsidR="00211144" w:rsidRPr="006D4A97" w:rsidRDefault="0016223D" w:rsidP="006D4A97">
            <w:pPr>
              <w:pStyle w:val="InTable"/>
              <w:rPr>
                <w:rFonts w:hint="cs"/>
              </w:rPr>
            </w:pPr>
            <w:r>
              <w:rPr>
                <w:rFonts w:hint="cs"/>
                <w:rtl/>
              </w:rPr>
              <w:t>مورد كاربرد</w:t>
            </w:r>
          </w:p>
        </w:tc>
      </w:tr>
      <w:tr w:rsidR="006D4A97" w:rsidRPr="006D4A97">
        <w:trPr>
          <w:jc w:val="center"/>
        </w:trPr>
        <w:tc>
          <w:tcPr>
            <w:tcW w:w="0" w:type="auto"/>
          </w:tcPr>
          <w:p w:rsidR="00211144" w:rsidRPr="006D4A97" w:rsidRDefault="00A500F2" w:rsidP="006D4A97">
            <w:pPr>
              <w:pStyle w:val="InTable"/>
              <w:rPr>
                <w:rFonts w:hint="cs"/>
                <w:rtl/>
              </w:rPr>
            </w:pPr>
            <w:r w:rsidRPr="006D4A97">
              <w:object w:dxaOrig="200" w:dyaOrig="220">
                <v:shape id="_x0000_i1039" type="#_x0000_t75" style="width:10.2pt;height:10.8pt">
                  <v:imagedata r:id="rId47" o:title=""/>
                </v:shape>
              </w:object>
            </w:r>
          </w:p>
        </w:tc>
        <w:tc>
          <w:tcPr>
            <w:tcW w:w="0" w:type="auto"/>
          </w:tcPr>
          <w:p w:rsidR="00211144" w:rsidRPr="006D4A97" w:rsidRDefault="00A500F2" w:rsidP="006D4A97">
            <w:pPr>
              <w:pStyle w:val="InTable"/>
            </w:pPr>
            <w:r w:rsidRPr="006D4A97">
              <w:sym w:font="Wingdings 2" w:char="F050"/>
            </w:r>
          </w:p>
        </w:tc>
        <w:tc>
          <w:tcPr>
            <w:tcW w:w="0" w:type="auto"/>
          </w:tcPr>
          <w:p w:rsidR="00211144" w:rsidRPr="006D4A97" w:rsidRDefault="00211144" w:rsidP="006D4A97">
            <w:pPr>
              <w:pStyle w:val="InTable"/>
            </w:pPr>
          </w:p>
        </w:tc>
        <w:tc>
          <w:tcPr>
            <w:tcW w:w="0" w:type="auto"/>
          </w:tcPr>
          <w:p w:rsidR="00211144" w:rsidRPr="006D4A97" w:rsidRDefault="00211144" w:rsidP="006D4A97">
            <w:pPr>
              <w:pStyle w:val="InTable"/>
              <w:rPr>
                <w:rFonts w:hint="cs"/>
                <w:rtl/>
              </w:rPr>
            </w:pPr>
            <w:r w:rsidRPr="006D4A97">
              <w:t>Times New Roman</w:t>
            </w:r>
            <w:r w:rsidRPr="006D4A97">
              <w:rPr>
                <w:rFonts w:hint="cs"/>
                <w:rtl/>
              </w:rPr>
              <w:t xml:space="preserve"> </w:t>
            </w:r>
          </w:p>
        </w:tc>
        <w:tc>
          <w:tcPr>
            <w:tcW w:w="0" w:type="auto"/>
          </w:tcPr>
          <w:p w:rsidR="00211144" w:rsidRPr="006D4A97" w:rsidRDefault="00211144" w:rsidP="006D4A97">
            <w:pPr>
              <w:pStyle w:val="InTable"/>
            </w:pPr>
            <w:r w:rsidRPr="006D4A97">
              <w:t>Variable</w:t>
            </w:r>
          </w:p>
        </w:tc>
        <w:tc>
          <w:tcPr>
            <w:tcW w:w="0" w:type="auto"/>
          </w:tcPr>
          <w:p w:rsidR="00211144" w:rsidRPr="006D4A97" w:rsidRDefault="00211144" w:rsidP="006D4A97">
            <w:pPr>
              <w:pStyle w:val="InTable"/>
              <w:rPr>
                <w:rtl/>
              </w:rPr>
            </w:pPr>
            <w:r w:rsidRPr="006D4A97">
              <w:t>Variable</w:t>
            </w:r>
          </w:p>
        </w:tc>
      </w:tr>
      <w:tr w:rsidR="00211144" w:rsidRPr="006D4A97">
        <w:trPr>
          <w:jc w:val="center"/>
        </w:trPr>
        <w:tc>
          <w:tcPr>
            <w:tcW w:w="0" w:type="auto"/>
          </w:tcPr>
          <w:p w:rsidR="00211144" w:rsidRPr="006D4A97" w:rsidRDefault="00A500F2" w:rsidP="006D4A97">
            <w:pPr>
              <w:pStyle w:val="InTable"/>
              <w:rPr>
                <w:rFonts w:hint="cs"/>
                <w:rtl/>
              </w:rPr>
            </w:pPr>
            <w:r w:rsidRPr="006D4A97">
              <w:object w:dxaOrig="540" w:dyaOrig="320">
                <v:shape id="_x0000_i1040" type="#_x0000_t75" style="width:27pt;height:16.2pt">
                  <v:imagedata r:id="rId48" o:title=""/>
                </v:shape>
              </w:object>
            </w:r>
          </w:p>
        </w:tc>
        <w:tc>
          <w:tcPr>
            <w:tcW w:w="0" w:type="auto"/>
          </w:tcPr>
          <w:p w:rsidR="00211144" w:rsidRPr="006D4A97" w:rsidRDefault="00A500F2" w:rsidP="006D4A97">
            <w:pPr>
              <w:pStyle w:val="InTable"/>
            </w:pPr>
            <w:r w:rsidRPr="006D4A97">
              <w:sym w:font="Wingdings 2" w:char="F050"/>
            </w:r>
          </w:p>
        </w:tc>
        <w:tc>
          <w:tcPr>
            <w:tcW w:w="0" w:type="auto"/>
          </w:tcPr>
          <w:p w:rsidR="00211144" w:rsidRPr="006D4A97" w:rsidRDefault="00211144" w:rsidP="006D4A97">
            <w:pPr>
              <w:pStyle w:val="InTable"/>
            </w:pPr>
          </w:p>
        </w:tc>
        <w:tc>
          <w:tcPr>
            <w:tcW w:w="0" w:type="auto"/>
          </w:tcPr>
          <w:p w:rsidR="00211144" w:rsidRPr="006D4A97" w:rsidRDefault="00211144" w:rsidP="006D4A97">
            <w:pPr>
              <w:pStyle w:val="InTable"/>
            </w:pPr>
            <w:r w:rsidRPr="006D4A97">
              <w:t>Times New Roman</w:t>
            </w:r>
            <w:r w:rsidRPr="006D4A97">
              <w:rPr>
                <w:rFonts w:hint="cs"/>
                <w:rtl/>
              </w:rPr>
              <w:t xml:space="preserve"> </w:t>
            </w:r>
          </w:p>
        </w:tc>
        <w:tc>
          <w:tcPr>
            <w:tcW w:w="0" w:type="auto"/>
          </w:tcPr>
          <w:p w:rsidR="00211144" w:rsidRPr="006D4A97" w:rsidRDefault="00211144" w:rsidP="006D4A97">
            <w:pPr>
              <w:pStyle w:val="InTable"/>
            </w:pPr>
            <w:r w:rsidRPr="006D4A97">
              <w:t>Function</w:t>
            </w:r>
          </w:p>
        </w:tc>
        <w:tc>
          <w:tcPr>
            <w:tcW w:w="0" w:type="auto"/>
          </w:tcPr>
          <w:p w:rsidR="00211144" w:rsidRPr="006D4A97" w:rsidRDefault="00211144" w:rsidP="006D4A97">
            <w:pPr>
              <w:pStyle w:val="InTable"/>
              <w:rPr>
                <w:rtl/>
              </w:rPr>
            </w:pPr>
            <w:r w:rsidRPr="006D4A97">
              <w:t>Function</w:t>
            </w:r>
          </w:p>
        </w:tc>
      </w:tr>
      <w:tr w:rsidR="00A500F2" w:rsidRPr="006D4A97">
        <w:trPr>
          <w:jc w:val="center"/>
        </w:trPr>
        <w:tc>
          <w:tcPr>
            <w:tcW w:w="0" w:type="auto"/>
          </w:tcPr>
          <w:p w:rsidR="00A500F2" w:rsidRPr="006D4A97" w:rsidRDefault="00A500F2" w:rsidP="006D4A97">
            <w:pPr>
              <w:pStyle w:val="InTable"/>
              <w:rPr>
                <w:rFonts w:hint="cs"/>
                <w:rtl/>
              </w:rPr>
            </w:pPr>
            <w:r w:rsidRPr="006D4A97">
              <w:object w:dxaOrig="240" w:dyaOrig="220">
                <v:shape id="_x0000_i1041" type="#_x0000_t75" style="width:12pt;height:10.8pt">
                  <v:imagedata r:id="rId49" o:title=""/>
                </v:shape>
              </w:object>
            </w:r>
          </w:p>
        </w:tc>
        <w:tc>
          <w:tcPr>
            <w:tcW w:w="0" w:type="auto"/>
          </w:tcPr>
          <w:p w:rsidR="00A500F2" w:rsidRPr="006D4A97" w:rsidRDefault="00A500F2" w:rsidP="006D4A97">
            <w:pPr>
              <w:pStyle w:val="InTable"/>
            </w:pPr>
            <w:r w:rsidRPr="006D4A97">
              <w:sym w:font="Wingdings 2" w:char="F050"/>
            </w: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r w:rsidRPr="006D4A97">
              <w:t>Symbol</w:t>
            </w:r>
          </w:p>
        </w:tc>
        <w:tc>
          <w:tcPr>
            <w:tcW w:w="0" w:type="auto"/>
          </w:tcPr>
          <w:p w:rsidR="00A500F2" w:rsidRPr="006D4A97" w:rsidRDefault="00A500F2" w:rsidP="006D4A97">
            <w:pPr>
              <w:pStyle w:val="InTable"/>
            </w:pPr>
            <w:r w:rsidRPr="006D4A97">
              <w:t>L.C.Greek</w:t>
            </w:r>
          </w:p>
        </w:tc>
        <w:tc>
          <w:tcPr>
            <w:tcW w:w="0" w:type="auto"/>
          </w:tcPr>
          <w:p w:rsidR="00A500F2" w:rsidRPr="006D4A97" w:rsidRDefault="00A500F2" w:rsidP="006D4A97">
            <w:pPr>
              <w:pStyle w:val="InTable"/>
              <w:rPr>
                <w:rtl/>
              </w:rPr>
            </w:pPr>
            <w:r w:rsidRPr="006D4A97">
              <w:t>L.C.Greek</w:t>
            </w:r>
          </w:p>
        </w:tc>
      </w:tr>
      <w:tr w:rsidR="00A500F2" w:rsidRPr="006D4A97">
        <w:trPr>
          <w:jc w:val="center"/>
        </w:trPr>
        <w:tc>
          <w:tcPr>
            <w:tcW w:w="0" w:type="auto"/>
          </w:tcPr>
          <w:p w:rsidR="00A500F2" w:rsidRPr="006D4A97" w:rsidRDefault="00A500F2" w:rsidP="006D4A97">
            <w:pPr>
              <w:pStyle w:val="InTable"/>
              <w:rPr>
                <w:rFonts w:hint="cs"/>
                <w:rtl/>
              </w:rPr>
            </w:pPr>
            <w:r w:rsidRPr="006D4A97">
              <w:object w:dxaOrig="260" w:dyaOrig="260">
                <v:shape id="_x0000_i1042" type="#_x0000_t75" style="width:13.2pt;height:13.2pt">
                  <v:imagedata r:id="rId50" o:title=""/>
                </v:shape>
              </w:object>
            </w: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rPr>
                <w:rFonts w:hint="cs"/>
                <w:rtl/>
              </w:rPr>
            </w:pPr>
            <w:r w:rsidRPr="006D4A97">
              <w:t>Symbol</w:t>
            </w:r>
          </w:p>
        </w:tc>
        <w:tc>
          <w:tcPr>
            <w:tcW w:w="0" w:type="auto"/>
          </w:tcPr>
          <w:p w:rsidR="00A500F2" w:rsidRPr="006D4A97" w:rsidRDefault="00A500F2" w:rsidP="006D4A97">
            <w:pPr>
              <w:pStyle w:val="InTable"/>
            </w:pPr>
            <w:r w:rsidRPr="006D4A97">
              <w:t>U.C.Greek</w:t>
            </w:r>
          </w:p>
        </w:tc>
        <w:tc>
          <w:tcPr>
            <w:tcW w:w="0" w:type="auto"/>
          </w:tcPr>
          <w:p w:rsidR="00A500F2" w:rsidRPr="006D4A97" w:rsidRDefault="00A500F2" w:rsidP="006D4A97">
            <w:pPr>
              <w:pStyle w:val="InTable"/>
              <w:rPr>
                <w:rFonts w:hint="cs"/>
                <w:rtl/>
              </w:rPr>
            </w:pPr>
            <w:r w:rsidRPr="006D4A97">
              <w:t>U.C.Greek</w:t>
            </w:r>
          </w:p>
        </w:tc>
      </w:tr>
      <w:tr w:rsidR="00A500F2" w:rsidRPr="006D4A97">
        <w:trPr>
          <w:jc w:val="center"/>
        </w:trPr>
        <w:tc>
          <w:tcPr>
            <w:tcW w:w="0" w:type="auto"/>
          </w:tcPr>
          <w:p w:rsidR="00A500F2" w:rsidRPr="006D4A97" w:rsidRDefault="006D4A97" w:rsidP="006D4A97">
            <w:pPr>
              <w:pStyle w:val="InTable"/>
              <w:rPr>
                <w:rFonts w:hint="cs"/>
                <w:rtl/>
              </w:rPr>
            </w:pPr>
            <w:r w:rsidRPr="006D4A97">
              <w:object w:dxaOrig="859" w:dyaOrig="279">
                <v:shape id="_x0000_i1043" type="#_x0000_t75" style="width:43.2pt;height:13.8pt">
                  <v:imagedata r:id="rId51" o:title=""/>
                </v:shape>
              </w:object>
            </w:r>
          </w:p>
        </w:tc>
        <w:tc>
          <w:tcPr>
            <w:tcW w:w="0" w:type="auto"/>
          </w:tcPr>
          <w:p w:rsidR="00A500F2" w:rsidRPr="006D4A97" w:rsidRDefault="00A500F2" w:rsidP="006D4A97">
            <w:pPr>
              <w:pStyle w:val="InTable"/>
            </w:pPr>
          </w:p>
        </w:tc>
        <w:tc>
          <w:tcPr>
            <w:tcW w:w="0" w:type="auto"/>
          </w:tcPr>
          <w:p w:rsidR="00A500F2" w:rsidRPr="006D4A97" w:rsidRDefault="006D4A97" w:rsidP="006D4A97">
            <w:pPr>
              <w:pStyle w:val="InTable"/>
            </w:pPr>
            <w:r w:rsidRPr="006D4A97">
              <w:sym w:font="Wingdings 2" w:char="F050"/>
            </w:r>
          </w:p>
        </w:tc>
        <w:tc>
          <w:tcPr>
            <w:tcW w:w="0" w:type="auto"/>
          </w:tcPr>
          <w:p w:rsidR="00A500F2" w:rsidRPr="006D4A97" w:rsidRDefault="00A500F2" w:rsidP="006D4A97">
            <w:pPr>
              <w:pStyle w:val="InTable"/>
            </w:pPr>
            <w:r w:rsidRPr="006D4A97">
              <w:t>Times New Roman</w:t>
            </w:r>
          </w:p>
        </w:tc>
        <w:tc>
          <w:tcPr>
            <w:tcW w:w="0" w:type="auto"/>
          </w:tcPr>
          <w:p w:rsidR="00A500F2" w:rsidRPr="006D4A97" w:rsidRDefault="00A500F2" w:rsidP="006D4A97">
            <w:pPr>
              <w:pStyle w:val="InTable"/>
            </w:pPr>
            <w:r w:rsidRPr="006D4A97">
              <w:t>Matrix-Vector</w:t>
            </w:r>
          </w:p>
        </w:tc>
        <w:tc>
          <w:tcPr>
            <w:tcW w:w="0" w:type="auto"/>
          </w:tcPr>
          <w:p w:rsidR="00A500F2" w:rsidRPr="006D4A97" w:rsidRDefault="00A500F2" w:rsidP="006D4A97">
            <w:pPr>
              <w:pStyle w:val="InTable"/>
              <w:rPr>
                <w:rtl/>
              </w:rPr>
            </w:pPr>
            <w:r w:rsidRPr="006D4A97">
              <w:t>Matrix-Vector</w:t>
            </w:r>
          </w:p>
        </w:tc>
      </w:tr>
      <w:tr w:rsidR="00A500F2" w:rsidRPr="006D4A97">
        <w:trPr>
          <w:jc w:val="center"/>
        </w:trPr>
        <w:tc>
          <w:tcPr>
            <w:tcW w:w="0" w:type="auto"/>
          </w:tcPr>
          <w:p w:rsidR="00A500F2" w:rsidRPr="006D4A97" w:rsidRDefault="006D4A97" w:rsidP="006D4A97">
            <w:pPr>
              <w:pStyle w:val="InTable"/>
              <w:rPr>
                <w:rFonts w:hint="cs"/>
                <w:rtl/>
              </w:rPr>
            </w:pPr>
            <w:r w:rsidRPr="006D4A97">
              <w:object w:dxaOrig="279" w:dyaOrig="260">
                <v:shape id="_x0000_i1044" type="#_x0000_t75" style="width:13.8pt;height:13.2pt">
                  <v:imagedata r:id="rId52" o:title=""/>
                </v:shape>
              </w:object>
            </w: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rPr>
                <w:rFonts w:hint="cs"/>
                <w:rtl/>
              </w:rPr>
            </w:pPr>
            <w:r w:rsidRPr="006D4A97">
              <w:t>Times New Roman</w:t>
            </w:r>
            <w:r w:rsidRPr="006D4A97">
              <w:rPr>
                <w:rFonts w:hint="cs"/>
                <w:rtl/>
              </w:rPr>
              <w:t xml:space="preserve"> </w:t>
            </w:r>
          </w:p>
        </w:tc>
        <w:tc>
          <w:tcPr>
            <w:tcW w:w="0" w:type="auto"/>
          </w:tcPr>
          <w:p w:rsidR="00A500F2" w:rsidRPr="006D4A97" w:rsidRDefault="00A500F2" w:rsidP="006D4A97">
            <w:pPr>
              <w:pStyle w:val="InTable"/>
            </w:pPr>
            <w:r w:rsidRPr="006D4A97">
              <w:t>Number</w:t>
            </w:r>
          </w:p>
        </w:tc>
        <w:tc>
          <w:tcPr>
            <w:tcW w:w="0" w:type="auto"/>
          </w:tcPr>
          <w:p w:rsidR="00A500F2" w:rsidRPr="006D4A97" w:rsidRDefault="00A500F2" w:rsidP="006D4A97">
            <w:pPr>
              <w:pStyle w:val="InTable"/>
              <w:rPr>
                <w:rtl/>
              </w:rPr>
            </w:pPr>
            <w:r w:rsidRPr="006D4A97">
              <w:t>Number</w:t>
            </w:r>
          </w:p>
        </w:tc>
      </w:tr>
      <w:tr w:rsidR="00A500F2" w:rsidRPr="006D4A97">
        <w:trPr>
          <w:jc w:val="center"/>
        </w:trPr>
        <w:tc>
          <w:tcPr>
            <w:tcW w:w="0" w:type="auto"/>
          </w:tcPr>
          <w:p w:rsidR="00A500F2" w:rsidRPr="006D4A97" w:rsidRDefault="006D4A97" w:rsidP="006D4A97">
            <w:pPr>
              <w:pStyle w:val="InTable"/>
              <w:rPr>
                <w:rFonts w:hint="cs"/>
                <w:rtl/>
              </w:rPr>
            </w:pPr>
            <w:r w:rsidRPr="006D4A97">
              <w:object w:dxaOrig="720" w:dyaOrig="320">
                <v:shape id="_x0000_i1045" type="#_x0000_t75" style="width:36pt;height:16.2pt">
                  <v:imagedata r:id="rId53" o:title=""/>
                </v:shape>
              </w:object>
            </w: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r w:rsidRPr="006D4A97">
              <w:t>Times New Roman</w:t>
            </w:r>
            <w:r w:rsidRPr="006D4A97">
              <w:rPr>
                <w:rFonts w:hint="cs"/>
                <w:rtl/>
              </w:rPr>
              <w:t xml:space="preserve"> </w:t>
            </w:r>
          </w:p>
        </w:tc>
        <w:tc>
          <w:tcPr>
            <w:tcW w:w="0" w:type="auto"/>
          </w:tcPr>
          <w:p w:rsidR="00A500F2" w:rsidRPr="006D4A97" w:rsidRDefault="00A500F2" w:rsidP="006D4A97">
            <w:pPr>
              <w:pStyle w:val="InTable"/>
            </w:pPr>
            <w:r w:rsidRPr="006D4A97">
              <w:t>Text</w:t>
            </w:r>
          </w:p>
        </w:tc>
        <w:tc>
          <w:tcPr>
            <w:tcW w:w="0" w:type="auto"/>
          </w:tcPr>
          <w:p w:rsidR="00A500F2" w:rsidRPr="006D4A97" w:rsidRDefault="00A500F2" w:rsidP="006D4A97">
            <w:pPr>
              <w:pStyle w:val="InTable"/>
            </w:pPr>
            <w:r w:rsidRPr="006D4A97">
              <w:t xml:space="preserve">Text </w:t>
            </w:r>
          </w:p>
        </w:tc>
      </w:tr>
      <w:tr w:rsidR="006D4A97" w:rsidRPr="006D4A97">
        <w:trPr>
          <w:jc w:val="center"/>
        </w:trPr>
        <w:tc>
          <w:tcPr>
            <w:tcW w:w="0" w:type="auto"/>
          </w:tcPr>
          <w:p w:rsidR="00A500F2" w:rsidRPr="006D4A97" w:rsidRDefault="006D4A97" w:rsidP="006D4A97">
            <w:pPr>
              <w:pStyle w:val="InTable"/>
            </w:pPr>
            <w:r w:rsidRPr="006D4A97">
              <w:object w:dxaOrig="880" w:dyaOrig="360">
                <v:shape id="_x0000_i1046" type="#_x0000_t75" style="width:43.8pt;height:18pt">
                  <v:imagedata r:id="rId54" o:title=""/>
                </v:shape>
              </w:object>
            </w: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r w:rsidRPr="006D4A97">
              <w:t>Times New Roman</w:t>
            </w:r>
          </w:p>
        </w:tc>
        <w:tc>
          <w:tcPr>
            <w:tcW w:w="0" w:type="auto"/>
          </w:tcPr>
          <w:p w:rsidR="00A500F2" w:rsidRPr="006D4A97" w:rsidRDefault="00A500F2" w:rsidP="006D4A97">
            <w:pPr>
              <w:pStyle w:val="InTable"/>
            </w:pPr>
            <w:r w:rsidRPr="006D4A97">
              <w:t>Text</w:t>
            </w:r>
          </w:p>
        </w:tc>
        <w:tc>
          <w:tcPr>
            <w:tcW w:w="0" w:type="auto"/>
          </w:tcPr>
          <w:p w:rsidR="00A500F2" w:rsidRPr="006D4A97" w:rsidRDefault="00A500F2" w:rsidP="006D4A97">
            <w:pPr>
              <w:pStyle w:val="InTable"/>
            </w:pPr>
            <w:r w:rsidRPr="006D4A97">
              <w:t>Constant Parameter</w:t>
            </w:r>
          </w:p>
        </w:tc>
      </w:tr>
      <w:tr w:rsidR="006D4A97" w:rsidRPr="006D4A97">
        <w:trPr>
          <w:jc w:val="center"/>
        </w:trPr>
        <w:tc>
          <w:tcPr>
            <w:tcW w:w="0" w:type="auto"/>
          </w:tcPr>
          <w:p w:rsidR="00A500F2" w:rsidRPr="006D4A97" w:rsidRDefault="006D4A97" w:rsidP="006D4A97">
            <w:pPr>
              <w:pStyle w:val="InTable"/>
            </w:pPr>
            <w:r w:rsidRPr="006D4A97">
              <w:object w:dxaOrig="800" w:dyaOrig="360">
                <v:shape id="_x0000_i1047" type="#_x0000_t75" style="width:40.2pt;height:18pt">
                  <v:imagedata r:id="rId55" o:title=""/>
                </v:shape>
              </w:object>
            </w: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r w:rsidRPr="006D4A97">
              <w:t>Times New Roman</w:t>
            </w:r>
          </w:p>
        </w:tc>
        <w:tc>
          <w:tcPr>
            <w:tcW w:w="0" w:type="auto"/>
          </w:tcPr>
          <w:p w:rsidR="00A500F2" w:rsidRPr="006D4A97" w:rsidRDefault="00A500F2" w:rsidP="006D4A97">
            <w:pPr>
              <w:pStyle w:val="InTable"/>
            </w:pPr>
            <w:r w:rsidRPr="006D4A97">
              <w:t>Text</w:t>
            </w:r>
          </w:p>
        </w:tc>
        <w:tc>
          <w:tcPr>
            <w:tcW w:w="0" w:type="auto"/>
          </w:tcPr>
          <w:p w:rsidR="00A500F2" w:rsidRPr="006D4A97" w:rsidRDefault="00A500F2" w:rsidP="006D4A97">
            <w:pPr>
              <w:pStyle w:val="InTable"/>
            </w:pPr>
            <w:r w:rsidRPr="006D4A97">
              <w:t>Unit</w:t>
            </w:r>
          </w:p>
        </w:tc>
      </w:tr>
      <w:tr w:rsidR="006D4A97" w:rsidRPr="006D4A97">
        <w:trPr>
          <w:jc w:val="center"/>
        </w:trPr>
        <w:tc>
          <w:tcPr>
            <w:tcW w:w="0" w:type="auto"/>
          </w:tcPr>
          <w:p w:rsidR="00A500F2" w:rsidRPr="006D4A97" w:rsidRDefault="006D4A97" w:rsidP="006D4A97">
            <w:pPr>
              <w:pStyle w:val="InTable"/>
            </w:pPr>
            <w:r w:rsidRPr="006D4A97">
              <w:object w:dxaOrig="580" w:dyaOrig="440">
                <v:shape id="_x0000_i1048" type="#_x0000_t75" style="width:28.8pt;height:22.2pt">
                  <v:imagedata r:id="rId56" o:title=""/>
                </v:shape>
              </w:object>
            </w: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r w:rsidRPr="006D4A97">
              <w:t>Symbol</w:t>
            </w:r>
          </w:p>
        </w:tc>
        <w:tc>
          <w:tcPr>
            <w:tcW w:w="0" w:type="auto"/>
          </w:tcPr>
          <w:p w:rsidR="00A500F2" w:rsidRPr="006D4A97" w:rsidRDefault="00A500F2" w:rsidP="006D4A97">
            <w:pPr>
              <w:pStyle w:val="InTable"/>
            </w:pPr>
            <w:r w:rsidRPr="006D4A97">
              <w:t>Text</w:t>
            </w:r>
          </w:p>
        </w:tc>
        <w:tc>
          <w:tcPr>
            <w:tcW w:w="0" w:type="auto"/>
          </w:tcPr>
          <w:p w:rsidR="00A500F2" w:rsidRPr="006D4A97" w:rsidRDefault="00A500F2" w:rsidP="006D4A97">
            <w:pPr>
              <w:pStyle w:val="InTable"/>
            </w:pPr>
            <w:r w:rsidRPr="006D4A97">
              <w:t>Math Operator</w:t>
            </w:r>
          </w:p>
        </w:tc>
      </w:tr>
      <w:tr w:rsidR="00A500F2" w:rsidRPr="006D4A97">
        <w:trPr>
          <w:jc w:val="center"/>
        </w:trPr>
        <w:tc>
          <w:tcPr>
            <w:tcW w:w="0" w:type="auto"/>
          </w:tcPr>
          <w:p w:rsidR="00A500F2" w:rsidRPr="006D4A97" w:rsidRDefault="006D4A97" w:rsidP="006D4A97">
            <w:pPr>
              <w:pStyle w:val="InTable"/>
            </w:pPr>
            <w:r w:rsidRPr="006D4A97">
              <w:object w:dxaOrig="639" w:dyaOrig="320">
                <v:shape id="_x0000_i1049" type="#_x0000_t75" style="width:31.8pt;height:16.2pt">
                  <v:imagedata r:id="rId57" o:title=""/>
                </v:shape>
              </w:object>
            </w: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r w:rsidRPr="006D4A97">
              <w:t>Times New Roman</w:t>
            </w:r>
          </w:p>
        </w:tc>
        <w:tc>
          <w:tcPr>
            <w:tcW w:w="0" w:type="auto"/>
          </w:tcPr>
          <w:p w:rsidR="00A500F2" w:rsidRPr="006D4A97" w:rsidRDefault="00A500F2" w:rsidP="006D4A97">
            <w:pPr>
              <w:pStyle w:val="InTable"/>
            </w:pPr>
            <w:r w:rsidRPr="006D4A97">
              <w:t>Text</w:t>
            </w:r>
          </w:p>
        </w:tc>
        <w:tc>
          <w:tcPr>
            <w:tcW w:w="0" w:type="auto"/>
          </w:tcPr>
          <w:p w:rsidR="00A500F2" w:rsidRPr="006D4A97" w:rsidRDefault="00A500F2" w:rsidP="006D4A97">
            <w:pPr>
              <w:pStyle w:val="InTable"/>
            </w:pPr>
            <w:r w:rsidRPr="006D4A97">
              <w:t>Math Function</w:t>
            </w:r>
          </w:p>
        </w:tc>
      </w:tr>
    </w:tbl>
    <w:p w:rsidR="00DD3CF7" w:rsidRDefault="00EF1BA5" w:rsidP="00DD3CF7">
      <w:pPr>
        <w:pStyle w:val="TableTitle"/>
        <w:rPr>
          <w:rFonts w:hint="cs"/>
          <w:rtl/>
        </w:rPr>
      </w:pPr>
      <w:bookmarkStart w:id="59" w:name="_Toc115553019"/>
      <w:bookmarkStart w:id="60" w:name="_Toc118681160"/>
      <w:r>
        <w:rPr>
          <w:rFonts w:hint="cs"/>
          <w:rtl/>
        </w:rPr>
        <w:t xml:space="preserve"> </w:t>
      </w:r>
      <w:bookmarkStart w:id="61" w:name="_Ref115703651"/>
      <w:bookmarkStart w:id="62" w:name="_Toc115707576"/>
      <w:bookmarkStart w:id="63" w:name="_Toc186647103"/>
      <w:bookmarkEnd w:id="59"/>
      <w:bookmarkEnd w:id="60"/>
    </w:p>
    <w:p w:rsidR="006D780F" w:rsidRPr="00D05702" w:rsidRDefault="006D780F" w:rsidP="00DD3CF7">
      <w:pPr>
        <w:pStyle w:val="TableTitle"/>
        <w:rPr>
          <w:rFonts w:hint="cs"/>
          <w:rtl/>
        </w:rPr>
      </w:pPr>
      <w:r w:rsidRPr="00D05702">
        <w:rPr>
          <w:rFonts w:hint="cs"/>
          <w:rtl/>
        </w:rPr>
        <w:t xml:space="preserve">جدول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C05B4D">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sidR="00C05B4D">
        <w:rPr>
          <w:noProof/>
          <w:rtl/>
        </w:rPr>
        <w:t>4</w:t>
      </w:r>
      <w:r w:rsidRPr="00D05702">
        <w:rPr>
          <w:rtl/>
        </w:rPr>
        <w:fldChar w:fldCharType="end"/>
      </w:r>
      <w:bookmarkEnd w:id="61"/>
      <w:r w:rsidRPr="00D05702">
        <w:rPr>
          <w:rFonts w:hint="cs"/>
          <w:rtl/>
        </w:rPr>
        <w:t xml:space="preserve">  اندازه فرمول‌ها</w:t>
      </w:r>
      <w:bookmarkEnd w:id="62"/>
      <w:r w:rsidR="0072601A">
        <w:rPr>
          <w:rFonts w:hint="cs"/>
          <w:rtl/>
        </w:rPr>
        <w:t>.</w:t>
      </w:r>
      <w:bookmarkEnd w:id="63"/>
    </w:p>
    <w:tbl>
      <w:tblPr>
        <w:tblStyle w:val="Titr9C"/>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736"/>
      </w:tblGrid>
      <w:tr w:rsidR="006D780F" w:rsidRPr="00D05702">
        <w:trPr>
          <w:jc w:val="center"/>
        </w:trPr>
        <w:tc>
          <w:tcPr>
            <w:tcW w:w="0" w:type="auto"/>
          </w:tcPr>
          <w:p w:rsidR="006D780F" w:rsidRPr="00D05702" w:rsidRDefault="006D780F" w:rsidP="00DB7C7E">
            <w:pPr>
              <w:pStyle w:val="InTable"/>
            </w:pPr>
            <w:r w:rsidRPr="00D05702">
              <w:t>Size</w:t>
            </w:r>
          </w:p>
        </w:tc>
        <w:tc>
          <w:tcPr>
            <w:tcW w:w="0" w:type="auto"/>
            <w:tcBorders>
              <w:top w:val="single" w:sz="4" w:space="0" w:color="auto"/>
              <w:bottom w:val="single" w:sz="4" w:space="0" w:color="auto"/>
              <w:right w:val="single" w:sz="4" w:space="0" w:color="auto"/>
            </w:tcBorders>
          </w:tcPr>
          <w:p w:rsidR="006D780F" w:rsidRPr="00D05702" w:rsidRDefault="006D780F" w:rsidP="00DB7C7E">
            <w:pPr>
              <w:pStyle w:val="InTable"/>
            </w:pPr>
            <w:r w:rsidRPr="00D05702">
              <w:t>Position</w:t>
            </w:r>
          </w:p>
        </w:tc>
      </w:tr>
      <w:tr w:rsidR="006D780F" w:rsidRPr="00D05702">
        <w:trPr>
          <w:jc w:val="center"/>
        </w:trPr>
        <w:tc>
          <w:tcPr>
            <w:tcW w:w="0" w:type="auto"/>
          </w:tcPr>
          <w:p w:rsidR="006D780F" w:rsidRPr="00D05702" w:rsidRDefault="006D780F" w:rsidP="00DB7C7E">
            <w:pPr>
              <w:pStyle w:val="InTable"/>
            </w:pPr>
            <w:r w:rsidRPr="00D05702">
              <w:t>12pt</w:t>
            </w:r>
          </w:p>
        </w:tc>
        <w:tc>
          <w:tcPr>
            <w:tcW w:w="0" w:type="auto"/>
            <w:tcBorders>
              <w:top w:val="single" w:sz="4" w:space="0" w:color="auto"/>
            </w:tcBorders>
          </w:tcPr>
          <w:p w:rsidR="006D780F" w:rsidRPr="00D05702" w:rsidRDefault="006D780F" w:rsidP="00DB7C7E">
            <w:pPr>
              <w:pStyle w:val="InTable"/>
            </w:pPr>
            <w:r w:rsidRPr="00D05702">
              <w:t>Full</w:t>
            </w:r>
          </w:p>
        </w:tc>
      </w:tr>
      <w:tr w:rsidR="006D780F" w:rsidRPr="00D05702">
        <w:trPr>
          <w:jc w:val="center"/>
        </w:trPr>
        <w:tc>
          <w:tcPr>
            <w:tcW w:w="0" w:type="auto"/>
          </w:tcPr>
          <w:p w:rsidR="006D780F" w:rsidRPr="00D05702" w:rsidRDefault="006D780F" w:rsidP="00DB7C7E">
            <w:pPr>
              <w:pStyle w:val="InTable"/>
            </w:pPr>
            <w:r w:rsidRPr="00D05702">
              <w:t>7pt</w:t>
            </w:r>
          </w:p>
        </w:tc>
        <w:tc>
          <w:tcPr>
            <w:tcW w:w="0" w:type="auto"/>
          </w:tcPr>
          <w:p w:rsidR="006D780F" w:rsidRPr="00D05702" w:rsidRDefault="006D780F" w:rsidP="00DB7C7E">
            <w:pPr>
              <w:pStyle w:val="InTable"/>
              <w:rPr>
                <w:rtl/>
              </w:rPr>
            </w:pPr>
            <w:r w:rsidRPr="00D05702">
              <w:t>Subscript/Superscript</w:t>
            </w:r>
          </w:p>
        </w:tc>
      </w:tr>
      <w:tr w:rsidR="006D780F" w:rsidRPr="00D05702">
        <w:trPr>
          <w:jc w:val="center"/>
        </w:trPr>
        <w:tc>
          <w:tcPr>
            <w:tcW w:w="0" w:type="auto"/>
          </w:tcPr>
          <w:p w:rsidR="006D780F" w:rsidRPr="00D05702" w:rsidRDefault="006D780F" w:rsidP="00DB7C7E">
            <w:pPr>
              <w:pStyle w:val="InTable"/>
              <w:rPr>
                <w:rFonts w:hint="cs"/>
                <w:rtl/>
              </w:rPr>
            </w:pPr>
            <w:r w:rsidRPr="00D05702">
              <w:t>5pt</w:t>
            </w:r>
          </w:p>
        </w:tc>
        <w:tc>
          <w:tcPr>
            <w:tcW w:w="0" w:type="auto"/>
          </w:tcPr>
          <w:p w:rsidR="006D780F" w:rsidRPr="00D05702" w:rsidRDefault="006D780F" w:rsidP="00DB7C7E">
            <w:pPr>
              <w:pStyle w:val="InTable"/>
              <w:rPr>
                <w:rtl/>
              </w:rPr>
            </w:pPr>
            <w:r w:rsidRPr="00D05702">
              <w:t>Sub-Subscript/Superscript</w:t>
            </w:r>
          </w:p>
        </w:tc>
      </w:tr>
      <w:tr w:rsidR="006D780F" w:rsidRPr="00D05702">
        <w:trPr>
          <w:jc w:val="center"/>
        </w:trPr>
        <w:tc>
          <w:tcPr>
            <w:tcW w:w="0" w:type="auto"/>
          </w:tcPr>
          <w:p w:rsidR="006D780F" w:rsidRPr="00D05702" w:rsidRDefault="006D780F" w:rsidP="00DB7C7E">
            <w:pPr>
              <w:pStyle w:val="InTable"/>
              <w:rPr>
                <w:rtl/>
              </w:rPr>
            </w:pPr>
            <w:r w:rsidRPr="00D05702">
              <w:t>18pt</w:t>
            </w:r>
          </w:p>
        </w:tc>
        <w:tc>
          <w:tcPr>
            <w:tcW w:w="0" w:type="auto"/>
          </w:tcPr>
          <w:p w:rsidR="006D780F" w:rsidRPr="00D05702" w:rsidRDefault="006D780F" w:rsidP="00DB7C7E">
            <w:pPr>
              <w:pStyle w:val="InTable"/>
              <w:rPr>
                <w:rtl/>
              </w:rPr>
            </w:pPr>
            <w:r w:rsidRPr="00D05702">
              <w:t>Symbol</w:t>
            </w:r>
          </w:p>
        </w:tc>
      </w:tr>
      <w:tr w:rsidR="006D780F" w:rsidRPr="00D05702">
        <w:trPr>
          <w:jc w:val="center"/>
        </w:trPr>
        <w:tc>
          <w:tcPr>
            <w:tcW w:w="0" w:type="auto"/>
          </w:tcPr>
          <w:p w:rsidR="006D780F" w:rsidRPr="00D05702" w:rsidRDefault="006D780F" w:rsidP="00DB7C7E">
            <w:pPr>
              <w:pStyle w:val="InTable"/>
              <w:rPr>
                <w:rtl/>
              </w:rPr>
            </w:pPr>
            <w:r w:rsidRPr="00D05702">
              <w:t>12pt</w:t>
            </w:r>
          </w:p>
        </w:tc>
        <w:tc>
          <w:tcPr>
            <w:tcW w:w="0" w:type="auto"/>
          </w:tcPr>
          <w:p w:rsidR="006D780F" w:rsidRPr="00D05702" w:rsidRDefault="006D780F" w:rsidP="00DB7C7E">
            <w:pPr>
              <w:pStyle w:val="InTable"/>
              <w:rPr>
                <w:rtl/>
              </w:rPr>
            </w:pPr>
            <w:r w:rsidRPr="00D05702">
              <w:t>Sub-Symbol</w:t>
            </w:r>
          </w:p>
        </w:tc>
      </w:tr>
    </w:tbl>
    <w:p w:rsidR="006D780F" w:rsidRPr="00D05702" w:rsidRDefault="006D780F" w:rsidP="004D6791">
      <w:pPr>
        <w:pStyle w:val="Heading2"/>
        <w:rPr>
          <w:rFonts w:hint="cs"/>
          <w:rtl/>
        </w:rPr>
      </w:pPr>
      <w:bookmarkStart w:id="64" w:name="_Toc115553020"/>
      <w:bookmarkStart w:id="65" w:name="_Toc118681161"/>
      <w:bookmarkStart w:id="66" w:name="_Toc186647065"/>
      <w:r w:rsidRPr="00D05702">
        <w:rPr>
          <w:rFonts w:hint="cs"/>
          <w:rtl/>
        </w:rPr>
        <w:t>فاصله‌ها</w:t>
      </w:r>
      <w:bookmarkEnd w:id="64"/>
      <w:bookmarkEnd w:id="65"/>
      <w:r w:rsidR="00370F34">
        <w:rPr>
          <w:rFonts w:hint="cs"/>
          <w:rtl/>
        </w:rPr>
        <w:t>ي افقي و عمودي</w:t>
      </w:r>
      <w:bookmarkEnd w:id="66"/>
    </w:p>
    <w:p w:rsidR="00A876F8" w:rsidRPr="00D05702" w:rsidRDefault="008F257E" w:rsidP="00370F34">
      <w:pPr>
        <w:rPr>
          <w:rFonts w:hint="cs"/>
          <w:rtl/>
          <w:lang w:bidi="fa-IR"/>
        </w:rPr>
      </w:pPr>
      <w:r>
        <w:rPr>
          <w:rFonts w:hint="cs"/>
          <w:rtl/>
          <w:lang w:bidi="fa-IR"/>
        </w:rPr>
        <w:t xml:space="preserve">تنظيم فاصله‌ها به </w:t>
      </w:r>
      <w:r w:rsidR="00A876F8" w:rsidRPr="00D05702">
        <w:rPr>
          <w:rFonts w:hint="cs"/>
          <w:rtl/>
          <w:lang w:bidi="fa-IR"/>
        </w:rPr>
        <w:t>خوانايي متن</w:t>
      </w:r>
      <w:r w:rsidR="002D6FD4">
        <w:rPr>
          <w:rFonts w:hint="cs"/>
          <w:rtl/>
          <w:lang w:bidi="fa-IR"/>
        </w:rPr>
        <w:t>،</w:t>
      </w:r>
      <w:r w:rsidR="00A876F8" w:rsidRPr="00D05702">
        <w:rPr>
          <w:rFonts w:hint="cs"/>
          <w:rtl/>
          <w:lang w:bidi="fa-IR"/>
        </w:rPr>
        <w:t xml:space="preserve"> تفكيك </w:t>
      </w:r>
      <w:r w:rsidR="002D6FD4">
        <w:rPr>
          <w:rFonts w:hint="cs"/>
          <w:rtl/>
          <w:lang w:bidi="fa-IR"/>
        </w:rPr>
        <w:t xml:space="preserve">مناسب </w:t>
      </w:r>
      <w:r w:rsidR="00A876F8" w:rsidRPr="00D05702">
        <w:rPr>
          <w:rFonts w:hint="cs"/>
          <w:rtl/>
          <w:lang w:bidi="fa-IR"/>
        </w:rPr>
        <w:t>بخش‌هاي مختلف يك گزارش</w:t>
      </w:r>
      <w:r w:rsidR="002D6FD4">
        <w:rPr>
          <w:rFonts w:hint="cs"/>
          <w:rtl/>
          <w:lang w:bidi="fa-IR"/>
        </w:rPr>
        <w:t xml:space="preserve"> و زيبايي صفحات</w:t>
      </w:r>
      <w:r w:rsidR="00A876F8" w:rsidRPr="00D05702">
        <w:rPr>
          <w:rFonts w:hint="cs"/>
          <w:rtl/>
          <w:lang w:bidi="fa-IR"/>
        </w:rPr>
        <w:t xml:space="preserve"> كمك </w:t>
      </w:r>
      <w:r w:rsidR="002D6FD4">
        <w:rPr>
          <w:rFonts w:hint="cs"/>
          <w:rtl/>
          <w:lang w:bidi="fa-IR"/>
        </w:rPr>
        <w:t>مي‌</w:t>
      </w:r>
      <w:r w:rsidR="00A876F8" w:rsidRPr="00D05702">
        <w:rPr>
          <w:rFonts w:hint="cs"/>
          <w:rtl/>
          <w:lang w:bidi="fa-IR"/>
        </w:rPr>
        <w:t xml:space="preserve">كند. </w:t>
      </w:r>
      <w:r w:rsidR="00370F34" w:rsidRPr="00B373B5">
        <w:rPr>
          <w:rStyle w:val="NormalBCharChar"/>
          <w:rFonts w:hint="cs"/>
          <w:rtl/>
        </w:rPr>
        <w:t>دقت كنيد كه در اين گزارش الگو</w:t>
      </w:r>
      <w:r w:rsidR="00DD3CF7">
        <w:rPr>
          <w:rStyle w:val="NormalBCharChar"/>
          <w:rFonts w:hint="cs"/>
          <w:rtl/>
        </w:rPr>
        <w:t>،</w:t>
      </w:r>
      <w:r w:rsidR="00370F34" w:rsidRPr="00B373B5">
        <w:rPr>
          <w:rStyle w:val="NormalBCharChar"/>
          <w:rFonts w:hint="cs"/>
          <w:rtl/>
        </w:rPr>
        <w:t xml:space="preserve"> تنظيم فاصله‌ها به‌طور كامل انجام شده و نيازي به انجام دوباره آن نيست.</w:t>
      </w:r>
      <w:r w:rsidR="00370F34">
        <w:rPr>
          <w:rFonts w:hint="cs"/>
          <w:rtl/>
          <w:lang w:bidi="fa-IR"/>
        </w:rPr>
        <w:t xml:space="preserve"> </w:t>
      </w:r>
      <w:r w:rsidR="00DD3CF7">
        <w:rPr>
          <w:rFonts w:hint="cs"/>
          <w:rtl/>
          <w:lang w:bidi="fa-IR"/>
        </w:rPr>
        <w:t xml:space="preserve">با اين وجود </w:t>
      </w:r>
      <w:r w:rsidR="00370F34">
        <w:rPr>
          <w:rFonts w:hint="cs"/>
          <w:rtl/>
          <w:lang w:bidi="fa-IR"/>
        </w:rPr>
        <w:t xml:space="preserve">در ادامه فاصله‌هاي تنظيم‌شده در اين گزارش تشريح مي‌شود. </w:t>
      </w:r>
    </w:p>
    <w:p w:rsidR="006D780F" w:rsidRPr="00D05702" w:rsidRDefault="00146B8F" w:rsidP="004D6791">
      <w:pPr>
        <w:pStyle w:val="Heading3"/>
        <w:rPr>
          <w:rFonts w:hint="cs"/>
          <w:rtl/>
        </w:rPr>
      </w:pPr>
      <w:bookmarkStart w:id="67" w:name="_Toc102815939"/>
      <w:bookmarkStart w:id="68" w:name="_Toc102981090"/>
      <w:bookmarkStart w:id="69" w:name="_Toc115553021"/>
      <w:bookmarkStart w:id="70" w:name="_Toc118681162"/>
      <w:bookmarkStart w:id="71" w:name="_Toc186647066"/>
      <w:r w:rsidRPr="00D05702">
        <w:rPr>
          <w:rFonts w:hint="cs"/>
          <w:rtl/>
        </w:rPr>
        <w:lastRenderedPageBreak/>
        <w:t>فاصله</w:t>
      </w:r>
      <w:r w:rsidR="006D780F" w:rsidRPr="00D05702">
        <w:rPr>
          <w:rFonts w:hint="cs"/>
          <w:rtl/>
        </w:rPr>
        <w:t xml:space="preserve"> كلي از چهار طرف كاغذ</w:t>
      </w:r>
      <w:bookmarkEnd w:id="67"/>
      <w:bookmarkEnd w:id="68"/>
      <w:bookmarkEnd w:id="69"/>
      <w:bookmarkEnd w:id="70"/>
      <w:bookmarkEnd w:id="71"/>
    </w:p>
    <w:p w:rsidR="006D780F" w:rsidRPr="00D05702" w:rsidRDefault="006D780F" w:rsidP="002D6FD4">
      <w:pPr>
        <w:rPr>
          <w:rFonts w:hint="cs"/>
          <w:rtl/>
        </w:rPr>
      </w:pPr>
      <w:r w:rsidRPr="00D05702">
        <w:rPr>
          <w:rFonts w:hint="cs"/>
          <w:rtl/>
        </w:rPr>
        <w:t>حاشيه از بالا 2/1،‌ از پايين 2/1، از چپ 1 و از سمت راست كاغذ 2/1 اينچ در</w:t>
      </w:r>
      <w:r w:rsidR="00485A9E">
        <w:rPr>
          <w:rFonts w:hint="cs"/>
          <w:rtl/>
        </w:rPr>
        <w:t>‌</w:t>
      </w:r>
      <w:r w:rsidRPr="00D05702">
        <w:rPr>
          <w:rFonts w:hint="cs"/>
          <w:rtl/>
        </w:rPr>
        <w:t>نظر گرفته مي‌شود‌.‌ توجه: 1 اينچ برابر 54/2 سانتي‌متر و 2/1 اينچ برابر 05/3 سانتي‌متر مي‌باشد.</w:t>
      </w:r>
    </w:p>
    <w:p w:rsidR="006D780F" w:rsidRPr="00D05702" w:rsidRDefault="00146B8F" w:rsidP="004D6791">
      <w:pPr>
        <w:pStyle w:val="Heading3"/>
        <w:rPr>
          <w:rFonts w:hint="cs"/>
          <w:rtl/>
        </w:rPr>
      </w:pPr>
      <w:bookmarkStart w:id="72" w:name="_Toc102815940"/>
      <w:bookmarkStart w:id="73" w:name="_Toc102981091"/>
      <w:bookmarkStart w:id="74" w:name="_Toc115553022"/>
      <w:bookmarkStart w:id="75" w:name="_Toc118681163"/>
      <w:bookmarkStart w:id="76" w:name="_Toc186647067"/>
      <w:r w:rsidRPr="00D05702">
        <w:rPr>
          <w:rFonts w:hint="cs"/>
          <w:rtl/>
        </w:rPr>
        <w:t>فاصله</w:t>
      </w:r>
      <w:r w:rsidR="006D780F" w:rsidRPr="00D05702">
        <w:rPr>
          <w:rFonts w:hint="cs"/>
          <w:rtl/>
        </w:rPr>
        <w:t xml:space="preserve"> خط‌ها</w:t>
      </w:r>
      <w:bookmarkEnd w:id="72"/>
      <w:bookmarkEnd w:id="73"/>
      <w:bookmarkEnd w:id="74"/>
      <w:bookmarkEnd w:id="75"/>
      <w:bookmarkEnd w:id="76"/>
    </w:p>
    <w:p w:rsidR="006D780F" w:rsidRDefault="006D780F" w:rsidP="00DD3CF7">
      <w:pPr>
        <w:rPr>
          <w:rFonts w:hint="cs"/>
          <w:rtl/>
          <w:lang w:bidi="fa-IR"/>
        </w:rPr>
      </w:pPr>
      <w:r w:rsidRPr="00D05702">
        <w:rPr>
          <w:rFonts w:hint="cs"/>
          <w:rtl/>
        </w:rPr>
        <w:t xml:space="preserve">فاصلة بين‌ خط‌ها را از طريق </w:t>
      </w:r>
      <w:r w:rsidRPr="00D05702">
        <w:t>Format-Paragraph</w:t>
      </w:r>
      <w:r w:rsidRPr="00D05702">
        <w:rPr>
          <w:rFonts w:hint="cs"/>
          <w:rtl/>
        </w:rPr>
        <w:t xml:space="preserve"> تنظيم كرده و </w:t>
      </w:r>
      <w:r w:rsidRPr="00D05702">
        <w:t>Line Spacing</w:t>
      </w:r>
      <w:r w:rsidRPr="00D05702">
        <w:rPr>
          <w:rFonts w:hint="cs"/>
          <w:rtl/>
        </w:rPr>
        <w:t xml:space="preserve"> آن را </w:t>
      </w:r>
      <w:r w:rsidRPr="00D05702">
        <w:t>1.2 Lines</w:t>
      </w:r>
      <w:r w:rsidRPr="00D05702">
        <w:rPr>
          <w:rFonts w:hint="cs"/>
          <w:rtl/>
        </w:rPr>
        <w:t xml:space="preserve"> انتخاب </w:t>
      </w:r>
      <w:r w:rsidR="00485A9E">
        <w:rPr>
          <w:rFonts w:hint="cs"/>
          <w:rtl/>
        </w:rPr>
        <w:t>م</w:t>
      </w:r>
      <w:r w:rsidR="00485A9E" w:rsidRPr="00D05702">
        <w:rPr>
          <w:rFonts w:hint="cs"/>
          <w:rtl/>
        </w:rPr>
        <w:t>ي‌كنيم‌</w:t>
      </w:r>
      <w:r w:rsidR="00485A9E" w:rsidRPr="00D05702">
        <w:rPr>
          <w:rtl/>
        </w:rPr>
        <w:t>.‌</w:t>
      </w:r>
      <w:r w:rsidRPr="00D05702">
        <w:rPr>
          <w:rFonts w:hint="cs"/>
          <w:rtl/>
        </w:rPr>
        <w:t xml:space="preserve"> </w:t>
      </w:r>
      <w:r w:rsidRPr="00D05702">
        <w:rPr>
          <w:rFonts w:hint="cs"/>
          <w:rtl/>
          <w:lang w:bidi="fa-IR"/>
        </w:rPr>
        <w:t xml:space="preserve">كافي است اين </w:t>
      </w:r>
      <w:r w:rsidR="00DD3CF7">
        <w:rPr>
          <w:rFonts w:hint="cs"/>
          <w:rtl/>
          <w:lang w:bidi="fa-IR"/>
        </w:rPr>
        <w:t>كار</w:t>
      </w:r>
      <w:r w:rsidRPr="00D05702">
        <w:rPr>
          <w:rFonts w:hint="cs"/>
          <w:rtl/>
          <w:lang w:bidi="fa-IR"/>
        </w:rPr>
        <w:t xml:space="preserve"> </w:t>
      </w:r>
      <w:r w:rsidR="00DD3CF7">
        <w:rPr>
          <w:rFonts w:hint="cs"/>
          <w:rtl/>
          <w:lang w:bidi="fa-IR"/>
        </w:rPr>
        <w:t>يك بار</w:t>
      </w:r>
      <w:r w:rsidRPr="00D05702">
        <w:rPr>
          <w:rFonts w:hint="cs"/>
          <w:rtl/>
          <w:lang w:bidi="fa-IR"/>
        </w:rPr>
        <w:t xml:space="preserve"> روي سبك </w:t>
      </w:r>
      <w:r w:rsidRPr="00D05702">
        <w:rPr>
          <w:lang w:bidi="fa-IR"/>
        </w:rPr>
        <w:t>Normal</w:t>
      </w:r>
      <w:r w:rsidRPr="00D05702">
        <w:rPr>
          <w:rFonts w:hint="cs"/>
          <w:rtl/>
          <w:lang w:bidi="fa-IR"/>
        </w:rPr>
        <w:t xml:space="preserve"> اعمال گردد‌.‌</w:t>
      </w:r>
    </w:p>
    <w:p w:rsidR="002C7D28" w:rsidRPr="00D05702" w:rsidRDefault="002C7D28" w:rsidP="002C7D28">
      <w:pPr>
        <w:pStyle w:val="Heading3"/>
        <w:rPr>
          <w:rFonts w:hint="cs"/>
          <w:rtl/>
        </w:rPr>
      </w:pPr>
      <w:bookmarkStart w:id="77" w:name="_Toc102815941"/>
      <w:bookmarkStart w:id="78" w:name="_Toc102981092"/>
      <w:bookmarkStart w:id="79" w:name="_Toc115553023"/>
      <w:bookmarkStart w:id="80" w:name="_Toc118681164"/>
      <w:bookmarkStart w:id="81" w:name="_Toc186647068"/>
      <w:r w:rsidRPr="00D05702">
        <w:rPr>
          <w:rFonts w:hint="cs"/>
          <w:rtl/>
        </w:rPr>
        <w:t>فاصل</w:t>
      </w:r>
      <w:bookmarkEnd w:id="77"/>
      <w:bookmarkEnd w:id="78"/>
      <w:bookmarkEnd w:id="79"/>
      <w:bookmarkEnd w:id="80"/>
      <w:r w:rsidRPr="00D05702">
        <w:rPr>
          <w:rFonts w:hint="cs"/>
          <w:rtl/>
        </w:rPr>
        <w:t>ه‌هاي تفكيك‌كننده</w:t>
      </w:r>
      <w:bookmarkEnd w:id="81"/>
    </w:p>
    <w:p w:rsidR="002C7D28" w:rsidRPr="00D05702" w:rsidRDefault="002C7D28" w:rsidP="002C7D28">
      <w:pPr>
        <w:rPr>
          <w:rFonts w:hint="cs"/>
          <w:rtl/>
        </w:rPr>
      </w:pPr>
      <w:r w:rsidRPr="00D05702">
        <w:rPr>
          <w:rFonts w:hint="cs"/>
          <w:rtl/>
        </w:rPr>
        <w:t xml:space="preserve">با تنظيم فاصله‌ها </w:t>
      </w:r>
      <w:r w:rsidR="00370F34">
        <w:rPr>
          <w:rFonts w:hint="cs"/>
          <w:rtl/>
        </w:rPr>
        <w:t xml:space="preserve">مي‌توان </w:t>
      </w:r>
      <w:r w:rsidRPr="00D05702">
        <w:rPr>
          <w:rFonts w:hint="cs"/>
          <w:rtl/>
        </w:rPr>
        <w:t xml:space="preserve">تفكيك بخش‌هاي مختلف يك گزارش را ساده‌تر كرد تا هنگام مطالعه درك مطالب گزارش آسان‌تر باشد. برخي از فاصله‌هايي كه به‌منظور تفكيك پاراگراف‌ها و عناوين </w:t>
      </w:r>
      <w:r>
        <w:rPr>
          <w:rFonts w:hint="cs"/>
          <w:rtl/>
        </w:rPr>
        <w:t>ب</w:t>
      </w:r>
      <w:r w:rsidR="00D40AC0">
        <w:rPr>
          <w:rFonts w:hint="cs"/>
          <w:rtl/>
        </w:rPr>
        <w:t>ه‌</w:t>
      </w:r>
      <w:r>
        <w:rPr>
          <w:rFonts w:hint="cs"/>
          <w:rtl/>
        </w:rPr>
        <w:t>كار</w:t>
      </w:r>
      <w:r w:rsidRPr="00D05702">
        <w:rPr>
          <w:rFonts w:hint="cs"/>
          <w:rtl/>
        </w:rPr>
        <w:t xml:space="preserve"> مي‌رود، به‌شرح زير مي‌باشد. </w:t>
      </w:r>
    </w:p>
    <w:p w:rsidR="002C7D28" w:rsidRPr="00D05702" w:rsidRDefault="002C7D28" w:rsidP="00DD3CF7">
      <w:pPr>
        <w:pStyle w:val="Bulet"/>
        <w:rPr>
          <w:rFonts w:hint="cs"/>
          <w:rtl/>
        </w:rPr>
      </w:pPr>
      <w:r w:rsidRPr="00D05702">
        <w:rPr>
          <w:rFonts w:hint="cs"/>
          <w:rtl/>
        </w:rPr>
        <w:t xml:space="preserve">قبل از هر پاراگراف يك فاصله عمودي به اندازه </w:t>
      </w:r>
      <w:r w:rsidR="00DD3CF7">
        <w:t>6</w:t>
      </w:r>
      <w:r w:rsidRPr="00D05702">
        <w:t xml:space="preserve"> pt</w:t>
      </w:r>
      <w:r w:rsidRPr="00D05702">
        <w:rPr>
          <w:rFonts w:hint="cs"/>
          <w:rtl/>
        </w:rPr>
        <w:t xml:space="preserve"> قرار مي‌گيرد‌.‌ اين فاصله با</w:t>
      </w:r>
      <w:r w:rsidR="008C3CC0">
        <w:rPr>
          <w:rFonts w:hint="cs"/>
          <w:rtl/>
        </w:rPr>
        <w:t xml:space="preserve">يد به‌صورت دستي وارد شود. </w:t>
      </w:r>
    </w:p>
    <w:p w:rsidR="002C7D28" w:rsidRPr="00D05702" w:rsidRDefault="002C7D28" w:rsidP="00DD3CF7">
      <w:pPr>
        <w:pStyle w:val="Bulet"/>
        <w:rPr>
          <w:rFonts w:hint="cs"/>
          <w:rtl/>
        </w:rPr>
      </w:pPr>
      <w:r w:rsidRPr="00D05702">
        <w:rPr>
          <w:rFonts w:hint="cs"/>
          <w:rtl/>
        </w:rPr>
        <w:t xml:space="preserve">پاراگراف اول </w:t>
      </w:r>
      <w:r>
        <w:rPr>
          <w:rFonts w:hint="cs"/>
          <w:rtl/>
        </w:rPr>
        <w:t>ك</w:t>
      </w:r>
      <w:r w:rsidRPr="00D05702">
        <w:rPr>
          <w:rFonts w:hint="cs"/>
          <w:rtl/>
        </w:rPr>
        <w:t>ه در زير عنوان آورده مي‌شود</w:t>
      </w:r>
      <w:r w:rsidR="00DD3CF7">
        <w:rPr>
          <w:rFonts w:hint="cs"/>
          <w:rtl/>
        </w:rPr>
        <w:t>،</w:t>
      </w:r>
      <w:r w:rsidRPr="00D05702">
        <w:rPr>
          <w:rFonts w:hint="cs"/>
          <w:rtl/>
        </w:rPr>
        <w:t xml:space="preserve"> از اول خط شروع شده و ساير پاراگراف</w:t>
      </w:r>
      <w:r w:rsidRPr="00D05702">
        <w:rPr>
          <w:rFonts w:hint="eastAsia"/>
          <w:rtl/>
        </w:rPr>
        <w:t>‌</w:t>
      </w:r>
      <w:r w:rsidRPr="00D05702">
        <w:rPr>
          <w:rFonts w:hint="cs"/>
          <w:rtl/>
        </w:rPr>
        <w:t xml:space="preserve">ها با </w:t>
      </w:r>
      <w:r w:rsidR="00DD3CF7">
        <w:rPr>
          <w:rFonts w:hint="cs"/>
          <w:rtl/>
        </w:rPr>
        <w:t xml:space="preserve">5 </w:t>
      </w:r>
      <w:r w:rsidRPr="00D05702">
        <w:rPr>
          <w:rFonts w:hint="cs"/>
          <w:rtl/>
        </w:rPr>
        <w:t>فاصله خالي (</w:t>
      </w:r>
      <w:r w:rsidRPr="00D05702">
        <w:t>Space</w:t>
      </w:r>
      <w:r w:rsidRPr="00D05702">
        <w:rPr>
          <w:rFonts w:hint="cs"/>
          <w:rtl/>
        </w:rPr>
        <w:t xml:space="preserve">) از سر سطر شروع مي‌شوند‌.‌ </w:t>
      </w:r>
    </w:p>
    <w:p w:rsidR="002C7D28" w:rsidRPr="00D05702" w:rsidRDefault="002C7D28" w:rsidP="00DD3CF7">
      <w:pPr>
        <w:pStyle w:val="Bulet"/>
        <w:rPr>
          <w:rFonts w:hint="cs"/>
          <w:rtl/>
        </w:rPr>
      </w:pPr>
      <w:r w:rsidRPr="00D05702">
        <w:rPr>
          <w:rFonts w:hint="cs"/>
          <w:rtl/>
        </w:rPr>
        <w:t>قبل از هر تيتر (بخش/ زير</w:t>
      </w:r>
      <w:r>
        <w:rPr>
          <w:rFonts w:hint="cs"/>
          <w:rtl/>
        </w:rPr>
        <w:t>‌</w:t>
      </w:r>
      <w:r w:rsidRPr="00D05702">
        <w:rPr>
          <w:rFonts w:hint="cs"/>
          <w:rtl/>
        </w:rPr>
        <w:t>بخش/ زير</w:t>
      </w:r>
      <w:r>
        <w:rPr>
          <w:rFonts w:hint="cs"/>
          <w:rtl/>
        </w:rPr>
        <w:t>‌</w:t>
      </w:r>
      <w:r w:rsidRPr="00D05702">
        <w:rPr>
          <w:rFonts w:hint="cs"/>
          <w:rtl/>
        </w:rPr>
        <w:t>زير</w:t>
      </w:r>
      <w:r>
        <w:rPr>
          <w:rFonts w:hint="cs"/>
          <w:rtl/>
        </w:rPr>
        <w:t>‌</w:t>
      </w:r>
      <w:r w:rsidRPr="00D05702">
        <w:rPr>
          <w:rFonts w:hint="cs"/>
          <w:rtl/>
        </w:rPr>
        <w:t>بخش) يك فاصله عمودي به</w:t>
      </w:r>
      <w:r w:rsidR="00D40AC0">
        <w:rPr>
          <w:rFonts w:hint="cs"/>
          <w:rtl/>
        </w:rPr>
        <w:t>‌</w:t>
      </w:r>
      <w:r w:rsidRPr="00D05702">
        <w:rPr>
          <w:rFonts w:hint="cs"/>
          <w:rtl/>
        </w:rPr>
        <w:t>ترتيب به اندازه</w:t>
      </w:r>
      <w:r>
        <w:rPr>
          <w:rtl/>
        </w:rPr>
        <w:br/>
      </w:r>
      <w:r w:rsidRPr="00D05702">
        <w:rPr>
          <w:rFonts w:hint="cs"/>
          <w:rtl/>
        </w:rPr>
        <w:t>(</w:t>
      </w:r>
      <w:r w:rsidR="00A60884">
        <w:t>15</w:t>
      </w:r>
      <w:r w:rsidRPr="00D05702">
        <w:t>/</w:t>
      </w:r>
      <w:r w:rsidR="00A60884">
        <w:t>20</w:t>
      </w:r>
      <w:r w:rsidRPr="00D05702">
        <w:t>/2</w:t>
      </w:r>
      <w:r>
        <w:t>7</w:t>
      </w:r>
      <w:r w:rsidRPr="00D05702">
        <w:t xml:space="preserve"> pt</w:t>
      </w:r>
      <w:r w:rsidRPr="00D05702">
        <w:rPr>
          <w:rFonts w:hint="cs"/>
          <w:rtl/>
        </w:rPr>
        <w:t xml:space="preserve">) قرار مي‌گيرد‌.‌ </w:t>
      </w:r>
      <w:r w:rsidR="00DD3CF7" w:rsidRPr="00D05702">
        <w:rPr>
          <w:rFonts w:hint="cs"/>
          <w:rtl/>
        </w:rPr>
        <w:t>فاصله عمودي</w:t>
      </w:r>
      <w:r w:rsidR="00DD3CF7">
        <w:rPr>
          <w:rFonts w:hint="cs"/>
          <w:rtl/>
        </w:rPr>
        <w:t xml:space="preserve"> قبل از عنوان فصل، </w:t>
      </w:r>
      <w:r w:rsidR="00DD3CF7">
        <w:t>30 pt</w:t>
      </w:r>
      <w:r w:rsidR="00DD3CF7">
        <w:rPr>
          <w:rFonts w:hint="cs"/>
          <w:rtl/>
        </w:rPr>
        <w:t xml:space="preserve"> مي‌باشد.</w:t>
      </w:r>
    </w:p>
    <w:p w:rsidR="002C7D28" w:rsidRPr="00D05702" w:rsidRDefault="002C7D28" w:rsidP="00370F34">
      <w:pPr>
        <w:pStyle w:val="Heading2"/>
        <w:rPr>
          <w:rFonts w:hint="cs"/>
          <w:rtl/>
        </w:rPr>
      </w:pPr>
      <w:bookmarkStart w:id="82" w:name="_Toc118681173"/>
      <w:bookmarkStart w:id="83" w:name="_Toc186647069"/>
      <w:r w:rsidRPr="00D05702">
        <w:rPr>
          <w:rFonts w:hint="cs"/>
          <w:rtl/>
        </w:rPr>
        <w:t>فواصل بين كلمات</w:t>
      </w:r>
      <w:bookmarkEnd w:id="82"/>
      <w:bookmarkEnd w:id="83"/>
    </w:p>
    <w:p w:rsidR="002C7D28" w:rsidRPr="00D05702" w:rsidRDefault="00DD3CF7" w:rsidP="002C7D28">
      <w:pPr>
        <w:rPr>
          <w:rFonts w:hint="cs"/>
          <w:lang w:bidi="fa-IR"/>
        </w:rPr>
      </w:pPr>
      <w:r>
        <w:rPr>
          <w:rFonts w:hint="cs"/>
          <w:rtl/>
          <w:lang w:bidi="fa-IR"/>
        </w:rPr>
        <w:t>خيلي اوقات</w:t>
      </w:r>
      <w:r w:rsidR="002C7D28" w:rsidRPr="00D05702">
        <w:rPr>
          <w:rFonts w:hint="cs"/>
          <w:rtl/>
          <w:lang w:bidi="fa-IR"/>
        </w:rPr>
        <w:t xml:space="preserve"> استفاده يا عدم استفاده از فاصله ضروري است كه در ادامه به مواردي از آن اشاره مي‌شود‌.‌</w:t>
      </w:r>
    </w:p>
    <w:p w:rsidR="00B95375" w:rsidRDefault="00B95375" w:rsidP="002C7D28">
      <w:pPr>
        <w:numPr>
          <w:ilvl w:val="0"/>
          <w:numId w:val="30"/>
        </w:numPr>
        <w:rPr>
          <w:rFonts w:hint="cs"/>
        </w:rPr>
      </w:pPr>
      <w:r>
        <w:rPr>
          <w:rFonts w:hint="cs"/>
          <w:rtl/>
        </w:rPr>
        <w:t>گذاشتن</w:t>
      </w:r>
      <w:r w:rsidR="002C7D28" w:rsidRPr="00D05702">
        <w:rPr>
          <w:rFonts w:hint="cs"/>
          <w:rtl/>
        </w:rPr>
        <w:t xml:space="preserve"> بيش از ي</w:t>
      </w:r>
      <w:r w:rsidR="002C7D28">
        <w:rPr>
          <w:rFonts w:hint="cs"/>
          <w:rtl/>
        </w:rPr>
        <w:t>ك</w:t>
      </w:r>
      <w:r w:rsidR="002C7D28" w:rsidRPr="00D05702">
        <w:rPr>
          <w:rFonts w:hint="cs"/>
          <w:rtl/>
        </w:rPr>
        <w:t xml:space="preserve"> فاصله (</w:t>
      </w:r>
      <w:r w:rsidR="002C7D28" w:rsidRPr="00D05702">
        <w:t>Space</w:t>
      </w:r>
      <w:r w:rsidR="002C7D28" w:rsidRPr="00D05702">
        <w:rPr>
          <w:rFonts w:hint="cs"/>
          <w:rtl/>
        </w:rPr>
        <w:t xml:space="preserve">) </w:t>
      </w:r>
      <w:r>
        <w:rPr>
          <w:rFonts w:hint="cs"/>
          <w:rtl/>
        </w:rPr>
        <w:t xml:space="preserve">بين كلمات </w:t>
      </w:r>
      <w:r w:rsidR="002C7D28" w:rsidRPr="00D05702">
        <w:rPr>
          <w:rFonts w:hint="cs"/>
          <w:rtl/>
        </w:rPr>
        <w:t xml:space="preserve">مجاز نمي‌باشد‌.‌ به‌عنوان مثال «اصول نگارش» صحيح، و «اصول  نگارش» غلط مي‌باشد‌.‌ </w:t>
      </w:r>
    </w:p>
    <w:p w:rsidR="002C7D28" w:rsidRPr="00D05702" w:rsidRDefault="00B95375" w:rsidP="00B95375">
      <w:pPr>
        <w:numPr>
          <w:ilvl w:val="0"/>
          <w:numId w:val="30"/>
        </w:numPr>
        <w:rPr>
          <w:rFonts w:hint="cs"/>
        </w:rPr>
      </w:pPr>
      <w:r>
        <w:rPr>
          <w:rFonts w:hint="cs"/>
          <w:rtl/>
        </w:rPr>
        <w:t>قبل از</w:t>
      </w:r>
      <w:r w:rsidR="002C7D28" w:rsidRPr="00D05702">
        <w:rPr>
          <w:rFonts w:hint="cs"/>
          <w:rtl/>
        </w:rPr>
        <w:t xml:space="preserve"> عنوان اشكال و جداول </w:t>
      </w:r>
      <w:r>
        <w:rPr>
          <w:rFonts w:hint="cs"/>
          <w:rtl/>
        </w:rPr>
        <w:t>و</w:t>
      </w:r>
      <w:r w:rsidR="002C7D28" w:rsidRPr="00D05702">
        <w:rPr>
          <w:rFonts w:hint="cs"/>
          <w:rtl/>
        </w:rPr>
        <w:t xml:space="preserve"> پس از شماره </w:t>
      </w:r>
      <w:r>
        <w:rPr>
          <w:rFonts w:hint="cs"/>
          <w:rtl/>
        </w:rPr>
        <w:t xml:space="preserve">شكل يا جدول، </w:t>
      </w:r>
      <w:r w:rsidR="002C7D28" w:rsidRPr="00D05702">
        <w:rPr>
          <w:rFonts w:hint="cs"/>
          <w:rtl/>
        </w:rPr>
        <w:t xml:space="preserve">دو فاصله خالي قرار مي‌گيرد. </w:t>
      </w:r>
    </w:p>
    <w:p w:rsidR="002C7D28" w:rsidRPr="00D05702" w:rsidRDefault="002C7D28" w:rsidP="002C7D28">
      <w:pPr>
        <w:numPr>
          <w:ilvl w:val="0"/>
          <w:numId w:val="30"/>
        </w:numPr>
        <w:rPr>
          <w:rFonts w:hint="cs"/>
        </w:rPr>
      </w:pPr>
      <w:r w:rsidRPr="00D05702">
        <w:rPr>
          <w:rFonts w:hint="cs"/>
          <w:rtl/>
        </w:rPr>
        <w:lastRenderedPageBreak/>
        <w:t xml:space="preserve">«‌.‌» و «،» بلافاصله بعد از </w:t>
      </w:r>
      <w:r>
        <w:rPr>
          <w:rFonts w:hint="cs"/>
          <w:rtl/>
        </w:rPr>
        <w:t>ك</w:t>
      </w:r>
      <w:r w:rsidRPr="00D05702">
        <w:rPr>
          <w:rFonts w:hint="cs"/>
          <w:rtl/>
        </w:rPr>
        <w:t xml:space="preserve">لمات و بدون فاصله ظاهر مي‌شوند و </w:t>
      </w:r>
      <w:r>
        <w:rPr>
          <w:rFonts w:hint="cs"/>
          <w:rtl/>
        </w:rPr>
        <w:t>ك</w:t>
      </w:r>
      <w:r w:rsidRPr="00D05702">
        <w:rPr>
          <w:rFonts w:hint="cs"/>
          <w:rtl/>
        </w:rPr>
        <w:t xml:space="preserve">لمه پس از </w:t>
      </w:r>
      <w:r w:rsidR="00BD5006">
        <w:rPr>
          <w:rFonts w:hint="cs"/>
          <w:rtl/>
        </w:rPr>
        <w:t>آنها</w:t>
      </w:r>
      <w:r w:rsidRPr="00D05702">
        <w:rPr>
          <w:rFonts w:hint="cs"/>
          <w:rtl/>
        </w:rPr>
        <w:t xml:space="preserve"> با ي</w:t>
      </w:r>
      <w:r>
        <w:rPr>
          <w:rFonts w:hint="cs"/>
          <w:rtl/>
        </w:rPr>
        <w:t>ك</w:t>
      </w:r>
      <w:r w:rsidRPr="00D05702">
        <w:rPr>
          <w:rFonts w:hint="cs"/>
          <w:rtl/>
        </w:rPr>
        <w:t xml:space="preserve"> فاصله (</w:t>
      </w:r>
      <w:r w:rsidRPr="00D05702">
        <w:t>Space</w:t>
      </w:r>
      <w:r w:rsidRPr="00D05702">
        <w:rPr>
          <w:rFonts w:hint="cs"/>
          <w:rtl/>
        </w:rPr>
        <w:t xml:space="preserve">) از </w:t>
      </w:r>
      <w:r w:rsidR="00BD5006">
        <w:rPr>
          <w:rFonts w:hint="cs"/>
          <w:rtl/>
        </w:rPr>
        <w:t>آنها</w:t>
      </w:r>
      <w:r w:rsidRPr="00D05702">
        <w:rPr>
          <w:rFonts w:hint="cs"/>
          <w:rtl/>
        </w:rPr>
        <w:t xml:space="preserve"> جدا مي‌شود‌.‌</w:t>
      </w:r>
    </w:p>
    <w:p w:rsidR="002C7D28" w:rsidRPr="00D05702" w:rsidRDefault="00B95375" w:rsidP="00B95375">
      <w:pPr>
        <w:pStyle w:val="Heading2"/>
        <w:rPr>
          <w:rFonts w:hint="cs"/>
          <w:rtl/>
        </w:rPr>
      </w:pPr>
      <w:bookmarkStart w:id="84" w:name="_Toc186647070"/>
      <w:r>
        <w:rPr>
          <w:rFonts w:hint="cs"/>
          <w:rtl/>
        </w:rPr>
        <w:t>جدانوشتن كلمات بدون گذاشتن فاصله بين آنها</w:t>
      </w:r>
      <w:bookmarkEnd w:id="84"/>
    </w:p>
    <w:p w:rsidR="002C7D28" w:rsidRPr="00D05702" w:rsidRDefault="002C7D28" w:rsidP="00C475D2">
      <w:pPr>
        <w:rPr>
          <w:rFonts w:hint="cs"/>
          <w:lang w:bidi="fa-IR"/>
        </w:rPr>
      </w:pPr>
      <w:r w:rsidRPr="00D05702">
        <w:rPr>
          <w:rFonts w:hint="cs"/>
          <w:rtl/>
          <w:lang w:bidi="fa-IR"/>
        </w:rPr>
        <w:t xml:space="preserve">گاهي لازم است </w:t>
      </w:r>
      <w:r w:rsidR="00B95375">
        <w:rPr>
          <w:rFonts w:hint="cs"/>
          <w:rtl/>
          <w:lang w:bidi="fa-IR"/>
        </w:rPr>
        <w:t>اجزاي يك كلمه از يكديگر جدا نوشته شوند، بدون آنكه بين آنها فاصله گذاشته شود</w:t>
      </w:r>
      <w:r w:rsidR="00C07EBF">
        <w:rPr>
          <w:rFonts w:hint="cs"/>
          <w:rtl/>
          <w:lang w:bidi="fa-IR"/>
        </w:rPr>
        <w:t xml:space="preserve"> (مثل كلمه «مي‌شود» يا «جدانوشتن»)</w:t>
      </w:r>
      <w:r w:rsidR="00B95375">
        <w:rPr>
          <w:rFonts w:hint="cs"/>
          <w:rtl/>
          <w:lang w:bidi="fa-IR"/>
        </w:rPr>
        <w:t xml:space="preserve">. </w:t>
      </w:r>
      <w:r w:rsidR="00C07EBF">
        <w:rPr>
          <w:rFonts w:hint="cs"/>
          <w:rtl/>
          <w:lang w:bidi="fa-IR"/>
        </w:rPr>
        <w:t xml:space="preserve">به اين منظور بين دو بخش كلمه مورد نظر از </w:t>
      </w:r>
      <w:r w:rsidR="00C07EBF">
        <w:rPr>
          <w:lang w:bidi="fa-IR"/>
        </w:rPr>
        <w:t>&lt;Ctr+-&gt;</w:t>
      </w:r>
      <w:r w:rsidR="00C07EBF">
        <w:rPr>
          <w:rFonts w:hint="cs"/>
          <w:rtl/>
          <w:lang w:bidi="fa-IR"/>
        </w:rPr>
        <w:t xml:space="preserve"> يا </w:t>
      </w:r>
      <w:r w:rsidR="00C07EBF">
        <w:rPr>
          <w:lang w:bidi="fa-IR"/>
        </w:rPr>
        <w:t>&lt;Shift+Space&gt;</w:t>
      </w:r>
      <w:r w:rsidR="00B95375">
        <w:rPr>
          <w:rFonts w:hint="cs"/>
          <w:rtl/>
          <w:lang w:bidi="fa-IR"/>
        </w:rPr>
        <w:t xml:space="preserve"> </w:t>
      </w:r>
      <w:r w:rsidR="00C07EBF">
        <w:rPr>
          <w:rFonts w:hint="cs"/>
          <w:rtl/>
          <w:lang w:bidi="fa-IR"/>
        </w:rPr>
        <w:t>(</w:t>
      </w:r>
      <w:r w:rsidR="00C07EBF">
        <w:rPr>
          <w:lang w:bidi="fa-IR"/>
        </w:rPr>
        <w:t>SS</w:t>
      </w:r>
      <w:r w:rsidR="00C07EBF">
        <w:rPr>
          <w:rFonts w:hint="cs"/>
          <w:rtl/>
          <w:lang w:bidi="fa-IR"/>
        </w:rPr>
        <w:t xml:space="preserve">) استفاده كنيد. اگر از </w:t>
      </w:r>
      <w:r w:rsidR="00C07EBF">
        <w:rPr>
          <w:lang w:bidi="fa-IR"/>
        </w:rPr>
        <w:t>windows xp</w:t>
      </w:r>
      <w:r w:rsidR="00C07EBF">
        <w:rPr>
          <w:rFonts w:hint="cs"/>
          <w:rtl/>
          <w:lang w:bidi="fa-IR"/>
        </w:rPr>
        <w:t xml:space="preserve"> استفاده مي‌كنيد و دكمه </w:t>
      </w:r>
      <w:r w:rsidR="00C07EBF">
        <w:rPr>
          <w:lang w:bidi="fa-IR"/>
        </w:rPr>
        <w:t>&lt;Shift+Space&gt;</w:t>
      </w:r>
      <w:r w:rsidR="00C07EBF">
        <w:rPr>
          <w:rFonts w:hint="cs"/>
          <w:rtl/>
          <w:lang w:bidi="fa-IR"/>
        </w:rPr>
        <w:t xml:space="preserve"> رايانه شما فعال نيست (يعني اجزاي يك كلمه را بدون فاصله از يكديگر جدا نمي‌كند)، لازم است كه فايل </w:t>
      </w:r>
      <w:r w:rsidR="00C07EBF">
        <w:rPr>
          <w:lang w:bidi="fa-IR"/>
        </w:rPr>
        <w:t>kbdfa.dll</w:t>
      </w:r>
      <w:r w:rsidR="00C07EBF">
        <w:rPr>
          <w:rFonts w:hint="cs"/>
          <w:rtl/>
          <w:lang w:bidi="fa-IR"/>
        </w:rPr>
        <w:t xml:space="preserve"> همراه با اين الگو را از طريق </w:t>
      </w:r>
      <w:r w:rsidR="00C07EBF">
        <w:rPr>
          <w:lang w:bidi="fa-IR"/>
        </w:rPr>
        <w:t>Safe Mode</w:t>
      </w:r>
      <w:r w:rsidR="00C07EBF">
        <w:rPr>
          <w:rFonts w:hint="cs"/>
          <w:rtl/>
          <w:lang w:bidi="fa-IR"/>
        </w:rPr>
        <w:t xml:space="preserve"> در مسير </w:t>
      </w:r>
      <w:r w:rsidR="00C07EBF">
        <w:rPr>
          <w:lang w:bidi="fa-IR"/>
        </w:rPr>
        <w:t>windows\system32</w:t>
      </w:r>
      <w:r w:rsidR="00C07EBF">
        <w:rPr>
          <w:rFonts w:hint="cs"/>
          <w:rtl/>
          <w:lang w:bidi="fa-IR"/>
        </w:rPr>
        <w:t xml:space="preserve"> روي فايل موجود به همين نام </w:t>
      </w:r>
      <w:r w:rsidR="00C07EBF">
        <w:rPr>
          <w:lang w:bidi="fa-IR"/>
        </w:rPr>
        <w:t>Overwrite</w:t>
      </w:r>
      <w:r w:rsidR="00C07EBF">
        <w:rPr>
          <w:rFonts w:hint="cs"/>
          <w:rtl/>
          <w:lang w:bidi="fa-IR"/>
        </w:rPr>
        <w:t xml:space="preserve"> كنيد. </w:t>
      </w:r>
      <w:r w:rsidRPr="00D05702">
        <w:rPr>
          <w:rFonts w:hint="cs"/>
          <w:rtl/>
          <w:lang w:bidi="fa-IR"/>
        </w:rPr>
        <w:t xml:space="preserve">در ادامه </w:t>
      </w:r>
      <w:r w:rsidR="00A2710E">
        <w:rPr>
          <w:rFonts w:hint="cs"/>
          <w:rtl/>
          <w:lang w:bidi="fa-IR"/>
        </w:rPr>
        <w:t xml:space="preserve">به </w:t>
      </w:r>
      <w:r w:rsidR="00C07EBF">
        <w:rPr>
          <w:rFonts w:hint="cs"/>
          <w:rtl/>
          <w:lang w:bidi="fa-IR"/>
        </w:rPr>
        <w:t xml:space="preserve">نمونه‌هايي از </w:t>
      </w:r>
      <w:r w:rsidRPr="00D05702">
        <w:rPr>
          <w:rFonts w:hint="cs"/>
          <w:rtl/>
          <w:lang w:bidi="fa-IR"/>
        </w:rPr>
        <w:t>مو</w:t>
      </w:r>
      <w:r w:rsidR="00C07EBF">
        <w:rPr>
          <w:rFonts w:hint="cs"/>
          <w:rtl/>
          <w:lang w:bidi="fa-IR"/>
        </w:rPr>
        <w:t>ا</w:t>
      </w:r>
      <w:r w:rsidRPr="00D05702">
        <w:rPr>
          <w:rFonts w:hint="cs"/>
          <w:rtl/>
          <w:lang w:bidi="fa-IR"/>
        </w:rPr>
        <w:t>رد</w:t>
      </w:r>
      <w:r w:rsidR="00C07EBF">
        <w:rPr>
          <w:rFonts w:hint="cs"/>
          <w:rtl/>
          <w:lang w:bidi="fa-IR"/>
        </w:rPr>
        <w:t>ي كه بايد</w:t>
      </w:r>
      <w:r w:rsidRPr="00D05702">
        <w:rPr>
          <w:rFonts w:hint="cs"/>
          <w:rtl/>
          <w:lang w:bidi="fa-IR"/>
        </w:rPr>
        <w:t xml:space="preserve"> </w:t>
      </w:r>
      <w:r w:rsidR="00C07EBF">
        <w:rPr>
          <w:rFonts w:hint="cs"/>
          <w:rtl/>
          <w:lang w:bidi="fa-IR"/>
        </w:rPr>
        <w:t xml:space="preserve">اجزاي يك كلمه جدا، اما بدون فاصله نوشته شوند، </w:t>
      </w:r>
      <w:r w:rsidRPr="00D05702">
        <w:rPr>
          <w:rFonts w:hint="cs"/>
          <w:rtl/>
          <w:lang w:bidi="fa-IR"/>
        </w:rPr>
        <w:t xml:space="preserve">اشاره مي‌شود‌.‌ </w:t>
      </w:r>
    </w:p>
    <w:p w:rsidR="002C7D28" w:rsidRPr="00D05702" w:rsidRDefault="002C7D28" w:rsidP="002C7D28">
      <w:pPr>
        <w:numPr>
          <w:ilvl w:val="0"/>
          <w:numId w:val="32"/>
        </w:numPr>
        <w:rPr>
          <w:rFonts w:hint="cs"/>
          <w:rtl/>
        </w:rPr>
      </w:pPr>
      <w:r w:rsidRPr="00D05702">
        <w:rPr>
          <w:rFonts w:hint="cs"/>
          <w:rtl/>
        </w:rPr>
        <w:t xml:space="preserve">«مي» در اول فعل با </w:t>
      </w:r>
      <w:r w:rsidRPr="00D05702">
        <w:t>SS</w:t>
      </w:r>
      <w:r w:rsidRPr="00D05702">
        <w:rPr>
          <w:rFonts w:hint="cs"/>
          <w:rtl/>
        </w:rPr>
        <w:t xml:space="preserve"> از آن جدا مي‌شود‌.‌ مثل «مي‌شود»‌.‌</w:t>
      </w:r>
    </w:p>
    <w:p w:rsidR="002C7D28" w:rsidRPr="00D05702" w:rsidRDefault="002C7D28" w:rsidP="002C7D28">
      <w:pPr>
        <w:numPr>
          <w:ilvl w:val="0"/>
          <w:numId w:val="32"/>
        </w:numPr>
        <w:rPr>
          <w:rFonts w:hint="cs"/>
        </w:rPr>
      </w:pPr>
      <w:r w:rsidRPr="00D05702">
        <w:rPr>
          <w:rFonts w:hint="cs"/>
          <w:rtl/>
        </w:rPr>
        <w:t>اسم</w:t>
      </w:r>
      <w:r w:rsidRPr="00D05702">
        <w:rPr>
          <w:rFonts w:hint="eastAsia"/>
          <w:rtl/>
        </w:rPr>
        <w:t>‌</w:t>
      </w:r>
      <w:r w:rsidRPr="00D05702">
        <w:rPr>
          <w:rFonts w:hint="cs"/>
          <w:rtl/>
        </w:rPr>
        <w:t>ها و صفت</w:t>
      </w:r>
      <w:r w:rsidRPr="00D05702">
        <w:rPr>
          <w:rFonts w:hint="eastAsia"/>
          <w:rtl/>
        </w:rPr>
        <w:t>‌</w:t>
      </w:r>
      <w:r w:rsidRPr="00D05702">
        <w:rPr>
          <w:rFonts w:hint="cs"/>
          <w:rtl/>
        </w:rPr>
        <w:t>هاي دو</w:t>
      </w:r>
      <w:r>
        <w:rPr>
          <w:rFonts w:hint="cs"/>
          <w:rtl/>
        </w:rPr>
        <w:t>‌</w:t>
      </w:r>
      <w:r w:rsidRPr="00D05702">
        <w:rPr>
          <w:rFonts w:hint="cs"/>
          <w:rtl/>
        </w:rPr>
        <w:t xml:space="preserve">قسمتي مثل «خط‌چين» و «نوشته‌شده» با </w:t>
      </w:r>
      <w:r w:rsidRPr="00D05702">
        <w:t>SS</w:t>
      </w:r>
      <w:r w:rsidRPr="00D05702">
        <w:rPr>
          <w:rFonts w:hint="cs"/>
          <w:rtl/>
        </w:rPr>
        <w:t xml:space="preserve"> از هم جدا مي‌شود‌.‌</w:t>
      </w:r>
    </w:p>
    <w:p w:rsidR="002C7D28" w:rsidRPr="00D05702" w:rsidRDefault="002C7D28" w:rsidP="002C7D28">
      <w:pPr>
        <w:numPr>
          <w:ilvl w:val="0"/>
          <w:numId w:val="32"/>
        </w:numPr>
        <w:rPr>
          <w:rFonts w:hint="cs"/>
        </w:rPr>
      </w:pPr>
      <w:r w:rsidRPr="00D05702">
        <w:rPr>
          <w:rFonts w:hint="cs"/>
          <w:rtl/>
        </w:rPr>
        <w:t>«ها» جمع و شناسه</w:t>
      </w:r>
      <w:r w:rsidRPr="00D05702">
        <w:rPr>
          <w:rFonts w:hint="eastAsia"/>
          <w:rtl/>
        </w:rPr>
        <w:t xml:space="preserve">‌ها وقتي به‌صورت جدا نوشته مي‌شود، با </w:t>
      </w:r>
      <w:r w:rsidRPr="00D05702">
        <w:t>SS</w:t>
      </w:r>
      <w:r w:rsidRPr="00D05702">
        <w:rPr>
          <w:rFonts w:hint="cs"/>
          <w:rtl/>
        </w:rPr>
        <w:t xml:space="preserve"> از </w:t>
      </w:r>
      <w:r>
        <w:rPr>
          <w:rFonts w:hint="cs"/>
          <w:rtl/>
        </w:rPr>
        <w:t>ك</w:t>
      </w:r>
      <w:r w:rsidRPr="00D05702">
        <w:rPr>
          <w:rFonts w:hint="cs"/>
          <w:rtl/>
        </w:rPr>
        <w:t>لمه اصلي جدا مي‌شود‌.‌ مثل «گوه‌ها»</w:t>
      </w:r>
      <w:r w:rsidR="00B31DA8">
        <w:rPr>
          <w:rFonts w:hint="cs"/>
          <w:rtl/>
        </w:rPr>
        <w:t>،</w:t>
      </w:r>
      <w:r w:rsidRPr="00D05702">
        <w:rPr>
          <w:rFonts w:hint="cs"/>
          <w:rtl/>
        </w:rPr>
        <w:t xml:space="preserve"> «شده‌اند»‌</w:t>
      </w:r>
      <w:r w:rsidR="00B31DA8">
        <w:rPr>
          <w:rFonts w:hint="cs"/>
          <w:rtl/>
        </w:rPr>
        <w:t xml:space="preserve"> و «شده‌است». </w:t>
      </w:r>
    </w:p>
    <w:p w:rsidR="002C7D28" w:rsidRPr="00D05702" w:rsidRDefault="002C7D28" w:rsidP="004E6E2E">
      <w:pPr>
        <w:numPr>
          <w:ilvl w:val="0"/>
          <w:numId w:val="32"/>
        </w:numPr>
        <w:rPr>
          <w:rFonts w:hint="cs"/>
        </w:rPr>
      </w:pPr>
      <w:r w:rsidRPr="00D05702">
        <w:rPr>
          <w:rFonts w:hint="cs"/>
          <w:rtl/>
        </w:rPr>
        <w:t>حروف اضافه مانند «به» وقتي به‌صورت تر</w:t>
      </w:r>
      <w:r>
        <w:rPr>
          <w:rFonts w:hint="cs"/>
          <w:rtl/>
        </w:rPr>
        <w:t>ك</w:t>
      </w:r>
      <w:r w:rsidRPr="00D05702">
        <w:rPr>
          <w:rFonts w:hint="cs"/>
          <w:rtl/>
        </w:rPr>
        <w:t xml:space="preserve">يب ثابت همراه </w:t>
      </w:r>
      <w:r>
        <w:rPr>
          <w:rFonts w:hint="cs"/>
          <w:rtl/>
        </w:rPr>
        <w:t>ك</w:t>
      </w:r>
      <w:r w:rsidRPr="00D05702">
        <w:rPr>
          <w:rFonts w:hint="cs"/>
          <w:rtl/>
        </w:rPr>
        <w:t>لمه بعد از خود آورده مي‌شوند</w:t>
      </w:r>
      <w:r w:rsidR="004E6E2E">
        <w:rPr>
          <w:rFonts w:hint="cs"/>
          <w:rtl/>
        </w:rPr>
        <w:t>،</w:t>
      </w:r>
      <w:r w:rsidRPr="00D05702">
        <w:rPr>
          <w:rFonts w:hint="cs"/>
          <w:rtl/>
        </w:rPr>
        <w:t xml:space="preserve"> با </w:t>
      </w:r>
      <w:r w:rsidRPr="00D05702">
        <w:t>SS</w:t>
      </w:r>
      <w:r w:rsidRPr="00D05702">
        <w:rPr>
          <w:rFonts w:hint="cs"/>
          <w:rtl/>
        </w:rPr>
        <w:t xml:space="preserve"> از آن جدا مي‌شوند‌.‌ مانند «به‌صورت»، «به‌عنوان» و «به</w:t>
      </w:r>
      <w:r>
        <w:rPr>
          <w:rFonts w:hint="cs"/>
          <w:rtl/>
        </w:rPr>
        <w:t>‌</w:t>
      </w:r>
      <w:r w:rsidRPr="00D05702">
        <w:rPr>
          <w:rFonts w:hint="cs"/>
          <w:rtl/>
        </w:rPr>
        <w:t>‌‌لحاظ»‌.‌ لازم به</w:t>
      </w:r>
      <w:r w:rsidR="004E6E2E">
        <w:rPr>
          <w:rFonts w:hint="cs"/>
          <w:rtl/>
        </w:rPr>
        <w:t xml:space="preserve"> </w:t>
      </w:r>
      <w:r w:rsidRPr="00D05702">
        <w:rPr>
          <w:rFonts w:hint="cs"/>
          <w:rtl/>
        </w:rPr>
        <w:t>ذ</w:t>
      </w:r>
      <w:r>
        <w:rPr>
          <w:rFonts w:hint="cs"/>
          <w:rtl/>
        </w:rPr>
        <w:t>ك</w:t>
      </w:r>
      <w:r w:rsidRPr="00D05702">
        <w:rPr>
          <w:rFonts w:hint="cs"/>
          <w:rtl/>
        </w:rPr>
        <w:t xml:space="preserve">ر است هنگامي </w:t>
      </w:r>
      <w:r>
        <w:rPr>
          <w:rFonts w:hint="cs"/>
          <w:rtl/>
        </w:rPr>
        <w:t>ك</w:t>
      </w:r>
      <w:r w:rsidRPr="00D05702">
        <w:rPr>
          <w:rFonts w:hint="cs"/>
          <w:rtl/>
        </w:rPr>
        <w:t xml:space="preserve">ه حرف اضافه «به» با </w:t>
      </w:r>
      <w:r>
        <w:rPr>
          <w:rFonts w:hint="cs"/>
          <w:rtl/>
        </w:rPr>
        <w:t>ك</w:t>
      </w:r>
      <w:r w:rsidRPr="00D05702">
        <w:rPr>
          <w:rFonts w:hint="cs"/>
          <w:rtl/>
        </w:rPr>
        <w:t xml:space="preserve">لمه بعد از خود معناي قيدي داشته باشد، مثل «بشدت» يا «بسادگي»، </w:t>
      </w:r>
      <w:r w:rsidR="004E6E2E">
        <w:rPr>
          <w:rFonts w:hint="cs"/>
          <w:rtl/>
        </w:rPr>
        <w:t xml:space="preserve">بهتر است كه </w:t>
      </w:r>
      <w:r w:rsidRPr="00D05702">
        <w:rPr>
          <w:rFonts w:hint="cs"/>
          <w:rtl/>
        </w:rPr>
        <w:t xml:space="preserve">به‌صورت چسبيده نوشته مي‌شود‌.‌ </w:t>
      </w:r>
    </w:p>
    <w:p w:rsidR="002C7D28" w:rsidRDefault="004E6E2E" w:rsidP="002C7D28">
      <w:pPr>
        <w:numPr>
          <w:ilvl w:val="0"/>
          <w:numId w:val="32"/>
        </w:numPr>
        <w:rPr>
          <w:rFonts w:hint="cs"/>
        </w:rPr>
      </w:pPr>
      <w:r>
        <w:rPr>
          <w:rFonts w:hint="cs"/>
          <w:rtl/>
        </w:rPr>
        <w:t>«</w:t>
      </w:r>
      <w:r w:rsidR="002C7D28" w:rsidRPr="00D05702">
        <w:rPr>
          <w:rFonts w:hint="cs"/>
          <w:rtl/>
        </w:rPr>
        <w:t>است</w:t>
      </w:r>
      <w:r>
        <w:rPr>
          <w:rFonts w:hint="cs"/>
          <w:rtl/>
        </w:rPr>
        <w:t>»</w:t>
      </w:r>
      <w:r w:rsidR="002C7D28" w:rsidRPr="00D05702">
        <w:rPr>
          <w:rFonts w:hint="cs"/>
          <w:rtl/>
        </w:rPr>
        <w:t xml:space="preserve"> هنگامي كه نقش شناسه را داشته باشد توسط </w:t>
      </w:r>
      <w:r w:rsidR="002C7D28" w:rsidRPr="00D05702">
        <w:t>SS</w:t>
      </w:r>
      <w:r w:rsidR="002C7D28" w:rsidRPr="00D05702">
        <w:rPr>
          <w:rFonts w:hint="cs"/>
          <w:rtl/>
        </w:rPr>
        <w:t xml:space="preserve"> از قسمت اصلي جدا مي‌شود‌.‌ مانند «گفته‌است»‌.‌</w:t>
      </w:r>
    </w:p>
    <w:p w:rsidR="004E6E2E" w:rsidRPr="00D05702" w:rsidRDefault="004E6E2E" w:rsidP="004E6E2E">
      <w:pPr>
        <w:numPr>
          <w:ilvl w:val="0"/>
          <w:numId w:val="32"/>
        </w:numPr>
        <w:rPr>
          <w:rFonts w:hint="cs"/>
        </w:rPr>
      </w:pPr>
      <w:r>
        <w:rPr>
          <w:rFonts w:hint="cs"/>
          <w:rtl/>
        </w:rPr>
        <w:t>بند قبل نبايد باعث شود كه عبارت‌هايي مثل «</w:t>
      </w:r>
      <w:r w:rsidRPr="00D05702">
        <w:rPr>
          <w:rFonts w:hint="cs"/>
          <w:rtl/>
        </w:rPr>
        <w:t>نوشته مي‌شود‌</w:t>
      </w:r>
      <w:r>
        <w:rPr>
          <w:rFonts w:hint="cs"/>
          <w:rtl/>
        </w:rPr>
        <w:t xml:space="preserve">» را اشتباهاً بدون فاصله بنويسيم. </w:t>
      </w:r>
    </w:p>
    <w:p w:rsidR="002C7D28" w:rsidRDefault="002C7D28" w:rsidP="002C7D28">
      <w:pPr>
        <w:numPr>
          <w:ilvl w:val="0"/>
          <w:numId w:val="32"/>
        </w:numPr>
        <w:rPr>
          <w:rFonts w:hint="cs"/>
        </w:rPr>
      </w:pPr>
      <w:r w:rsidRPr="00D05702">
        <w:rPr>
          <w:rFonts w:hint="cs"/>
          <w:rtl/>
        </w:rPr>
        <w:t>فعل</w:t>
      </w:r>
      <w:r w:rsidRPr="00D05702">
        <w:rPr>
          <w:rFonts w:hint="eastAsia"/>
          <w:rtl/>
        </w:rPr>
        <w:t>‌</w:t>
      </w:r>
      <w:r w:rsidRPr="00D05702">
        <w:rPr>
          <w:rFonts w:hint="cs"/>
          <w:rtl/>
        </w:rPr>
        <w:t>هاي دو</w:t>
      </w:r>
      <w:r>
        <w:rPr>
          <w:rFonts w:hint="cs"/>
          <w:rtl/>
        </w:rPr>
        <w:t>‌ك</w:t>
      </w:r>
      <w:r w:rsidRPr="00D05702">
        <w:rPr>
          <w:rFonts w:hint="cs"/>
          <w:rtl/>
        </w:rPr>
        <w:t xml:space="preserve">لمه‌اي </w:t>
      </w:r>
      <w:r>
        <w:rPr>
          <w:rFonts w:hint="cs"/>
          <w:rtl/>
        </w:rPr>
        <w:t>ك</w:t>
      </w:r>
      <w:r w:rsidRPr="00D05702">
        <w:rPr>
          <w:rFonts w:hint="cs"/>
          <w:rtl/>
        </w:rPr>
        <w:t xml:space="preserve">ه معناي اجزاي </w:t>
      </w:r>
      <w:r w:rsidR="00BD5006">
        <w:rPr>
          <w:rFonts w:hint="cs"/>
          <w:rtl/>
        </w:rPr>
        <w:t>آنها</w:t>
      </w:r>
      <w:r w:rsidRPr="00D05702">
        <w:rPr>
          <w:rFonts w:hint="cs"/>
          <w:rtl/>
        </w:rPr>
        <w:t xml:space="preserve"> </w:t>
      </w:r>
      <w:r>
        <w:rPr>
          <w:rFonts w:hint="cs"/>
          <w:rtl/>
        </w:rPr>
        <w:t>ك</w:t>
      </w:r>
      <w:r w:rsidRPr="00D05702">
        <w:rPr>
          <w:rFonts w:hint="cs"/>
          <w:rtl/>
        </w:rPr>
        <w:t xml:space="preserve">املاً با معناي </w:t>
      </w:r>
      <w:r>
        <w:rPr>
          <w:rFonts w:hint="cs"/>
          <w:rtl/>
        </w:rPr>
        <w:t>ك</w:t>
      </w:r>
      <w:r w:rsidRPr="00D05702">
        <w:rPr>
          <w:rFonts w:hint="cs"/>
          <w:rtl/>
        </w:rPr>
        <w:t xml:space="preserve">ل متفاوت است، بهتر است </w:t>
      </w:r>
      <w:r>
        <w:rPr>
          <w:rFonts w:hint="cs"/>
          <w:rtl/>
        </w:rPr>
        <w:t>ك</w:t>
      </w:r>
      <w:r w:rsidRPr="00D05702">
        <w:rPr>
          <w:rFonts w:hint="cs"/>
          <w:rtl/>
        </w:rPr>
        <w:t xml:space="preserve">ه با </w:t>
      </w:r>
      <w:r w:rsidRPr="00D05702">
        <w:t>SS</w:t>
      </w:r>
      <w:r w:rsidRPr="00D05702">
        <w:rPr>
          <w:rFonts w:hint="cs"/>
          <w:rtl/>
        </w:rPr>
        <w:t xml:space="preserve"> از هم جدا ‌شوند‌.‌</w:t>
      </w:r>
    </w:p>
    <w:p w:rsidR="00B95375" w:rsidRPr="00D05702" w:rsidRDefault="00B95375" w:rsidP="00DB4C19">
      <w:pPr>
        <w:numPr>
          <w:ilvl w:val="0"/>
          <w:numId w:val="32"/>
        </w:numPr>
        <w:rPr>
          <w:rFonts w:hint="cs"/>
        </w:rPr>
      </w:pPr>
      <w:r>
        <w:rPr>
          <w:rFonts w:hint="cs"/>
          <w:rtl/>
        </w:rPr>
        <w:lastRenderedPageBreak/>
        <w:t xml:space="preserve">كلمات مركب مثل </w:t>
      </w:r>
      <w:r w:rsidR="00A2710E">
        <w:rPr>
          <w:rFonts w:hint="cs"/>
          <w:rtl/>
        </w:rPr>
        <w:t xml:space="preserve">كلمه </w:t>
      </w:r>
      <w:r>
        <w:rPr>
          <w:rFonts w:hint="cs"/>
          <w:rtl/>
        </w:rPr>
        <w:t xml:space="preserve">«دوكلمه‌اي» در </w:t>
      </w:r>
      <w:r w:rsidR="00A2710E">
        <w:rPr>
          <w:rFonts w:hint="cs"/>
          <w:rtl/>
        </w:rPr>
        <w:t>عبارت «فعل‌هاي دوكلمه‌اي»</w:t>
      </w:r>
      <w:r w:rsidR="00DB4C19">
        <w:rPr>
          <w:rFonts w:hint="cs"/>
          <w:rtl/>
        </w:rPr>
        <w:t xml:space="preserve"> و «</w:t>
      </w:r>
      <w:r w:rsidR="00DB4C19">
        <w:rPr>
          <w:rFonts w:hint="cs"/>
          <w:rtl/>
          <w:lang w:bidi="fa-IR"/>
        </w:rPr>
        <w:t>يادداشت‌برداري</w:t>
      </w:r>
      <w:r w:rsidR="00DB4C19">
        <w:rPr>
          <w:rFonts w:hint="cs"/>
          <w:rtl/>
        </w:rPr>
        <w:t>»</w:t>
      </w:r>
    </w:p>
    <w:p w:rsidR="002C7D28" w:rsidRDefault="002C7D28" w:rsidP="002C7D28">
      <w:pPr>
        <w:numPr>
          <w:ilvl w:val="0"/>
          <w:numId w:val="32"/>
        </w:numPr>
        <w:rPr>
          <w:rFonts w:hint="cs"/>
        </w:rPr>
      </w:pPr>
      <w:r w:rsidRPr="00D05702">
        <w:rPr>
          <w:rFonts w:hint="cs"/>
          <w:rtl/>
        </w:rPr>
        <w:t xml:space="preserve">مصدرهاي دو قسمتي با </w:t>
      </w:r>
      <w:r w:rsidRPr="00D05702">
        <w:t>SS</w:t>
      </w:r>
      <w:r w:rsidRPr="00D05702">
        <w:rPr>
          <w:rFonts w:hint="cs"/>
          <w:rtl/>
        </w:rPr>
        <w:t xml:space="preserve"> از هم جدا مي‌شوند‌.‌ مثل «ذوب‌</w:t>
      </w:r>
      <w:r>
        <w:rPr>
          <w:rFonts w:hint="cs"/>
          <w:rtl/>
        </w:rPr>
        <w:t>ك</w:t>
      </w:r>
      <w:r w:rsidRPr="00D05702">
        <w:rPr>
          <w:rFonts w:hint="cs"/>
          <w:rtl/>
        </w:rPr>
        <w:t>ردن» و «واردكردن»‌.‌</w:t>
      </w:r>
    </w:p>
    <w:p w:rsidR="00B95375" w:rsidRPr="00D05702" w:rsidRDefault="00B95375" w:rsidP="002C7D28">
      <w:pPr>
        <w:numPr>
          <w:ilvl w:val="0"/>
          <w:numId w:val="32"/>
        </w:numPr>
        <w:rPr>
          <w:rFonts w:hint="cs"/>
        </w:rPr>
      </w:pPr>
      <w:r>
        <w:rPr>
          <w:rFonts w:hint="cs"/>
          <w:rtl/>
        </w:rPr>
        <w:t>صفات تفضيلي مثل «</w:t>
      </w:r>
      <w:r w:rsidRPr="00B95375">
        <w:rPr>
          <w:rFonts w:hint="cs"/>
          <w:rtl/>
        </w:rPr>
        <w:t xml:space="preserve"> </w:t>
      </w:r>
      <w:r w:rsidRPr="00D05702">
        <w:rPr>
          <w:rFonts w:hint="cs"/>
          <w:rtl/>
        </w:rPr>
        <w:t>آسان‌تر</w:t>
      </w:r>
      <w:r>
        <w:rPr>
          <w:rFonts w:hint="cs"/>
          <w:rtl/>
        </w:rPr>
        <w:t>»</w:t>
      </w:r>
    </w:p>
    <w:p w:rsidR="006D780F" w:rsidRPr="00D05702" w:rsidRDefault="006D780F" w:rsidP="00DD3CF7">
      <w:pPr>
        <w:pStyle w:val="Heading2"/>
        <w:rPr>
          <w:rFonts w:hint="cs"/>
          <w:rtl/>
        </w:rPr>
      </w:pPr>
      <w:bookmarkStart w:id="85" w:name="_Toc102981095"/>
      <w:bookmarkStart w:id="86" w:name="_Toc115553026"/>
      <w:bookmarkStart w:id="87" w:name="_Toc118681166"/>
      <w:bookmarkStart w:id="88" w:name="_Toc186647071"/>
      <w:r w:rsidRPr="00D05702">
        <w:rPr>
          <w:rFonts w:hint="cs"/>
          <w:rtl/>
        </w:rPr>
        <w:t>فهرست گزارش</w:t>
      </w:r>
      <w:bookmarkEnd w:id="85"/>
      <w:bookmarkEnd w:id="86"/>
      <w:bookmarkEnd w:id="87"/>
      <w:r w:rsidR="00227773">
        <w:rPr>
          <w:rFonts w:hint="cs"/>
          <w:rtl/>
        </w:rPr>
        <w:t xml:space="preserve">، فهرست </w:t>
      </w:r>
      <w:r w:rsidR="00DD3CF7">
        <w:rPr>
          <w:rFonts w:hint="cs"/>
          <w:rtl/>
        </w:rPr>
        <w:t>شكل‌ها</w:t>
      </w:r>
      <w:r w:rsidR="00227773">
        <w:rPr>
          <w:rFonts w:hint="cs"/>
          <w:rtl/>
        </w:rPr>
        <w:t xml:space="preserve"> و فهرست جداول</w:t>
      </w:r>
      <w:bookmarkEnd w:id="88"/>
    </w:p>
    <w:p w:rsidR="00A2710E" w:rsidRDefault="00A2710E" w:rsidP="00DD3CF7">
      <w:pPr>
        <w:rPr>
          <w:rFonts w:hint="cs"/>
          <w:rtl/>
        </w:rPr>
      </w:pPr>
      <w:r>
        <w:rPr>
          <w:rFonts w:hint="cs"/>
          <w:rtl/>
        </w:rPr>
        <w:t xml:space="preserve">اگر از اين الگو براي تهيه گزارش استفاده كنيد، پس از اتمام گزارش يا در حين تكميل آن مي‌توانيد با راست‌كليك روي فهرست فعلي، آن را </w:t>
      </w:r>
      <w:r w:rsidR="00DD3CF7">
        <w:rPr>
          <w:rFonts w:hint="cs"/>
          <w:rtl/>
        </w:rPr>
        <w:t>به‌روز</w:t>
      </w:r>
      <w:r>
        <w:rPr>
          <w:rFonts w:hint="cs"/>
          <w:rtl/>
          <w:lang w:bidi="fa-IR"/>
        </w:rPr>
        <w:t xml:space="preserve"> كنيد (توسط گزينه </w:t>
      </w:r>
      <w:r>
        <w:rPr>
          <w:lang w:bidi="fa-IR"/>
        </w:rPr>
        <w:t>update field</w:t>
      </w:r>
      <w:r>
        <w:rPr>
          <w:rFonts w:hint="cs"/>
          <w:rtl/>
          <w:lang w:bidi="fa-IR"/>
        </w:rPr>
        <w:t>).</w:t>
      </w:r>
      <w:r>
        <w:rPr>
          <w:rFonts w:hint="cs"/>
          <w:rtl/>
        </w:rPr>
        <w:t xml:space="preserve"> فهرست جداول و اشكال نيز به‌همين صورت قابل </w:t>
      </w:r>
      <w:r w:rsidR="00DD3CF7">
        <w:rPr>
          <w:rFonts w:hint="cs"/>
          <w:rtl/>
        </w:rPr>
        <w:t>به‌روز</w:t>
      </w:r>
      <w:r w:rsidR="00430AF2">
        <w:rPr>
          <w:rFonts w:hint="cs"/>
          <w:rtl/>
        </w:rPr>
        <w:t>‌</w:t>
      </w:r>
      <w:r>
        <w:rPr>
          <w:rFonts w:hint="cs"/>
          <w:rtl/>
        </w:rPr>
        <w:t>شدن مي‌باشد.</w:t>
      </w:r>
    </w:p>
    <w:p w:rsidR="006D780F" w:rsidRPr="00D05702" w:rsidRDefault="00B373B5" w:rsidP="00430AF2">
      <w:pPr>
        <w:pStyle w:val="Heading2"/>
        <w:rPr>
          <w:rFonts w:hint="cs"/>
          <w:rtl/>
        </w:rPr>
      </w:pPr>
      <w:bookmarkStart w:id="89" w:name="_Toc102815946"/>
      <w:bookmarkStart w:id="90" w:name="_Toc102981096"/>
      <w:bookmarkStart w:id="91" w:name="_Toc115553027"/>
      <w:bookmarkStart w:id="92" w:name="_Toc118681167"/>
      <w:bookmarkStart w:id="93" w:name="_Toc186647072"/>
      <w:r>
        <w:rPr>
          <w:rFonts w:hint="cs"/>
          <w:rtl/>
        </w:rPr>
        <w:t>سربرگ</w:t>
      </w:r>
      <w:r w:rsidR="006D780F" w:rsidRPr="00D05702">
        <w:rPr>
          <w:rFonts w:hint="cs"/>
          <w:rtl/>
        </w:rPr>
        <w:t xml:space="preserve"> و </w:t>
      </w:r>
      <w:r>
        <w:rPr>
          <w:rFonts w:hint="cs"/>
          <w:rtl/>
        </w:rPr>
        <w:t>ته‌برگ</w:t>
      </w:r>
      <w:r w:rsidR="006D780F" w:rsidRPr="00D05702">
        <w:rPr>
          <w:rFonts w:hint="cs"/>
          <w:rtl/>
        </w:rPr>
        <w:t xml:space="preserve"> </w:t>
      </w:r>
      <w:r w:rsidR="006D780F" w:rsidRPr="00D05702">
        <w:t>(Header and Footer)</w:t>
      </w:r>
      <w:bookmarkEnd w:id="89"/>
      <w:bookmarkEnd w:id="90"/>
      <w:bookmarkEnd w:id="91"/>
      <w:bookmarkEnd w:id="92"/>
      <w:bookmarkEnd w:id="93"/>
      <w:r w:rsidR="006D780F" w:rsidRPr="00D05702">
        <w:rPr>
          <w:rFonts w:hint="cs"/>
          <w:rtl/>
        </w:rPr>
        <w:t xml:space="preserve"> </w:t>
      </w:r>
    </w:p>
    <w:p w:rsidR="00B373B5" w:rsidRDefault="00B373B5" w:rsidP="00C475D2">
      <w:pPr>
        <w:rPr>
          <w:rFonts w:hint="cs"/>
          <w:rtl/>
        </w:rPr>
      </w:pPr>
      <w:r>
        <w:rPr>
          <w:rFonts w:hint="cs"/>
          <w:rtl/>
        </w:rPr>
        <w:t>سربرگ</w:t>
      </w:r>
      <w:r w:rsidR="006D780F" w:rsidRPr="00D05702">
        <w:rPr>
          <w:rFonts w:hint="cs"/>
          <w:rtl/>
        </w:rPr>
        <w:t xml:space="preserve"> و </w:t>
      </w:r>
      <w:r>
        <w:rPr>
          <w:rFonts w:hint="cs"/>
          <w:rtl/>
        </w:rPr>
        <w:t>ته‌برگ</w:t>
      </w:r>
      <w:r w:rsidR="000D6B0C" w:rsidRPr="00D05702">
        <w:rPr>
          <w:rFonts w:hint="cs"/>
          <w:rtl/>
        </w:rPr>
        <w:t xml:space="preserve"> </w:t>
      </w:r>
      <w:r w:rsidR="006D780F" w:rsidRPr="00D05702">
        <w:rPr>
          <w:rFonts w:hint="cs"/>
          <w:rtl/>
        </w:rPr>
        <w:t>را مي‌توان از</w:t>
      </w:r>
      <w:r w:rsidR="00C475D2">
        <w:rPr>
          <w:rFonts w:hint="cs"/>
          <w:rtl/>
        </w:rPr>
        <w:t xml:space="preserve"> منوي</w:t>
      </w:r>
      <w:r w:rsidR="006D780F" w:rsidRPr="00D05702">
        <w:rPr>
          <w:rFonts w:hint="cs"/>
          <w:rtl/>
        </w:rPr>
        <w:t xml:space="preserve"> </w:t>
      </w:r>
      <w:r w:rsidR="006D780F" w:rsidRPr="00D05702">
        <w:t>View</w:t>
      </w:r>
      <w:r w:rsidR="006D780F" w:rsidRPr="00D05702">
        <w:rPr>
          <w:rFonts w:hint="cs"/>
          <w:rtl/>
        </w:rPr>
        <w:t xml:space="preserve"> انتخاب كرد‌.‌ به</w:t>
      </w:r>
      <w:r w:rsidR="00FB060D" w:rsidRPr="00D05702">
        <w:rPr>
          <w:rFonts w:hint="cs"/>
          <w:rtl/>
        </w:rPr>
        <w:t xml:space="preserve"> قاب‌هايي </w:t>
      </w:r>
      <w:r w:rsidR="006D780F" w:rsidRPr="00D05702">
        <w:rPr>
          <w:rFonts w:hint="cs"/>
          <w:rtl/>
        </w:rPr>
        <w:t xml:space="preserve">كه در قسمت بالا و پايين باز مي‌شود، به‌ترتيب </w:t>
      </w:r>
      <w:r>
        <w:rPr>
          <w:rFonts w:hint="cs"/>
          <w:rtl/>
        </w:rPr>
        <w:t>سربرگ</w:t>
      </w:r>
      <w:r w:rsidRPr="00D05702">
        <w:rPr>
          <w:rFonts w:hint="cs"/>
          <w:rtl/>
        </w:rPr>
        <w:t xml:space="preserve"> </w:t>
      </w:r>
      <w:r w:rsidR="006D780F" w:rsidRPr="00D05702">
        <w:rPr>
          <w:rFonts w:hint="cs"/>
          <w:rtl/>
        </w:rPr>
        <w:t xml:space="preserve">و </w:t>
      </w:r>
      <w:r>
        <w:rPr>
          <w:rFonts w:hint="cs"/>
          <w:rtl/>
        </w:rPr>
        <w:t>ته‌برگ</w:t>
      </w:r>
      <w:r w:rsidRPr="00D05702">
        <w:rPr>
          <w:rFonts w:hint="cs"/>
          <w:rtl/>
        </w:rPr>
        <w:t xml:space="preserve"> </w:t>
      </w:r>
      <w:r w:rsidR="006D780F" w:rsidRPr="00D05702">
        <w:rPr>
          <w:rFonts w:hint="cs"/>
          <w:rtl/>
        </w:rPr>
        <w:t>گفته مي‌شود‌.‌ در سم</w:t>
      </w:r>
      <w:r w:rsidR="00236F3F">
        <w:rPr>
          <w:rFonts w:hint="cs"/>
          <w:rtl/>
        </w:rPr>
        <w:t xml:space="preserve">ت راست </w:t>
      </w:r>
      <w:r w:rsidR="00C475D2">
        <w:rPr>
          <w:rFonts w:hint="cs"/>
          <w:rtl/>
        </w:rPr>
        <w:t>سربرگ</w:t>
      </w:r>
      <w:r w:rsidR="00236F3F">
        <w:rPr>
          <w:rFonts w:hint="cs"/>
          <w:rtl/>
        </w:rPr>
        <w:t>، عنوان هر فصل و در سمت چپ</w:t>
      </w:r>
      <w:r w:rsidR="006D780F" w:rsidRPr="00D05702">
        <w:rPr>
          <w:rFonts w:hint="cs"/>
          <w:rtl/>
        </w:rPr>
        <w:t xml:space="preserve"> نام گزارش</w:t>
      </w:r>
      <w:r w:rsidR="00007CFF" w:rsidRPr="00D05702">
        <w:rPr>
          <w:rFonts w:hint="cs"/>
          <w:rtl/>
        </w:rPr>
        <w:t xml:space="preserve"> </w:t>
      </w:r>
      <w:r w:rsidR="006D780F" w:rsidRPr="00D05702">
        <w:rPr>
          <w:rFonts w:hint="cs"/>
          <w:rtl/>
        </w:rPr>
        <w:t>نوشته مي‌شود‌</w:t>
      </w:r>
      <w:r w:rsidR="00007CFF" w:rsidRPr="00D05702">
        <w:rPr>
          <w:rFonts w:hint="cs"/>
          <w:rtl/>
        </w:rPr>
        <w:t xml:space="preserve">. </w:t>
      </w:r>
      <w:r w:rsidR="00C06B5B">
        <w:rPr>
          <w:rFonts w:hint="cs"/>
          <w:rtl/>
        </w:rPr>
        <w:t xml:space="preserve">در </w:t>
      </w:r>
      <w:r w:rsidR="006D780F" w:rsidRPr="00D05702">
        <w:rPr>
          <w:rFonts w:hint="cs"/>
          <w:rtl/>
        </w:rPr>
        <w:t>زير اين سـه قسمت يك خط پررنگ كه به اندازه عرض نوشته‌ها مي‌باشد</w:t>
      </w:r>
      <w:r w:rsidR="00236F3F">
        <w:rPr>
          <w:rFonts w:hint="cs"/>
          <w:rtl/>
        </w:rPr>
        <w:t>،</w:t>
      </w:r>
      <w:r w:rsidR="006D780F" w:rsidRPr="00D05702">
        <w:rPr>
          <w:rFonts w:hint="cs"/>
          <w:rtl/>
        </w:rPr>
        <w:t xml:space="preserve"> </w:t>
      </w:r>
      <w:r w:rsidR="00236F3F">
        <w:rPr>
          <w:rFonts w:hint="cs"/>
          <w:rtl/>
        </w:rPr>
        <w:t>قرار مي‌گيرد</w:t>
      </w:r>
      <w:r w:rsidR="006D780F" w:rsidRPr="00D05702">
        <w:rPr>
          <w:rFonts w:hint="cs"/>
          <w:rtl/>
        </w:rPr>
        <w:t xml:space="preserve">‌.‌ </w:t>
      </w:r>
      <w:r w:rsidR="00C475D2">
        <w:rPr>
          <w:rFonts w:hint="cs"/>
          <w:rtl/>
        </w:rPr>
        <w:t xml:space="preserve">در </w:t>
      </w:r>
      <w:r w:rsidR="00236F3F">
        <w:rPr>
          <w:rFonts w:hint="cs"/>
          <w:rtl/>
        </w:rPr>
        <w:t xml:space="preserve">سمت راست </w:t>
      </w:r>
      <w:r w:rsidR="00C475D2">
        <w:rPr>
          <w:rFonts w:hint="cs"/>
          <w:rtl/>
        </w:rPr>
        <w:t>ته‌برگ،</w:t>
      </w:r>
      <w:r w:rsidR="00236F3F">
        <w:rPr>
          <w:rFonts w:hint="cs"/>
          <w:rtl/>
        </w:rPr>
        <w:t xml:space="preserve"> نام </w:t>
      </w:r>
      <w:r w:rsidR="00C06B5B">
        <w:rPr>
          <w:rFonts w:hint="cs"/>
          <w:rtl/>
        </w:rPr>
        <w:t>دانشگاه</w:t>
      </w:r>
      <w:r w:rsidR="00236F3F">
        <w:rPr>
          <w:rFonts w:hint="cs"/>
          <w:rtl/>
        </w:rPr>
        <w:t xml:space="preserve">، </w:t>
      </w:r>
      <w:r w:rsidR="006D780F" w:rsidRPr="00D05702">
        <w:rPr>
          <w:rFonts w:hint="cs"/>
          <w:rtl/>
        </w:rPr>
        <w:t xml:space="preserve">در وسط </w:t>
      </w:r>
      <w:r w:rsidR="00236F3F">
        <w:rPr>
          <w:rFonts w:hint="cs"/>
          <w:rtl/>
        </w:rPr>
        <w:t xml:space="preserve">شماره صفحه و در سمت چپ </w:t>
      </w:r>
      <w:r w:rsidR="00C06B5B">
        <w:rPr>
          <w:rFonts w:hint="cs"/>
          <w:rtl/>
        </w:rPr>
        <w:t>نام دانشكده</w:t>
      </w:r>
      <w:r w:rsidR="00236F3F">
        <w:rPr>
          <w:rFonts w:hint="cs"/>
          <w:rtl/>
        </w:rPr>
        <w:t xml:space="preserve"> درج مي‌</w:t>
      </w:r>
      <w:r w:rsidR="00C06B5B">
        <w:rPr>
          <w:rFonts w:hint="cs"/>
          <w:rtl/>
        </w:rPr>
        <w:t>شو</w:t>
      </w:r>
      <w:r w:rsidR="00236F3F">
        <w:rPr>
          <w:rFonts w:hint="cs"/>
          <w:rtl/>
        </w:rPr>
        <w:t>د.</w:t>
      </w:r>
      <w:r>
        <w:rPr>
          <w:rFonts w:hint="cs"/>
          <w:rtl/>
        </w:rPr>
        <w:t xml:space="preserve"> </w:t>
      </w:r>
    </w:p>
    <w:p w:rsidR="006D780F" w:rsidRPr="00D05702" w:rsidRDefault="00B373B5" w:rsidP="00430AF2">
      <w:pPr>
        <w:rPr>
          <w:rFonts w:hint="cs"/>
          <w:rtl/>
        </w:rPr>
      </w:pPr>
      <w:r>
        <w:rPr>
          <w:rFonts w:hint="cs"/>
          <w:rtl/>
        </w:rPr>
        <w:t xml:space="preserve">     دقت كنيد هنگاميكه عنوان يك فصل را در سربرگ تنظيم مي‌كنيد، عنوان فصل‌هاي ديگر تغيير نمي‌كند. دليل آن اين است كه فصل‌هاي مختلف گزارش توسط </w:t>
      </w:r>
      <w:r>
        <w:t>Section Break</w:t>
      </w:r>
      <w:r>
        <w:rPr>
          <w:rFonts w:hint="cs"/>
          <w:rtl/>
          <w:lang w:bidi="fa-IR"/>
        </w:rPr>
        <w:t xml:space="preserve"> از يكديگر جدا شده‌اند. اين كار از طريق </w:t>
      </w:r>
      <w:r>
        <w:rPr>
          <w:lang w:bidi="fa-IR"/>
        </w:rPr>
        <w:t>Insert&gt;Break&gt;Next Page</w:t>
      </w:r>
      <w:r>
        <w:rPr>
          <w:rFonts w:hint="cs"/>
          <w:rtl/>
          <w:lang w:bidi="fa-IR"/>
        </w:rPr>
        <w:t xml:space="preserve"> در انتهاي هر فصل انجام شده‌است. تعريف بخش‌هاي مختلف</w:t>
      </w:r>
      <w:r w:rsidR="00C475D2">
        <w:rPr>
          <w:rFonts w:hint="cs"/>
          <w:rtl/>
          <w:lang w:bidi="fa-IR"/>
        </w:rPr>
        <w:t xml:space="preserve"> در يك گزارش،</w:t>
      </w:r>
      <w:r>
        <w:rPr>
          <w:rFonts w:hint="cs"/>
          <w:rtl/>
          <w:lang w:bidi="fa-IR"/>
        </w:rPr>
        <w:t xml:space="preserve"> اين امكان را فراهم مي‌آورد كه </w:t>
      </w:r>
      <w:r w:rsidR="00430AF2">
        <w:rPr>
          <w:rFonts w:hint="cs"/>
          <w:rtl/>
          <w:lang w:bidi="fa-IR"/>
        </w:rPr>
        <w:t>هر بخش سربرگ و ته‌برگ خاص خود داشته باشد.</w:t>
      </w:r>
      <w:r>
        <w:rPr>
          <w:rFonts w:hint="cs"/>
          <w:rtl/>
          <w:lang w:bidi="fa-IR"/>
        </w:rPr>
        <w:t xml:space="preserve"> هنگاميكه به اين ترتيب بخش‌هاي مختلف</w:t>
      </w:r>
      <w:r w:rsidR="00430AF2">
        <w:rPr>
          <w:rFonts w:hint="cs"/>
          <w:rtl/>
          <w:lang w:bidi="fa-IR"/>
        </w:rPr>
        <w:t>ي را براي</w:t>
      </w:r>
      <w:r>
        <w:rPr>
          <w:rFonts w:hint="cs"/>
          <w:rtl/>
          <w:lang w:bidi="fa-IR"/>
        </w:rPr>
        <w:t xml:space="preserve"> </w:t>
      </w:r>
      <w:r w:rsidR="00430AF2">
        <w:rPr>
          <w:rFonts w:hint="cs"/>
          <w:rtl/>
          <w:lang w:bidi="fa-IR"/>
        </w:rPr>
        <w:t xml:space="preserve">گزارش تعريف مي‌كنيم، به‌طور پيش‌فرض هر بخش خصوصيات بخش قبل خود را دارد. پس از تعريف بخش جديد، اگر روي سربرگ دوبار كليك كنيد، در فسمت </w:t>
      </w:r>
      <w:r w:rsidR="006D780F" w:rsidRPr="00D05702">
        <w:t>Toolbar Options</w:t>
      </w:r>
      <w:r w:rsidR="006D780F" w:rsidRPr="00D05702">
        <w:rPr>
          <w:rFonts w:hint="cs"/>
          <w:rtl/>
        </w:rPr>
        <w:t xml:space="preserve"> </w:t>
      </w:r>
      <w:r w:rsidR="00430AF2">
        <w:rPr>
          <w:rFonts w:hint="cs"/>
          <w:rtl/>
        </w:rPr>
        <w:t xml:space="preserve">از </w:t>
      </w:r>
      <w:r w:rsidR="006D780F" w:rsidRPr="00D05702">
        <w:rPr>
          <w:rFonts w:hint="cs"/>
          <w:rtl/>
        </w:rPr>
        <w:t xml:space="preserve">جعبه </w:t>
      </w:r>
      <w:r w:rsidR="006D780F" w:rsidRPr="00D05702">
        <w:t>Header and Footer</w:t>
      </w:r>
      <w:r w:rsidR="006D780F" w:rsidRPr="00D05702">
        <w:rPr>
          <w:rFonts w:hint="cs"/>
          <w:rtl/>
        </w:rPr>
        <w:t xml:space="preserve"> </w:t>
      </w:r>
      <w:r w:rsidR="00430AF2">
        <w:rPr>
          <w:rFonts w:hint="cs"/>
          <w:rtl/>
        </w:rPr>
        <w:t>خواهيد ديد كه</w:t>
      </w:r>
      <w:r w:rsidR="006D780F" w:rsidRPr="00D05702">
        <w:rPr>
          <w:rFonts w:hint="cs"/>
          <w:rtl/>
        </w:rPr>
        <w:t xml:space="preserve"> گزين</w:t>
      </w:r>
      <w:r w:rsidR="00430AF2">
        <w:rPr>
          <w:rFonts w:hint="cs"/>
          <w:rtl/>
        </w:rPr>
        <w:t>ه</w:t>
      </w:r>
      <w:r w:rsidR="006D780F" w:rsidRPr="00D05702">
        <w:rPr>
          <w:rFonts w:hint="cs"/>
          <w:rtl/>
        </w:rPr>
        <w:t xml:space="preserve"> </w:t>
      </w:r>
      <w:r w:rsidR="006D780F" w:rsidRPr="00D05702">
        <w:t xml:space="preserve">Link to Previous </w:t>
      </w:r>
      <w:r w:rsidR="006D780F" w:rsidRPr="00D05702">
        <w:rPr>
          <w:rFonts w:hint="cs"/>
          <w:rtl/>
        </w:rPr>
        <w:t xml:space="preserve"> فعال است</w:t>
      </w:r>
      <w:r w:rsidR="00430AF2">
        <w:rPr>
          <w:rFonts w:hint="cs"/>
          <w:rtl/>
        </w:rPr>
        <w:t xml:space="preserve">. اگر بخواهيد خصوصيات اين بخش جديد مستقل از بخش قبلي </w:t>
      </w:r>
      <w:r w:rsidR="00430AF2">
        <w:rPr>
          <w:rFonts w:hint="cs"/>
          <w:rtl/>
        </w:rPr>
        <w:lastRenderedPageBreak/>
        <w:t>باشد</w:t>
      </w:r>
      <w:r w:rsidR="00C46245">
        <w:rPr>
          <w:rFonts w:hint="cs"/>
          <w:rtl/>
        </w:rPr>
        <w:t>،</w:t>
      </w:r>
      <w:r w:rsidR="00430AF2">
        <w:rPr>
          <w:rFonts w:hint="cs"/>
          <w:rtl/>
        </w:rPr>
        <w:t xml:space="preserve"> بايد</w:t>
      </w:r>
      <w:r w:rsidR="006D780F" w:rsidRPr="00D05702">
        <w:rPr>
          <w:rFonts w:hint="cs"/>
          <w:rtl/>
        </w:rPr>
        <w:t xml:space="preserve"> </w:t>
      </w:r>
      <w:r w:rsidR="00430AF2">
        <w:rPr>
          <w:rFonts w:hint="cs"/>
          <w:rtl/>
        </w:rPr>
        <w:t xml:space="preserve">اين گزينه </w:t>
      </w:r>
      <w:r w:rsidR="006D780F" w:rsidRPr="00D05702">
        <w:rPr>
          <w:rFonts w:hint="cs"/>
          <w:rtl/>
        </w:rPr>
        <w:t xml:space="preserve">را غير فعال </w:t>
      </w:r>
      <w:r w:rsidR="00C46245">
        <w:rPr>
          <w:rFonts w:hint="cs"/>
          <w:rtl/>
        </w:rPr>
        <w:t>ك</w:t>
      </w:r>
      <w:r w:rsidR="00430AF2">
        <w:rPr>
          <w:rFonts w:hint="cs"/>
          <w:rtl/>
        </w:rPr>
        <w:t>نيد.</w:t>
      </w:r>
      <w:r w:rsidR="006D780F" w:rsidRPr="00D05702">
        <w:rPr>
          <w:rFonts w:hint="cs"/>
          <w:rtl/>
        </w:rPr>
        <w:t xml:space="preserve"> </w:t>
      </w:r>
      <w:r w:rsidR="00430AF2">
        <w:rPr>
          <w:rFonts w:hint="cs"/>
          <w:rtl/>
        </w:rPr>
        <w:t>در غير اينصورت با تغيير محتواي سربرگ، محتواي سربرگ بخش قبل نيز تغيير خواهد كرد</w:t>
      </w:r>
      <w:r w:rsidR="006D780F" w:rsidRPr="00D05702">
        <w:rPr>
          <w:rFonts w:hint="cs"/>
          <w:rtl/>
        </w:rPr>
        <w:t>.‌</w:t>
      </w:r>
      <w:bookmarkStart w:id="94" w:name="_Toc102815947"/>
      <w:bookmarkStart w:id="95" w:name="_Toc102981097"/>
      <w:r w:rsidR="00C475D2">
        <w:rPr>
          <w:rFonts w:hint="cs"/>
          <w:rtl/>
        </w:rPr>
        <w:t xml:space="preserve"> در مورد ته‌برگ نيز چنين است.</w:t>
      </w:r>
    </w:p>
    <w:p w:rsidR="006D780F" w:rsidRPr="00D05702" w:rsidRDefault="006D780F" w:rsidP="003961E6">
      <w:pPr>
        <w:pStyle w:val="Heading2"/>
        <w:rPr>
          <w:rFonts w:hint="cs"/>
          <w:rtl/>
        </w:rPr>
      </w:pPr>
      <w:bookmarkStart w:id="96" w:name="_Toc115553028"/>
      <w:bookmarkStart w:id="97" w:name="_Toc118681168"/>
      <w:bookmarkStart w:id="98" w:name="_Toc186647073"/>
      <w:r w:rsidRPr="00D05702">
        <w:rPr>
          <w:rFonts w:hint="cs"/>
          <w:rtl/>
        </w:rPr>
        <w:t>ج</w:t>
      </w:r>
      <w:r w:rsidRPr="00D05702">
        <w:rPr>
          <w:rtl/>
        </w:rPr>
        <w:t>داول، منحني‌ها</w:t>
      </w:r>
      <w:r w:rsidR="003961E6">
        <w:rPr>
          <w:rFonts w:hint="cs"/>
          <w:rtl/>
        </w:rPr>
        <w:t>،</w:t>
      </w:r>
      <w:r w:rsidRPr="00D05702">
        <w:rPr>
          <w:rtl/>
        </w:rPr>
        <w:t xml:space="preserve"> شكل</w:t>
      </w:r>
      <w:bookmarkEnd w:id="94"/>
      <w:bookmarkEnd w:id="95"/>
      <w:bookmarkEnd w:id="96"/>
      <w:bookmarkEnd w:id="97"/>
      <w:r w:rsidR="003961E6">
        <w:rPr>
          <w:rFonts w:hint="cs"/>
          <w:rtl/>
        </w:rPr>
        <w:t>‌ها و مراجع</w:t>
      </w:r>
      <w:bookmarkEnd w:id="98"/>
    </w:p>
    <w:p w:rsidR="00195ECC" w:rsidRPr="00D05702" w:rsidRDefault="006D780F" w:rsidP="00C475D2">
      <w:pPr>
        <w:rPr>
          <w:rFonts w:hint="cs"/>
          <w:rtl/>
        </w:rPr>
      </w:pPr>
      <w:r w:rsidRPr="00D05702">
        <w:rPr>
          <w:rtl/>
        </w:rPr>
        <w:t xml:space="preserve">جداول و اشكال </w:t>
      </w:r>
      <w:r w:rsidR="00430AF2">
        <w:rPr>
          <w:rFonts w:hint="cs"/>
          <w:rtl/>
        </w:rPr>
        <w:t xml:space="preserve">هر فصل </w:t>
      </w:r>
      <w:r w:rsidRPr="00D05702">
        <w:rPr>
          <w:rFonts w:hint="cs"/>
          <w:rtl/>
        </w:rPr>
        <w:t>بايد</w:t>
      </w:r>
      <w:r w:rsidRPr="00D05702">
        <w:rPr>
          <w:rtl/>
        </w:rPr>
        <w:t xml:space="preserve"> از شماره 1 </w:t>
      </w:r>
      <w:r w:rsidR="00326BA5" w:rsidRPr="00D05702">
        <w:rPr>
          <w:rFonts w:hint="cs"/>
          <w:rtl/>
        </w:rPr>
        <w:t>به‌همراه</w:t>
      </w:r>
      <w:r w:rsidRPr="00D05702">
        <w:rPr>
          <w:rFonts w:hint="cs"/>
          <w:rtl/>
        </w:rPr>
        <w:t xml:space="preserve"> شماره فصل مربوطه </w:t>
      </w:r>
      <w:r w:rsidRPr="00D05702">
        <w:rPr>
          <w:rtl/>
        </w:rPr>
        <w:t>شماره‌گذاري</w:t>
      </w:r>
      <w:r w:rsidR="00BD5D10">
        <w:rPr>
          <w:rFonts w:hint="cs"/>
          <w:rtl/>
        </w:rPr>
        <w:t>‌</w:t>
      </w:r>
      <w:r w:rsidR="00D84940">
        <w:rPr>
          <w:rFonts w:hint="cs"/>
          <w:rtl/>
        </w:rPr>
        <w:t xml:space="preserve"> </w:t>
      </w:r>
      <w:r w:rsidR="00430AF2">
        <w:rPr>
          <w:rFonts w:hint="cs"/>
          <w:rtl/>
        </w:rPr>
        <w:t>شود</w:t>
      </w:r>
      <w:r w:rsidRPr="00D05702">
        <w:rPr>
          <w:rtl/>
        </w:rPr>
        <w:t xml:space="preserve"> و در </w:t>
      </w:r>
      <w:r w:rsidR="00CA0140" w:rsidRPr="00D05702">
        <w:rPr>
          <w:rFonts w:hint="cs"/>
          <w:rtl/>
        </w:rPr>
        <w:t>داخل</w:t>
      </w:r>
      <w:r w:rsidRPr="00D05702">
        <w:rPr>
          <w:rtl/>
        </w:rPr>
        <w:t xml:space="preserve"> متن</w:t>
      </w:r>
      <w:r w:rsidR="00430AF2">
        <w:rPr>
          <w:rFonts w:hint="cs"/>
          <w:rtl/>
        </w:rPr>
        <w:t xml:space="preserve"> (بلافاصله پس از پاراگرافي كه به آن شكل يا جدول ارجاع داده شده)</w:t>
      </w:r>
      <w:r w:rsidRPr="00D05702">
        <w:rPr>
          <w:rtl/>
        </w:rPr>
        <w:t xml:space="preserve"> آورده شود‌.‌ </w:t>
      </w:r>
      <w:r w:rsidR="001A5504">
        <w:rPr>
          <w:rFonts w:hint="cs"/>
          <w:rtl/>
        </w:rPr>
        <w:t>براي</w:t>
      </w:r>
      <w:r w:rsidRPr="00D05702">
        <w:rPr>
          <w:rFonts w:hint="cs"/>
          <w:rtl/>
        </w:rPr>
        <w:t xml:space="preserve"> نوشته‌هاي </w:t>
      </w:r>
      <w:r w:rsidRPr="00D05702">
        <w:rPr>
          <w:rtl/>
        </w:rPr>
        <w:t>داخل جداول و اشكال</w:t>
      </w:r>
      <w:r w:rsidR="00C475D2">
        <w:rPr>
          <w:rFonts w:hint="cs"/>
          <w:rtl/>
        </w:rPr>
        <w:t xml:space="preserve"> به‌ترتيب</w:t>
      </w:r>
      <w:r w:rsidRPr="00D05702">
        <w:rPr>
          <w:rFonts w:hint="cs"/>
          <w:rtl/>
        </w:rPr>
        <w:t xml:space="preserve"> </w:t>
      </w:r>
      <w:r w:rsidR="001A5504">
        <w:rPr>
          <w:rFonts w:hint="cs"/>
          <w:rtl/>
        </w:rPr>
        <w:t xml:space="preserve">از سبك‌هاي  </w:t>
      </w:r>
      <w:r w:rsidR="001A5504">
        <w:t>In Table*</w:t>
      </w:r>
      <w:r w:rsidR="001A5504">
        <w:rPr>
          <w:rFonts w:hint="cs"/>
          <w:rtl/>
        </w:rPr>
        <w:t xml:space="preserve"> (وسط‌چين)</w:t>
      </w:r>
      <w:r w:rsidR="001A5504">
        <w:rPr>
          <w:rFonts w:hint="cs"/>
          <w:rtl/>
          <w:lang w:bidi="fa-IR"/>
        </w:rPr>
        <w:t xml:space="preserve">، </w:t>
      </w:r>
      <w:r w:rsidR="001A5504">
        <w:rPr>
          <w:lang w:bidi="fa-IR"/>
        </w:rPr>
        <w:t>In Table R*</w:t>
      </w:r>
      <w:r w:rsidR="001A5504">
        <w:rPr>
          <w:rFonts w:hint="cs"/>
          <w:rtl/>
          <w:lang w:bidi="fa-IR"/>
        </w:rPr>
        <w:t xml:space="preserve"> (راست‌چين) و </w:t>
      </w:r>
      <w:r w:rsidR="001A5504">
        <w:rPr>
          <w:lang w:bidi="fa-IR"/>
        </w:rPr>
        <w:t>In Picture*</w:t>
      </w:r>
      <w:r w:rsidR="001A5504">
        <w:rPr>
          <w:rFonts w:hint="cs"/>
          <w:rtl/>
        </w:rPr>
        <w:t xml:space="preserve"> استفاده مي‌</w:t>
      </w:r>
      <w:r w:rsidRPr="00D05702">
        <w:rPr>
          <w:rtl/>
        </w:rPr>
        <w:t>ش</w:t>
      </w:r>
      <w:r w:rsidR="001A5504">
        <w:rPr>
          <w:rFonts w:hint="cs"/>
          <w:rtl/>
        </w:rPr>
        <w:t>و</w:t>
      </w:r>
      <w:r w:rsidRPr="00D05702">
        <w:rPr>
          <w:rtl/>
        </w:rPr>
        <w:t>د‌.‌ در متن بايد</w:t>
      </w:r>
      <w:r w:rsidRPr="00D05702">
        <w:rPr>
          <w:rFonts w:hint="cs"/>
          <w:rtl/>
        </w:rPr>
        <w:t xml:space="preserve"> به</w:t>
      </w:r>
      <w:r w:rsidRPr="00D05702">
        <w:rPr>
          <w:rtl/>
        </w:rPr>
        <w:t xml:space="preserve"> تمامي جداول و </w:t>
      </w:r>
      <w:r w:rsidR="00CA0140" w:rsidRPr="00D05702">
        <w:rPr>
          <w:rtl/>
        </w:rPr>
        <w:t>شكل</w:t>
      </w:r>
      <w:r w:rsidR="00C475D2">
        <w:rPr>
          <w:rFonts w:hint="cs"/>
          <w:rtl/>
        </w:rPr>
        <w:t>‌ها</w:t>
      </w:r>
      <w:r w:rsidRPr="00D05702">
        <w:rPr>
          <w:rtl/>
        </w:rPr>
        <w:t xml:space="preserve"> ارجاع</w:t>
      </w:r>
      <w:r w:rsidRPr="00D05702">
        <w:rPr>
          <w:rFonts w:hint="cs"/>
          <w:rtl/>
        </w:rPr>
        <w:t xml:space="preserve"> داده</w:t>
      </w:r>
      <w:r w:rsidRPr="00D05702">
        <w:rPr>
          <w:rtl/>
        </w:rPr>
        <w:t xml:space="preserve"> شود‌.‌ </w:t>
      </w:r>
      <w:r w:rsidR="00195ECC" w:rsidRPr="00D05702">
        <w:rPr>
          <w:rFonts w:hint="cs"/>
          <w:rtl/>
        </w:rPr>
        <w:t>در عنوان جداول و شكل</w:t>
      </w:r>
      <w:r w:rsidR="00C475D2">
        <w:rPr>
          <w:rFonts w:hint="cs"/>
          <w:rtl/>
        </w:rPr>
        <w:t>‌ها</w:t>
      </w:r>
      <w:r w:rsidR="00195ECC" w:rsidRPr="00D05702">
        <w:rPr>
          <w:rFonts w:hint="cs"/>
          <w:rtl/>
        </w:rPr>
        <w:t xml:space="preserve"> </w:t>
      </w:r>
      <w:r w:rsidR="00195ECC" w:rsidRPr="00D05702">
        <w:rPr>
          <w:rtl/>
        </w:rPr>
        <w:t xml:space="preserve">نام كميت يا پديده مورد مطالعه ذكر </w:t>
      </w:r>
      <w:r w:rsidR="001A5504">
        <w:rPr>
          <w:rFonts w:hint="cs"/>
          <w:rtl/>
        </w:rPr>
        <w:t>مي‌شود</w:t>
      </w:r>
      <w:r w:rsidR="00195ECC" w:rsidRPr="00D05702">
        <w:rPr>
          <w:rtl/>
        </w:rPr>
        <w:t xml:space="preserve">.‌ </w:t>
      </w:r>
    </w:p>
    <w:p w:rsidR="001A5504" w:rsidRDefault="00195ECC" w:rsidP="00C475D2">
      <w:pPr>
        <w:rPr>
          <w:rFonts w:hint="cs"/>
          <w:rtl/>
        </w:rPr>
      </w:pPr>
      <w:r w:rsidRPr="00D05702">
        <w:rPr>
          <w:rFonts w:hint="cs"/>
          <w:rtl/>
        </w:rPr>
        <w:t xml:space="preserve">     </w:t>
      </w:r>
      <w:r w:rsidR="001A5504">
        <w:rPr>
          <w:rFonts w:hint="cs"/>
          <w:rtl/>
        </w:rPr>
        <w:t xml:space="preserve">براي نوشتن </w:t>
      </w:r>
      <w:r w:rsidR="006D780F" w:rsidRPr="00D05702">
        <w:rPr>
          <w:rtl/>
        </w:rPr>
        <w:t>عنوان جدول</w:t>
      </w:r>
      <w:r w:rsidR="006D780F" w:rsidRPr="00D05702">
        <w:rPr>
          <w:rFonts w:hint="cs"/>
          <w:rtl/>
        </w:rPr>
        <w:t xml:space="preserve"> </w:t>
      </w:r>
      <w:r w:rsidR="001A5504">
        <w:rPr>
          <w:rFonts w:hint="cs"/>
          <w:rtl/>
        </w:rPr>
        <w:t xml:space="preserve">از سبك </w:t>
      </w:r>
      <w:r w:rsidR="001A5504" w:rsidRPr="00D05702">
        <w:t>Table Title</w:t>
      </w:r>
      <w:r w:rsidR="00C475D2">
        <w:t>*</w:t>
      </w:r>
      <w:r w:rsidR="001A5504">
        <w:rPr>
          <w:rFonts w:hint="cs"/>
          <w:rtl/>
        </w:rPr>
        <w:t xml:space="preserve"> (</w:t>
      </w:r>
      <w:r w:rsidR="001A5504">
        <w:rPr>
          <w:rFonts w:hint="cs"/>
          <w:rtl/>
          <w:lang w:bidi="fa-IR"/>
        </w:rPr>
        <w:t>و براي عنوان جداول موجود در پيوست‌ها از سبك</w:t>
      </w:r>
      <w:r w:rsidR="001A5504">
        <w:rPr>
          <w:rFonts w:hint="cs"/>
          <w:rtl/>
        </w:rPr>
        <w:t xml:space="preserve"> </w:t>
      </w:r>
      <w:r w:rsidR="001A5504">
        <w:t>App Table</w:t>
      </w:r>
      <w:r w:rsidR="001A5504" w:rsidRPr="00D05702">
        <w:t xml:space="preserve"> Title</w:t>
      </w:r>
      <w:r w:rsidR="00C475D2">
        <w:t>*</w:t>
      </w:r>
      <w:r w:rsidR="001A5504">
        <w:rPr>
          <w:rFonts w:hint="cs"/>
          <w:rtl/>
        </w:rPr>
        <w:t>) استفاده مي‌شود</w:t>
      </w:r>
      <w:r w:rsidR="003961E6">
        <w:rPr>
          <w:rFonts w:hint="cs"/>
          <w:rtl/>
        </w:rPr>
        <w:t xml:space="preserve"> (</w:t>
      </w:r>
      <w:r w:rsidR="003961E6">
        <w:rPr>
          <w:rtl/>
        </w:rPr>
        <w:fldChar w:fldCharType="begin"/>
      </w:r>
      <w:r w:rsidR="003961E6">
        <w:rPr>
          <w:rtl/>
        </w:rPr>
        <w:instrText xml:space="preserve"> </w:instrText>
      </w:r>
      <w:r w:rsidR="003961E6">
        <w:rPr>
          <w:rFonts w:hint="cs"/>
        </w:rPr>
        <w:instrText>REF</w:instrText>
      </w:r>
      <w:r w:rsidR="003961E6">
        <w:rPr>
          <w:rFonts w:hint="cs"/>
          <w:rtl/>
        </w:rPr>
        <w:instrText xml:space="preserve"> _</w:instrText>
      </w:r>
      <w:r w:rsidR="003961E6">
        <w:rPr>
          <w:rFonts w:hint="cs"/>
        </w:rPr>
        <w:instrText>Ref111743244 \h</w:instrText>
      </w:r>
      <w:r w:rsidR="003961E6">
        <w:rPr>
          <w:rtl/>
        </w:rPr>
        <w:instrText xml:space="preserve"> </w:instrText>
      </w:r>
      <w:r w:rsidR="003961E6">
        <w:rPr>
          <w:rtl/>
        </w:rPr>
        <w:fldChar w:fldCharType="separate"/>
      </w:r>
      <w:r w:rsidR="003961E6" w:rsidRPr="00D05702">
        <w:rPr>
          <w:rFonts w:hint="cs"/>
          <w:rtl/>
        </w:rPr>
        <w:t xml:space="preserve">جدول </w:t>
      </w:r>
      <w:r w:rsidR="003961E6">
        <w:rPr>
          <w:noProof/>
          <w:rtl/>
        </w:rPr>
        <w:t>‏4</w:t>
      </w:r>
      <w:r w:rsidR="003961E6" w:rsidRPr="00D05702">
        <w:rPr>
          <w:rtl/>
        </w:rPr>
        <w:t>‌.‌</w:t>
      </w:r>
      <w:r w:rsidR="003961E6">
        <w:rPr>
          <w:noProof/>
          <w:rtl/>
        </w:rPr>
        <w:t>5</w:t>
      </w:r>
      <w:r w:rsidR="003961E6">
        <w:rPr>
          <w:rtl/>
        </w:rPr>
        <w:fldChar w:fldCharType="end"/>
      </w:r>
      <w:r w:rsidR="003961E6">
        <w:rPr>
          <w:rFonts w:hint="cs"/>
          <w:rtl/>
        </w:rPr>
        <w:t>)</w:t>
      </w:r>
      <w:r w:rsidR="001A5504">
        <w:rPr>
          <w:rFonts w:hint="cs"/>
          <w:rtl/>
        </w:rPr>
        <w:t xml:space="preserve">. براي عنوان يك جدول جديد، سطر عنوان جدول قبلي را </w:t>
      </w:r>
      <w:r w:rsidR="003961E6">
        <w:rPr>
          <w:rFonts w:hint="cs"/>
          <w:rtl/>
        </w:rPr>
        <w:t xml:space="preserve">به‌طور كامل </w:t>
      </w:r>
      <w:r w:rsidR="001A5504">
        <w:rPr>
          <w:rFonts w:hint="cs"/>
          <w:rtl/>
        </w:rPr>
        <w:t xml:space="preserve">در محل مورد نياز كپي و پس از انتخاب آن كليد </w:t>
      </w:r>
      <w:r w:rsidR="001A5504">
        <w:t>F9</w:t>
      </w:r>
      <w:r w:rsidR="001A5504">
        <w:rPr>
          <w:rFonts w:hint="cs"/>
          <w:rtl/>
          <w:lang w:bidi="fa-IR"/>
        </w:rPr>
        <w:t xml:space="preserve"> را فشار دهيد تا شماره جدول </w:t>
      </w:r>
      <w:r w:rsidR="00C475D2">
        <w:rPr>
          <w:rFonts w:hint="cs"/>
          <w:rtl/>
          <w:lang w:bidi="fa-IR"/>
        </w:rPr>
        <w:t>به‌روز</w:t>
      </w:r>
      <w:r w:rsidR="001A5504">
        <w:rPr>
          <w:rFonts w:hint="cs"/>
          <w:rtl/>
          <w:lang w:bidi="fa-IR"/>
        </w:rPr>
        <w:t xml:space="preserve"> شود.</w:t>
      </w:r>
      <w:r w:rsidR="001A5504">
        <w:rPr>
          <w:rFonts w:hint="cs"/>
          <w:rtl/>
        </w:rPr>
        <w:t xml:space="preserve"> </w:t>
      </w:r>
    </w:p>
    <w:p w:rsidR="006D780F" w:rsidRPr="00D05702" w:rsidRDefault="006D780F" w:rsidP="00DB7C7E">
      <w:pPr>
        <w:pStyle w:val="TableTitle"/>
        <w:rPr>
          <w:rFonts w:hint="cs"/>
          <w:rtl/>
        </w:rPr>
      </w:pPr>
      <w:bookmarkStart w:id="99" w:name="_Ref111743244"/>
      <w:bookmarkStart w:id="100" w:name="_Toc115707577"/>
      <w:bookmarkStart w:id="101" w:name="_Toc186647104"/>
      <w:r w:rsidRPr="00D05702">
        <w:rPr>
          <w:rFonts w:hint="cs"/>
          <w:rtl/>
        </w:rPr>
        <w:t xml:space="preserve">جدول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C05B4D">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sidR="00C05B4D">
        <w:rPr>
          <w:noProof/>
          <w:rtl/>
        </w:rPr>
        <w:t>5</w:t>
      </w:r>
      <w:r w:rsidRPr="00D05702">
        <w:rPr>
          <w:rtl/>
        </w:rPr>
        <w:fldChar w:fldCharType="end"/>
      </w:r>
      <w:bookmarkEnd w:id="99"/>
      <w:r w:rsidRPr="00D05702">
        <w:rPr>
          <w:rFonts w:hint="cs"/>
          <w:rtl/>
        </w:rPr>
        <w:t xml:space="preserve">  عنوان جدول</w:t>
      </w:r>
      <w:bookmarkEnd w:id="100"/>
      <w:r w:rsidR="0072601A">
        <w:rPr>
          <w:rFonts w:hint="cs"/>
          <w:rtl/>
        </w:rPr>
        <w:t>.</w:t>
      </w:r>
      <w:bookmarkEnd w:id="101"/>
    </w:p>
    <w:tbl>
      <w:tblPr>
        <w:tblStyle w:val="Titr9C"/>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41"/>
        <w:gridCol w:w="1413"/>
      </w:tblGrid>
      <w:tr w:rsidR="006D780F" w:rsidRPr="00D05702">
        <w:trPr>
          <w:jc w:val="center"/>
        </w:trPr>
        <w:tc>
          <w:tcPr>
            <w:tcW w:w="0" w:type="auto"/>
            <w:vAlign w:val="center"/>
          </w:tcPr>
          <w:p w:rsidR="006D780F" w:rsidRPr="00D05702" w:rsidRDefault="006D780F" w:rsidP="00DB7C7E">
            <w:pPr>
              <w:pStyle w:val="InTable"/>
            </w:pPr>
            <w:r w:rsidRPr="00D05702">
              <w:rPr>
                <w:rtl/>
              </w:rPr>
              <w:t xml:space="preserve">كار </w:t>
            </w:r>
            <w:r w:rsidRPr="00D05702">
              <w:t>(WU)</w:t>
            </w:r>
          </w:p>
        </w:tc>
        <w:tc>
          <w:tcPr>
            <w:tcW w:w="0" w:type="auto"/>
            <w:vAlign w:val="center"/>
          </w:tcPr>
          <w:p w:rsidR="006D780F" w:rsidRPr="00D05702" w:rsidRDefault="006D780F" w:rsidP="00DB7C7E">
            <w:pPr>
              <w:pStyle w:val="InTable"/>
            </w:pPr>
            <w:r w:rsidRPr="00D05702">
              <w:rPr>
                <w:rtl/>
              </w:rPr>
              <w:t>زمان</w:t>
            </w:r>
            <w:r w:rsidRPr="00D05702">
              <w:rPr>
                <w:rFonts w:hint="cs"/>
                <w:rtl/>
              </w:rPr>
              <w:t xml:space="preserve"> (ثانيه)</w:t>
            </w:r>
          </w:p>
        </w:tc>
        <w:tc>
          <w:tcPr>
            <w:tcW w:w="1413" w:type="dxa"/>
            <w:vAlign w:val="center"/>
          </w:tcPr>
          <w:p w:rsidR="006D780F" w:rsidRPr="00D05702" w:rsidRDefault="006D780F" w:rsidP="00DB7C7E">
            <w:pPr>
              <w:pStyle w:val="InTable"/>
            </w:pPr>
            <w:r w:rsidRPr="00D05702">
              <w:rPr>
                <w:rtl/>
              </w:rPr>
              <w:t>روش</w:t>
            </w:r>
          </w:p>
        </w:tc>
      </w:tr>
      <w:tr w:rsidR="006D780F" w:rsidRPr="00D05702">
        <w:trPr>
          <w:jc w:val="center"/>
        </w:trPr>
        <w:tc>
          <w:tcPr>
            <w:tcW w:w="0" w:type="auto"/>
            <w:vAlign w:val="center"/>
          </w:tcPr>
          <w:p w:rsidR="006D780F" w:rsidRPr="00D05702" w:rsidRDefault="006D780F" w:rsidP="00DB7C7E">
            <w:pPr>
              <w:pStyle w:val="InTable"/>
            </w:pPr>
            <w:r w:rsidRPr="00D05702">
              <w:rPr>
                <w:rtl/>
              </w:rPr>
              <w:t>37/85</w:t>
            </w:r>
          </w:p>
        </w:tc>
        <w:tc>
          <w:tcPr>
            <w:tcW w:w="0" w:type="auto"/>
            <w:vAlign w:val="center"/>
          </w:tcPr>
          <w:p w:rsidR="006D780F" w:rsidRPr="00D05702" w:rsidRDefault="006D780F" w:rsidP="00DB7C7E">
            <w:pPr>
              <w:pStyle w:val="InTable"/>
            </w:pPr>
            <w:r w:rsidRPr="00D05702">
              <w:rPr>
                <w:rtl/>
              </w:rPr>
              <w:t>54</w:t>
            </w:r>
          </w:p>
        </w:tc>
        <w:tc>
          <w:tcPr>
            <w:tcW w:w="1413" w:type="dxa"/>
            <w:vAlign w:val="center"/>
          </w:tcPr>
          <w:p w:rsidR="006D780F" w:rsidRPr="00D05702" w:rsidRDefault="006D780F" w:rsidP="00DB7C7E">
            <w:pPr>
              <w:pStyle w:val="InTable"/>
            </w:pPr>
            <w:r w:rsidRPr="00D05702">
              <w:rPr>
                <w:rtl/>
              </w:rPr>
              <w:t>چند شبكه‌اي</w:t>
            </w:r>
          </w:p>
        </w:tc>
      </w:tr>
    </w:tbl>
    <w:p w:rsidR="00C475D2" w:rsidRDefault="00C475D2" w:rsidP="003961E6">
      <w:pPr>
        <w:rPr>
          <w:rFonts w:hint="cs"/>
          <w:rtl/>
        </w:rPr>
      </w:pPr>
      <w:bookmarkStart w:id="102" w:name="_Toc115553029"/>
      <w:bookmarkStart w:id="103" w:name="_Toc118681169"/>
    </w:p>
    <w:p w:rsidR="003961E6" w:rsidRPr="00D05702" w:rsidRDefault="003961E6" w:rsidP="00C475D2">
      <w:pPr>
        <w:rPr>
          <w:rFonts w:hint="cs"/>
          <w:rtl/>
        </w:rPr>
      </w:pPr>
      <w:r>
        <w:rPr>
          <w:rFonts w:hint="cs"/>
          <w:rtl/>
        </w:rPr>
        <w:t xml:space="preserve">     مشابه جدول، </w:t>
      </w:r>
      <w:r>
        <w:rPr>
          <w:rFonts w:hint="cs"/>
          <w:rtl/>
          <w:lang w:bidi="fa-IR"/>
        </w:rPr>
        <w:t xml:space="preserve">براي </w:t>
      </w:r>
      <w:r w:rsidRPr="00D05702">
        <w:rPr>
          <w:rFonts w:hint="cs"/>
          <w:rtl/>
          <w:lang w:bidi="fa-IR"/>
        </w:rPr>
        <w:t xml:space="preserve"> </w:t>
      </w:r>
      <w:r>
        <w:rPr>
          <w:rFonts w:hint="cs"/>
          <w:rtl/>
        </w:rPr>
        <w:t xml:space="preserve">نوشتن </w:t>
      </w:r>
      <w:r w:rsidRPr="00D05702">
        <w:rPr>
          <w:rtl/>
        </w:rPr>
        <w:t xml:space="preserve">عنوان </w:t>
      </w:r>
      <w:r>
        <w:rPr>
          <w:rFonts w:hint="cs"/>
          <w:rtl/>
        </w:rPr>
        <w:t>شكل</w:t>
      </w:r>
      <w:r w:rsidRPr="00D05702">
        <w:rPr>
          <w:rFonts w:hint="cs"/>
          <w:rtl/>
        </w:rPr>
        <w:t xml:space="preserve"> </w:t>
      </w:r>
      <w:r>
        <w:rPr>
          <w:rFonts w:hint="cs"/>
          <w:rtl/>
        </w:rPr>
        <w:t xml:space="preserve">از </w:t>
      </w:r>
      <w:r w:rsidRPr="00D05702">
        <w:rPr>
          <w:rFonts w:hint="cs"/>
          <w:rtl/>
          <w:lang w:bidi="fa-IR"/>
        </w:rPr>
        <w:t>سبك</w:t>
      </w:r>
      <w:r>
        <w:rPr>
          <w:rFonts w:hint="cs"/>
          <w:rtl/>
        </w:rPr>
        <w:t xml:space="preserve"> </w:t>
      </w:r>
      <w:r w:rsidRPr="00D05702">
        <w:t>Pic Title</w:t>
      </w:r>
      <w:r w:rsidR="00C475D2">
        <w:t>*</w:t>
      </w:r>
      <w:r w:rsidRPr="00D05702">
        <w:rPr>
          <w:rFonts w:hint="cs"/>
          <w:rtl/>
        </w:rPr>
        <w:t xml:space="preserve"> </w:t>
      </w:r>
      <w:r>
        <w:rPr>
          <w:rFonts w:hint="cs"/>
          <w:rtl/>
        </w:rPr>
        <w:t>(</w:t>
      </w:r>
      <w:r w:rsidRPr="00D05702">
        <w:rPr>
          <w:rFonts w:hint="cs"/>
          <w:rtl/>
        </w:rPr>
        <w:t xml:space="preserve">و براي عنوان </w:t>
      </w:r>
      <w:r>
        <w:rPr>
          <w:rFonts w:hint="cs"/>
          <w:rtl/>
        </w:rPr>
        <w:t xml:space="preserve">شكل‌هاي موجود در پيوست‌هااز سبك </w:t>
      </w:r>
      <w:r>
        <w:t xml:space="preserve">App </w:t>
      </w:r>
      <w:r w:rsidRPr="00D05702">
        <w:t>Pic Title</w:t>
      </w:r>
      <w:r w:rsidR="00C475D2">
        <w:t>*</w:t>
      </w:r>
      <w:r>
        <w:rPr>
          <w:rFonts w:hint="cs"/>
          <w:rtl/>
        </w:rPr>
        <w:t>) استفاده مي‌شود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Ref115548190 \h</w:instrText>
      </w:r>
      <w:r>
        <w:rPr>
          <w:rtl/>
        </w:rPr>
        <w:instrText xml:space="preserve"> </w:instrText>
      </w:r>
      <w:r>
        <w:rPr>
          <w:rtl/>
        </w:rPr>
        <w:fldChar w:fldCharType="separate"/>
      </w:r>
      <w:r w:rsidRPr="00D05702">
        <w:rPr>
          <w:rFonts w:hint="cs"/>
          <w:rtl/>
        </w:rPr>
        <w:t xml:space="preserve">شكل </w:t>
      </w:r>
      <w:r>
        <w:rPr>
          <w:noProof/>
          <w:rtl/>
        </w:rPr>
        <w:t>‏4</w:t>
      </w:r>
      <w:r w:rsidRPr="00D05702">
        <w:rPr>
          <w:rtl/>
        </w:rPr>
        <w:t>‌.‌‌</w:t>
      </w:r>
      <w:r>
        <w:rPr>
          <w:noProof/>
          <w:rtl/>
        </w:rPr>
        <w:t>1</w:t>
      </w:r>
      <w:r>
        <w:rPr>
          <w:rtl/>
        </w:rPr>
        <w:fldChar w:fldCharType="end"/>
      </w:r>
      <w:r>
        <w:rPr>
          <w:rFonts w:hint="cs"/>
          <w:rtl/>
        </w:rPr>
        <w:t>).</w:t>
      </w:r>
      <w:r w:rsidRPr="00D05702">
        <w:rPr>
          <w:rFonts w:hint="cs"/>
          <w:rtl/>
        </w:rPr>
        <w:t xml:space="preserve"> ‌</w:t>
      </w:r>
    </w:p>
    <w:p w:rsidR="006D780F" w:rsidRPr="00D05702" w:rsidRDefault="00E9718C" w:rsidP="00DB7C7E">
      <w:pPr>
        <w:pStyle w:val="InPicture"/>
        <w:rPr>
          <w:rFonts w:hint="cs"/>
          <w:rtl/>
        </w:rPr>
      </w:pPr>
      <w:r w:rsidRPr="00D05702">
        <w:rPr>
          <w:rFonts w:hint="cs"/>
          <w:noProof/>
        </w:rPr>
        <w:drawing>
          <wp:inline distT="0" distB="0" distL="0" distR="0">
            <wp:extent cx="3642360" cy="1280160"/>
            <wp:effectExtent l="0" t="0" r="0" b="0"/>
            <wp:docPr id="26" name="Picture 26" descr="Tactical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cticalMissile"/>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642360" cy="1280160"/>
                    </a:xfrm>
                    <a:prstGeom prst="rect">
                      <a:avLst/>
                    </a:prstGeom>
                    <a:noFill/>
                    <a:ln>
                      <a:noFill/>
                    </a:ln>
                  </pic:spPr>
                </pic:pic>
              </a:graphicData>
            </a:graphic>
          </wp:inline>
        </w:drawing>
      </w:r>
    </w:p>
    <w:p w:rsidR="006D780F" w:rsidRDefault="006D780F" w:rsidP="00DB7C7E">
      <w:pPr>
        <w:pStyle w:val="PicTitle"/>
        <w:rPr>
          <w:rFonts w:hint="cs"/>
          <w:rtl/>
        </w:rPr>
      </w:pPr>
      <w:bookmarkStart w:id="104" w:name="_Ref115548190"/>
      <w:bookmarkStart w:id="105" w:name="_Toc186647098"/>
      <w:r w:rsidRPr="00D05702">
        <w:rPr>
          <w:rFonts w:hint="cs"/>
          <w:rtl/>
        </w:rPr>
        <w:t xml:space="preserve">شكل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C05B4D">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Figure \* ARABIC \s 1</w:instrText>
      </w:r>
      <w:r w:rsidRPr="00D05702">
        <w:rPr>
          <w:rtl/>
        </w:rPr>
        <w:instrText xml:space="preserve"> </w:instrText>
      </w:r>
      <w:r w:rsidRPr="00D05702">
        <w:rPr>
          <w:rtl/>
        </w:rPr>
        <w:fldChar w:fldCharType="separate"/>
      </w:r>
      <w:r w:rsidR="00C05B4D">
        <w:rPr>
          <w:noProof/>
          <w:rtl/>
        </w:rPr>
        <w:t>1</w:t>
      </w:r>
      <w:r w:rsidRPr="00D05702">
        <w:rPr>
          <w:rtl/>
        </w:rPr>
        <w:fldChar w:fldCharType="end"/>
      </w:r>
      <w:bookmarkEnd w:id="104"/>
      <w:r w:rsidRPr="00D05702">
        <w:rPr>
          <w:rFonts w:hint="cs"/>
          <w:rtl/>
        </w:rPr>
        <w:t xml:space="preserve">  قسمت‌هاي مختلف يك موشك تاكتيكي</w:t>
      </w:r>
      <w:r w:rsidR="0072601A">
        <w:rPr>
          <w:rFonts w:hint="cs"/>
          <w:rtl/>
        </w:rPr>
        <w:t>.</w:t>
      </w:r>
      <w:bookmarkEnd w:id="105"/>
    </w:p>
    <w:p w:rsidR="003961E6" w:rsidRPr="00D05702" w:rsidRDefault="003961E6" w:rsidP="003961E6">
      <w:pPr>
        <w:rPr>
          <w:rFonts w:hint="cs"/>
          <w:rtl/>
          <w:lang w:bidi="fa-IR"/>
        </w:rPr>
      </w:pPr>
      <w:r>
        <w:rPr>
          <w:rFonts w:hint="cs"/>
          <w:rtl/>
        </w:rPr>
        <w:lastRenderedPageBreak/>
        <w:t xml:space="preserve">به‌همين ترتيب براي اضافه‌كردن يك مرجع جديد به فهرست مراجع، پس از اضافه‌كردن يك سطر جديد به جدول مراجع، يكي از سطرهاي موجود در اين جدول را در سطر جديد كپي كنيد. سپس شماره اين سطر جديد را انتخاب و كليد  </w:t>
      </w:r>
      <w:r>
        <w:t>F9</w:t>
      </w:r>
      <w:r>
        <w:rPr>
          <w:rFonts w:hint="cs"/>
          <w:rtl/>
          <w:lang w:bidi="fa-IR"/>
        </w:rPr>
        <w:t xml:space="preserve"> را فشار دهيد.</w:t>
      </w:r>
    </w:p>
    <w:p w:rsidR="006D780F" w:rsidRPr="00D05702" w:rsidRDefault="006D780F" w:rsidP="0025153B">
      <w:pPr>
        <w:pStyle w:val="Heading2"/>
        <w:rPr>
          <w:rFonts w:hint="cs"/>
          <w:rtl/>
        </w:rPr>
      </w:pPr>
      <w:bookmarkStart w:id="106" w:name="_Toc186647074"/>
      <w:r w:rsidRPr="00D05702">
        <w:rPr>
          <w:rFonts w:hint="cs"/>
          <w:rtl/>
        </w:rPr>
        <w:t>ارجاع</w:t>
      </w:r>
      <w:bookmarkEnd w:id="102"/>
      <w:bookmarkEnd w:id="103"/>
      <w:r w:rsidR="003961E6">
        <w:rPr>
          <w:rFonts w:hint="cs"/>
          <w:rtl/>
        </w:rPr>
        <w:t xml:space="preserve"> به جداول، </w:t>
      </w:r>
      <w:r w:rsidR="00626C7A">
        <w:rPr>
          <w:rFonts w:hint="cs"/>
          <w:rtl/>
        </w:rPr>
        <w:t xml:space="preserve">شكل‌ها، </w:t>
      </w:r>
      <w:r w:rsidR="003961E6">
        <w:rPr>
          <w:rFonts w:hint="cs"/>
          <w:rtl/>
        </w:rPr>
        <w:t>روابط</w:t>
      </w:r>
      <w:r w:rsidR="0025153B">
        <w:rPr>
          <w:rFonts w:hint="cs"/>
          <w:rtl/>
        </w:rPr>
        <w:t>،</w:t>
      </w:r>
      <w:r w:rsidR="003961E6">
        <w:rPr>
          <w:rFonts w:hint="cs"/>
          <w:rtl/>
        </w:rPr>
        <w:t xml:space="preserve"> مراجع</w:t>
      </w:r>
      <w:r w:rsidR="0025153B">
        <w:rPr>
          <w:rFonts w:hint="cs"/>
          <w:rtl/>
        </w:rPr>
        <w:t xml:space="preserve"> و بخش‌ها</w:t>
      </w:r>
      <w:bookmarkEnd w:id="106"/>
    </w:p>
    <w:p w:rsidR="006D780F" w:rsidRPr="00D05702" w:rsidRDefault="003961E6" w:rsidP="007B0862">
      <w:pPr>
        <w:rPr>
          <w:rFonts w:hint="cs"/>
          <w:rtl/>
        </w:rPr>
      </w:pPr>
      <w:r>
        <w:rPr>
          <w:rFonts w:hint="cs"/>
          <w:rtl/>
        </w:rPr>
        <w:t xml:space="preserve">براي ارجاع به </w:t>
      </w:r>
      <w:r w:rsidR="00626C7A">
        <w:rPr>
          <w:rFonts w:hint="cs"/>
          <w:rtl/>
        </w:rPr>
        <w:t>جداول، شكل‌ها، روابط</w:t>
      </w:r>
      <w:r w:rsidR="0025153B">
        <w:rPr>
          <w:rFonts w:hint="cs"/>
          <w:rtl/>
        </w:rPr>
        <w:t>،</w:t>
      </w:r>
      <w:r w:rsidR="00626C7A">
        <w:rPr>
          <w:rFonts w:hint="cs"/>
          <w:rtl/>
        </w:rPr>
        <w:t xml:space="preserve"> مراجع</w:t>
      </w:r>
      <w:r w:rsidR="0025153B">
        <w:rPr>
          <w:rFonts w:hint="cs"/>
          <w:rtl/>
        </w:rPr>
        <w:t xml:space="preserve"> و بخش‌ها</w:t>
      </w:r>
      <w:r w:rsidR="00626C7A">
        <w:rPr>
          <w:rFonts w:hint="cs"/>
          <w:rtl/>
        </w:rPr>
        <w:t xml:space="preserve"> </w:t>
      </w:r>
      <w:r w:rsidR="006D780F" w:rsidRPr="00D05702">
        <w:rPr>
          <w:rFonts w:hint="cs"/>
          <w:rtl/>
        </w:rPr>
        <w:t xml:space="preserve">از ابزار </w:t>
      </w:r>
      <w:r w:rsidR="006D780F" w:rsidRPr="00D05702">
        <w:t xml:space="preserve">Insert </w:t>
      </w:r>
      <w:r w:rsidR="00F7365B">
        <w:t>›</w:t>
      </w:r>
      <w:r w:rsidR="006D780F" w:rsidRPr="00D05702">
        <w:t xml:space="preserve"> Reference </w:t>
      </w:r>
      <w:r w:rsidR="00F7365B">
        <w:t>›</w:t>
      </w:r>
      <w:r w:rsidR="006D780F" w:rsidRPr="00D05702">
        <w:t xml:space="preserve"> Cross-reference</w:t>
      </w:r>
      <w:r w:rsidR="006D780F" w:rsidRPr="00D05702">
        <w:rPr>
          <w:rFonts w:hint="cs"/>
          <w:rtl/>
        </w:rPr>
        <w:t xml:space="preserve"> </w:t>
      </w:r>
      <w:r w:rsidR="00626C7A">
        <w:rPr>
          <w:rFonts w:hint="cs"/>
          <w:rtl/>
        </w:rPr>
        <w:t>استفاده مي‌شود</w:t>
      </w:r>
      <w:r w:rsidR="006D780F" w:rsidRPr="00D05702">
        <w:rPr>
          <w:rFonts w:hint="cs"/>
          <w:rtl/>
        </w:rPr>
        <w:t>‌.</w:t>
      </w:r>
      <w:r w:rsidR="00626C7A">
        <w:rPr>
          <w:rFonts w:hint="cs"/>
          <w:rtl/>
        </w:rPr>
        <w:t xml:space="preserve"> به‌طور مثال اگر در اين ابزار </w:t>
      </w:r>
      <w:r w:rsidR="0025153B">
        <w:rPr>
          <w:rFonts w:hint="cs"/>
          <w:rtl/>
        </w:rPr>
        <w:t xml:space="preserve">گزينه </w:t>
      </w:r>
      <w:r w:rsidR="0025153B">
        <w:t>Table</w:t>
      </w:r>
      <w:r w:rsidR="0025153B">
        <w:rPr>
          <w:rFonts w:hint="cs"/>
          <w:rtl/>
          <w:lang w:bidi="fa-IR"/>
        </w:rPr>
        <w:t xml:space="preserve"> و </w:t>
      </w:r>
      <w:r w:rsidR="0025153B">
        <w:rPr>
          <w:lang w:bidi="fa-IR"/>
        </w:rPr>
        <w:t>Only Ref and number</w:t>
      </w:r>
      <w:r w:rsidR="006D780F" w:rsidRPr="00D05702">
        <w:rPr>
          <w:rFonts w:hint="cs"/>
          <w:rtl/>
        </w:rPr>
        <w:t>‌</w:t>
      </w:r>
      <w:r w:rsidR="0025153B">
        <w:rPr>
          <w:rFonts w:hint="cs"/>
          <w:rtl/>
        </w:rPr>
        <w:t xml:space="preserve"> و «جدول 4.1 قلم‌هاي فارسي» را انتخاب و </w:t>
      </w:r>
      <w:r w:rsidR="0025153B">
        <w:t>OK</w:t>
      </w:r>
      <w:r w:rsidR="0025153B">
        <w:rPr>
          <w:rFonts w:hint="cs"/>
          <w:rtl/>
          <w:lang w:bidi="fa-IR"/>
        </w:rPr>
        <w:t xml:space="preserve"> كنيد، عبارت «</w:t>
      </w:r>
      <w:r w:rsidR="0025153B">
        <w:rPr>
          <w:rtl/>
          <w:lang w:bidi="fa-IR"/>
        </w:rPr>
        <w:fldChar w:fldCharType="begin"/>
      </w:r>
      <w:r w:rsidR="0025153B">
        <w:rPr>
          <w:rtl/>
          <w:lang w:bidi="fa-IR"/>
        </w:rPr>
        <w:instrText xml:space="preserve"> </w:instrText>
      </w:r>
      <w:r w:rsidR="0025153B">
        <w:rPr>
          <w:rFonts w:hint="cs"/>
          <w:lang w:bidi="fa-IR"/>
        </w:rPr>
        <w:instrText>REF</w:instrText>
      </w:r>
      <w:r w:rsidR="0025153B">
        <w:rPr>
          <w:rFonts w:hint="cs"/>
          <w:rtl/>
          <w:lang w:bidi="fa-IR"/>
        </w:rPr>
        <w:instrText xml:space="preserve"> _</w:instrText>
      </w:r>
      <w:r w:rsidR="0025153B">
        <w:rPr>
          <w:rFonts w:hint="cs"/>
          <w:lang w:bidi="fa-IR"/>
        </w:rPr>
        <w:instrText>Ref114123194 \h</w:instrText>
      </w:r>
      <w:r w:rsidR="0025153B">
        <w:rPr>
          <w:rtl/>
          <w:lang w:bidi="fa-IR"/>
        </w:rPr>
        <w:instrText xml:space="preserve"> </w:instrText>
      </w:r>
      <w:r w:rsidR="00E818C4">
        <w:rPr>
          <w:lang w:bidi="fa-IR"/>
        </w:rPr>
      </w:r>
      <w:r w:rsidR="0025153B">
        <w:rPr>
          <w:rtl/>
          <w:lang w:bidi="fa-IR"/>
        </w:rPr>
        <w:fldChar w:fldCharType="separate"/>
      </w:r>
      <w:r w:rsidR="0025153B" w:rsidRPr="00D05702">
        <w:rPr>
          <w:rFonts w:hint="cs"/>
          <w:rtl/>
        </w:rPr>
        <w:t xml:space="preserve">جدول </w:t>
      </w:r>
      <w:r w:rsidR="0025153B">
        <w:rPr>
          <w:noProof/>
          <w:rtl/>
        </w:rPr>
        <w:t>‏4</w:t>
      </w:r>
      <w:r w:rsidR="0025153B" w:rsidRPr="00D05702">
        <w:rPr>
          <w:rtl/>
        </w:rPr>
        <w:t>‌.‌</w:t>
      </w:r>
      <w:r w:rsidR="0025153B">
        <w:rPr>
          <w:noProof/>
          <w:rtl/>
        </w:rPr>
        <w:t>1</w:t>
      </w:r>
      <w:r w:rsidR="0025153B">
        <w:rPr>
          <w:rtl/>
          <w:lang w:bidi="fa-IR"/>
        </w:rPr>
        <w:fldChar w:fldCharType="end"/>
      </w:r>
      <w:r w:rsidR="0025153B">
        <w:rPr>
          <w:rFonts w:hint="cs"/>
          <w:rtl/>
          <w:lang w:bidi="fa-IR"/>
        </w:rPr>
        <w:t>» در محل مكان‌نما درج خواهد شد.</w:t>
      </w:r>
      <w:r w:rsidR="006D780F" w:rsidRPr="00D05702">
        <w:rPr>
          <w:rFonts w:hint="cs"/>
          <w:rtl/>
        </w:rPr>
        <w:t xml:space="preserve"> </w:t>
      </w:r>
      <w:r w:rsidR="0025153B">
        <w:rPr>
          <w:rFonts w:hint="cs"/>
          <w:rtl/>
        </w:rPr>
        <w:t xml:space="preserve">به‌همين ترتيب اگر گزينه </w:t>
      </w:r>
      <w:r w:rsidR="007B0862">
        <w:t>Ref</w:t>
      </w:r>
      <w:r w:rsidR="007B0862">
        <w:rPr>
          <w:rFonts w:hint="cs"/>
          <w:rtl/>
          <w:lang w:bidi="fa-IR"/>
        </w:rPr>
        <w:t xml:space="preserve"> و </w:t>
      </w:r>
      <w:r w:rsidR="007B0862">
        <w:rPr>
          <w:lang w:bidi="fa-IR"/>
        </w:rPr>
        <w:t>Entire caption</w:t>
      </w:r>
      <w:r w:rsidR="007B0862">
        <w:rPr>
          <w:rFonts w:hint="cs"/>
          <w:rtl/>
          <w:lang w:bidi="fa-IR"/>
        </w:rPr>
        <w:t xml:space="preserve"> و [1] را انتخاب و </w:t>
      </w:r>
      <w:r w:rsidR="007B0862">
        <w:rPr>
          <w:lang w:bidi="fa-IR"/>
        </w:rPr>
        <w:t>OK</w:t>
      </w:r>
      <w:r w:rsidR="007B0862">
        <w:rPr>
          <w:rFonts w:hint="cs"/>
          <w:rtl/>
          <w:lang w:bidi="fa-IR"/>
        </w:rPr>
        <w:t xml:space="preserve"> كنيد،‌ ارجاع «</w:t>
      </w:r>
      <w:r w:rsidR="007B0862">
        <w:rPr>
          <w:rtl/>
          <w:lang w:bidi="fa-IR"/>
        </w:rPr>
        <w:fldChar w:fldCharType="begin"/>
      </w:r>
      <w:r w:rsidR="007B0862">
        <w:rPr>
          <w:rtl/>
          <w:lang w:bidi="fa-IR"/>
        </w:rPr>
        <w:instrText xml:space="preserve"> </w:instrText>
      </w:r>
      <w:r w:rsidR="007B0862">
        <w:rPr>
          <w:rFonts w:hint="cs"/>
          <w:lang w:bidi="fa-IR"/>
        </w:rPr>
        <w:instrText>REF</w:instrText>
      </w:r>
      <w:r w:rsidR="007B0862">
        <w:rPr>
          <w:rFonts w:hint="cs"/>
          <w:rtl/>
          <w:lang w:bidi="fa-IR"/>
        </w:rPr>
        <w:instrText xml:space="preserve"> _</w:instrText>
      </w:r>
      <w:r w:rsidR="007B0862">
        <w:rPr>
          <w:rFonts w:hint="cs"/>
          <w:lang w:bidi="fa-IR"/>
        </w:rPr>
        <w:instrText>Ref114123584 \h</w:instrText>
      </w:r>
      <w:r w:rsidR="007B0862">
        <w:rPr>
          <w:rtl/>
          <w:lang w:bidi="fa-IR"/>
        </w:rPr>
        <w:instrText xml:space="preserve"> </w:instrText>
      </w:r>
      <w:r w:rsidR="00E818C4">
        <w:rPr>
          <w:lang w:bidi="fa-IR"/>
        </w:rPr>
      </w:r>
      <w:r w:rsidR="007B0862">
        <w:rPr>
          <w:rtl/>
          <w:lang w:bidi="fa-IR"/>
        </w:rPr>
        <w:fldChar w:fldCharType="separate"/>
      </w:r>
      <w:r w:rsidR="007B0862" w:rsidRPr="00D05702">
        <w:rPr>
          <w:rFonts w:hint="cs"/>
          <w:rtl/>
        </w:rPr>
        <w:t>[</w:t>
      </w:r>
      <w:r w:rsidR="007B0862">
        <w:rPr>
          <w:noProof/>
          <w:rtl/>
        </w:rPr>
        <w:t>1</w:t>
      </w:r>
      <w:r w:rsidR="007B0862" w:rsidRPr="00D05702">
        <w:rPr>
          <w:rFonts w:hint="cs"/>
          <w:rtl/>
        </w:rPr>
        <w:t>]</w:t>
      </w:r>
      <w:r w:rsidR="007B0862">
        <w:rPr>
          <w:rtl/>
          <w:lang w:bidi="fa-IR"/>
        </w:rPr>
        <w:fldChar w:fldCharType="end"/>
      </w:r>
      <w:r w:rsidR="007B0862">
        <w:rPr>
          <w:rFonts w:hint="cs"/>
          <w:rtl/>
          <w:lang w:bidi="fa-IR"/>
        </w:rPr>
        <w:t>»</w:t>
      </w:r>
      <w:r w:rsidR="0025153B">
        <w:rPr>
          <w:rFonts w:hint="cs"/>
          <w:rtl/>
        </w:rPr>
        <w:t xml:space="preserve"> </w:t>
      </w:r>
      <w:r w:rsidR="007B0862">
        <w:rPr>
          <w:rFonts w:hint="cs"/>
          <w:rtl/>
          <w:lang w:bidi="fa-IR"/>
        </w:rPr>
        <w:t xml:space="preserve">در محل مكان‌نما درج خواهد شد. احتمالاً ابزار </w:t>
      </w:r>
      <w:r w:rsidR="007B0862">
        <w:rPr>
          <w:lang w:bidi="fa-IR"/>
        </w:rPr>
        <w:t>Cross reference</w:t>
      </w:r>
      <w:r w:rsidR="007B0862">
        <w:rPr>
          <w:rFonts w:hint="cs"/>
          <w:rtl/>
          <w:lang w:bidi="fa-IR"/>
        </w:rPr>
        <w:t xml:space="preserve"> در نرم‌افزار </w:t>
      </w:r>
      <w:r w:rsidR="007B0862">
        <w:rPr>
          <w:lang w:bidi="fa-IR"/>
        </w:rPr>
        <w:t>Word</w:t>
      </w:r>
      <w:r w:rsidR="007B0862">
        <w:rPr>
          <w:rFonts w:hint="cs"/>
          <w:rtl/>
          <w:lang w:bidi="fa-IR"/>
        </w:rPr>
        <w:t xml:space="preserve"> شما فاقد گزينه </w:t>
      </w:r>
      <w:r w:rsidR="007B0862">
        <w:rPr>
          <w:lang w:bidi="fa-IR"/>
        </w:rPr>
        <w:t>Ref</w:t>
      </w:r>
      <w:r w:rsidR="007B0862">
        <w:rPr>
          <w:rFonts w:hint="cs"/>
          <w:rtl/>
          <w:lang w:bidi="fa-IR"/>
        </w:rPr>
        <w:t xml:space="preserve"> در قسمت </w:t>
      </w:r>
      <w:r w:rsidR="007B0862">
        <w:rPr>
          <w:lang w:bidi="fa-IR"/>
        </w:rPr>
        <w:t>Reference Type</w:t>
      </w:r>
      <w:r w:rsidR="007B0862">
        <w:rPr>
          <w:rFonts w:hint="cs"/>
          <w:rtl/>
          <w:lang w:bidi="fa-IR"/>
        </w:rPr>
        <w:t xml:space="preserve"> مي‌باشد. در اينصورت از طريق ابزار </w:t>
      </w:r>
      <w:r w:rsidR="007B0862">
        <w:rPr>
          <w:lang w:bidi="fa-IR"/>
        </w:rPr>
        <w:t>Insert &gt; Reference &gt; Caption</w:t>
      </w:r>
      <w:r w:rsidR="007B0862">
        <w:rPr>
          <w:rFonts w:hint="cs"/>
          <w:rtl/>
          <w:lang w:bidi="fa-IR"/>
        </w:rPr>
        <w:t xml:space="preserve"> و دكمه </w:t>
      </w:r>
      <w:r w:rsidR="007B0862">
        <w:rPr>
          <w:lang w:bidi="fa-IR"/>
        </w:rPr>
        <w:t>New Label</w:t>
      </w:r>
      <w:r w:rsidR="007B0862">
        <w:rPr>
          <w:rFonts w:hint="cs"/>
          <w:rtl/>
          <w:lang w:bidi="fa-IR"/>
        </w:rPr>
        <w:t xml:space="preserve"> ، يك برچسب جديد به نام </w:t>
      </w:r>
      <w:r w:rsidR="007B0862">
        <w:rPr>
          <w:lang w:bidi="fa-IR"/>
        </w:rPr>
        <w:t>Ref</w:t>
      </w:r>
      <w:r w:rsidR="007B0862">
        <w:rPr>
          <w:rFonts w:hint="cs"/>
          <w:rtl/>
          <w:lang w:bidi="fa-IR"/>
        </w:rPr>
        <w:t xml:space="preserve"> تعريف كنيد. </w:t>
      </w:r>
      <w:r w:rsidR="0025153B">
        <w:rPr>
          <w:rFonts w:hint="cs"/>
          <w:rtl/>
        </w:rPr>
        <w:t>دقت كنيد كه:</w:t>
      </w:r>
      <w:r w:rsidR="00626C7A">
        <w:rPr>
          <w:rFonts w:hint="cs"/>
          <w:rtl/>
        </w:rPr>
        <w:t xml:space="preserve"> </w:t>
      </w:r>
    </w:p>
    <w:p w:rsidR="006D780F" w:rsidRDefault="006D780F" w:rsidP="0025153B">
      <w:pPr>
        <w:pStyle w:val="Bulet"/>
        <w:rPr>
          <w:rFonts w:hint="cs"/>
        </w:rPr>
      </w:pPr>
      <w:r w:rsidRPr="00D05702">
        <w:rPr>
          <w:rFonts w:hint="cs"/>
          <w:rtl/>
        </w:rPr>
        <w:t>هرگز نبايد ي</w:t>
      </w:r>
      <w:r w:rsidR="00EE4342">
        <w:rPr>
          <w:rFonts w:hint="cs"/>
          <w:rtl/>
        </w:rPr>
        <w:t>ك</w:t>
      </w:r>
      <w:r w:rsidRPr="00D05702">
        <w:rPr>
          <w:rFonts w:hint="cs"/>
          <w:rtl/>
        </w:rPr>
        <w:t xml:space="preserve"> ش</w:t>
      </w:r>
      <w:r w:rsidR="00EE4342">
        <w:rPr>
          <w:rFonts w:hint="cs"/>
          <w:rtl/>
        </w:rPr>
        <w:t>ك</w:t>
      </w:r>
      <w:r w:rsidRPr="00D05702">
        <w:rPr>
          <w:rFonts w:hint="cs"/>
          <w:rtl/>
        </w:rPr>
        <w:t xml:space="preserve">ل يا جدول پيش از معرفی آن، در متن ظاهر شود‌.‌ </w:t>
      </w:r>
    </w:p>
    <w:p w:rsidR="0025153B" w:rsidRDefault="0025153B" w:rsidP="0025153B">
      <w:pPr>
        <w:pStyle w:val="Bulet"/>
        <w:rPr>
          <w:rFonts w:hint="cs"/>
        </w:rPr>
      </w:pPr>
      <w:r w:rsidRPr="00D05702">
        <w:rPr>
          <w:rFonts w:hint="cs"/>
          <w:rtl/>
        </w:rPr>
        <w:t>بين شماره شكل (</w:t>
      </w:r>
      <w:r>
        <w:rPr>
          <w:rFonts w:hint="cs"/>
          <w:rtl/>
        </w:rPr>
        <w:t xml:space="preserve">يا </w:t>
      </w:r>
      <w:r w:rsidRPr="00D05702">
        <w:rPr>
          <w:rFonts w:hint="cs"/>
          <w:rtl/>
        </w:rPr>
        <w:t>جدول) و كلمه قبل از آن (شكل</w:t>
      </w:r>
      <w:r>
        <w:rPr>
          <w:rFonts w:hint="cs"/>
          <w:rtl/>
        </w:rPr>
        <w:t xml:space="preserve"> يا</w:t>
      </w:r>
      <w:r w:rsidRPr="00D05702">
        <w:rPr>
          <w:rFonts w:hint="cs"/>
          <w:rtl/>
        </w:rPr>
        <w:t xml:space="preserve"> جدول) بايد حتماً يك فاصله قرار گيرد‌.‌ به‌عنوان مثال «شكل 2‌‌.‌‌2» صحيح، و «جدول2‌‌.‌‌2» غلط است‌.‌</w:t>
      </w:r>
      <w:r>
        <w:rPr>
          <w:rFonts w:hint="cs"/>
          <w:rtl/>
        </w:rPr>
        <w:t xml:space="preserve"> </w:t>
      </w:r>
    </w:p>
    <w:p w:rsidR="0025153B" w:rsidRDefault="0025153B" w:rsidP="0025153B">
      <w:pPr>
        <w:pStyle w:val="Bulet"/>
        <w:rPr>
          <w:rFonts w:hint="cs"/>
        </w:rPr>
      </w:pPr>
      <w:r w:rsidRPr="00D05702">
        <w:rPr>
          <w:rFonts w:hint="cs"/>
          <w:rtl/>
        </w:rPr>
        <w:t xml:space="preserve">براي ارجاع به </w:t>
      </w:r>
      <w:r>
        <w:rPr>
          <w:rFonts w:hint="cs"/>
          <w:rtl/>
        </w:rPr>
        <w:t>شكل‌ها و</w:t>
      </w:r>
      <w:r w:rsidRPr="00D05702">
        <w:rPr>
          <w:rFonts w:hint="cs"/>
          <w:rtl/>
        </w:rPr>
        <w:t xml:space="preserve"> جداول نبايد از پرانتز استفاده شود‌.‌</w:t>
      </w:r>
      <w:r w:rsidRPr="0025153B">
        <w:rPr>
          <w:rFonts w:hint="cs"/>
          <w:rtl/>
        </w:rPr>
        <w:t xml:space="preserve"> </w:t>
      </w:r>
      <w:r w:rsidRPr="00D05702">
        <w:rPr>
          <w:rFonts w:hint="cs"/>
          <w:rtl/>
        </w:rPr>
        <w:t>به‌عنوان مثال «جدول</w:t>
      </w:r>
      <w:r>
        <w:rPr>
          <w:rFonts w:hint="cs"/>
          <w:rtl/>
        </w:rPr>
        <w:t xml:space="preserve"> </w:t>
      </w:r>
      <w:r w:rsidRPr="00D05702">
        <w:rPr>
          <w:rFonts w:hint="cs"/>
          <w:rtl/>
        </w:rPr>
        <w:t>(2‌‌.‌‌2)» غلط است‌.</w:t>
      </w:r>
    </w:p>
    <w:p w:rsidR="0025153B" w:rsidRDefault="0025153B" w:rsidP="0025153B">
      <w:pPr>
        <w:pStyle w:val="Bulet"/>
        <w:rPr>
          <w:rFonts w:hint="cs"/>
        </w:rPr>
      </w:pPr>
      <w:r w:rsidRPr="00D05702">
        <w:rPr>
          <w:rFonts w:hint="cs"/>
          <w:rtl/>
        </w:rPr>
        <w:t>ارجاع به روابط رياضی همواره بايد بعد از درج خود آن روابط در متن صورت گيرد‌.</w:t>
      </w:r>
    </w:p>
    <w:p w:rsidR="0025153B" w:rsidRPr="00D05702" w:rsidRDefault="0025153B" w:rsidP="0025153B">
      <w:pPr>
        <w:pStyle w:val="Bulet"/>
        <w:rPr>
          <w:rFonts w:hint="cs"/>
          <w:rtl/>
        </w:rPr>
      </w:pPr>
      <w:r w:rsidRPr="00D05702">
        <w:rPr>
          <w:rFonts w:hint="cs"/>
          <w:rtl/>
        </w:rPr>
        <w:t xml:space="preserve">برای ارجاع به روابط رياضی از شماره </w:t>
      </w:r>
      <w:r w:rsidR="00BD5006">
        <w:rPr>
          <w:rFonts w:hint="cs"/>
          <w:rtl/>
        </w:rPr>
        <w:t>آنها</w:t>
      </w:r>
      <w:r w:rsidRPr="00D05702">
        <w:rPr>
          <w:rFonts w:hint="cs"/>
          <w:rtl/>
        </w:rPr>
        <w:t xml:space="preserve"> در داخل </w:t>
      </w:r>
      <w:r>
        <w:rPr>
          <w:rFonts w:hint="cs"/>
          <w:rtl/>
        </w:rPr>
        <w:t>پرانتز</w:t>
      </w:r>
      <w:r w:rsidRPr="00D05702">
        <w:rPr>
          <w:rFonts w:hint="cs"/>
          <w:rtl/>
        </w:rPr>
        <w:t xml:space="preserve"> استفاده </w:t>
      </w:r>
      <w:r>
        <w:rPr>
          <w:rFonts w:hint="cs"/>
          <w:rtl/>
        </w:rPr>
        <w:t>مي‌</w:t>
      </w:r>
      <w:r w:rsidRPr="00D05702">
        <w:rPr>
          <w:rFonts w:hint="cs"/>
          <w:rtl/>
        </w:rPr>
        <w:t xml:space="preserve">شود؛ مانند «رابطه </w:t>
      </w:r>
      <w:r w:rsidRPr="00D05702">
        <w:rPr>
          <w:rtl/>
        </w:rPr>
        <w:fldChar w:fldCharType="begin"/>
      </w:r>
      <w:r w:rsidRPr="00D05702">
        <w:rPr>
          <w:rtl/>
        </w:rPr>
        <w:instrText xml:space="preserve"> </w:instrText>
      </w:r>
      <w:r w:rsidRPr="00D05702">
        <w:rPr>
          <w:rFonts w:hint="cs"/>
        </w:rPr>
        <w:instrText>REF</w:instrText>
      </w:r>
      <w:r w:rsidRPr="00D05702">
        <w:rPr>
          <w:rFonts w:hint="cs"/>
          <w:rtl/>
        </w:rPr>
        <w:instrText xml:space="preserve"> _</w:instrText>
      </w:r>
      <w:r w:rsidRPr="00D05702">
        <w:rPr>
          <w:rFonts w:hint="cs"/>
        </w:rPr>
        <w:instrText>Ref123548570 \h</w:instrText>
      </w:r>
      <w:r w:rsidRPr="00D05702">
        <w:rPr>
          <w:rtl/>
        </w:rPr>
        <w:instrText xml:space="preserve"> </w:instrText>
      </w:r>
      <w:r w:rsidRPr="00D05702">
        <w:rPr>
          <w:rtl/>
        </w:rPr>
        <w:instrText xml:space="preserve"> \* </w:instrText>
      </w:r>
      <w:r w:rsidRPr="00D05702">
        <w:instrText>MERGEFORMAT</w:instrText>
      </w:r>
      <w:r w:rsidRPr="00D05702">
        <w:rPr>
          <w:rtl/>
        </w:rPr>
        <w:instrText xml:space="preserve"> </w:instrText>
      </w:r>
      <w:r w:rsidRPr="00D05702">
        <w:rPr>
          <w:rtl/>
        </w:rPr>
        <w:fldChar w:fldCharType="separate"/>
      </w:r>
      <w:r w:rsidRPr="00D05702">
        <w:rPr>
          <w:rFonts w:hint="cs"/>
          <w:rtl/>
        </w:rPr>
        <w:t>(</w:t>
      </w:r>
      <w:r>
        <w:rPr>
          <w:rtl/>
        </w:rPr>
        <w:t>‏4</w:t>
      </w:r>
      <w:r w:rsidRPr="00D05702">
        <w:rPr>
          <w:rtl/>
        </w:rPr>
        <w:t>‌.‌</w:t>
      </w:r>
      <w:r>
        <w:rPr>
          <w:rtl/>
        </w:rPr>
        <w:t>4</w:t>
      </w:r>
      <w:r w:rsidRPr="00D05702">
        <w:rPr>
          <w:rtl/>
        </w:rPr>
        <w:fldChar w:fldCharType="end"/>
      </w:r>
      <w:r w:rsidRPr="00D05702">
        <w:rPr>
          <w:rFonts w:hint="cs"/>
          <w:rtl/>
        </w:rPr>
        <w:t>)»‌.</w:t>
      </w:r>
    </w:p>
    <w:p w:rsidR="006D780F" w:rsidRPr="00D05702" w:rsidRDefault="006D780F" w:rsidP="007B0862">
      <w:pPr>
        <w:pStyle w:val="Bulet"/>
        <w:rPr>
          <w:rFonts w:hint="cs"/>
          <w:rtl/>
        </w:rPr>
      </w:pPr>
      <w:r w:rsidRPr="00D05702">
        <w:rPr>
          <w:rFonts w:hint="cs"/>
          <w:rtl/>
        </w:rPr>
        <w:t xml:space="preserve">برای ارجاع به چند مرجع، </w:t>
      </w:r>
      <w:r w:rsidR="00BD5006">
        <w:rPr>
          <w:rFonts w:hint="cs"/>
          <w:rtl/>
        </w:rPr>
        <w:t>آنها</w:t>
      </w:r>
      <w:r w:rsidRPr="00D05702">
        <w:rPr>
          <w:rFonts w:hint="cs"/>
          <w:rtl/>
        </w:rPr>
        <w:t xml:space="preserve"> را با ويرگول جدا </w:t>
      </w:r>
      <w:r w:rsidR="00EE4342">
        <w:rPr>
          <w:rFonts w:hint="cs"/>
          <w:rtl/>
        </w:rPr>
        <w:t>ك</w:t>
      </w:r>
      <w:r w:rsidRPr="00D05702">
        <w:rPr>
          <w:rFonts w:hint="cs"/>
          <w:rtl/>
        </w:rPr>
        <w:t>نيد: [1]، [2]‌.‌</w:t>
      </w:r>
    </w:p>
    <w:p w:rsidR="006D780F" w:rsidRPr="00D05702" w:rsidRDefault="006D780F" w:rsidP="00CD1774">
      <w:pPr>
        <w:pStyle w:val="Heading2"/>
        <w:rPr>
          <w:rFonts w:hint="cs"/>
          <w:rtl/>
        </w:rPr>
      </w:pPr>
      <w:bookmarkStart w:id="107" w:name="_Toc118681175"/>
      <w:bookmarkStart w:id="108" w:name="_Toc186647075"/>
      <w:r w:rsidRPr="00D05702">
        <w:rPr>
          <w:rFonts w:hint="cs"/>
          <w:rtl/>
        </w:rPr>
        <w:t>نرم‌افزار مجاز براي تهيه گزارش‌ها</w:t>
      </w:r>
      <w:bookmarkEnd w:id="107"/>
      <w:bookmarkEnd w:id="108"/>
    </w:p>
    <w:p w:rsidR="006D780F" w:rsidRPr="00D05702" w:rsidRDefault="006D780F" w:rsidP="00E818C4">
      <w:pPr>
        <w:rPr>
          <w:rFonts w:hint="cs"/>
          <w:rtl/>
        </w:rPr>
      </w:pPr>
      <w:r w:rsidRPr="00D05702">
        <w:rPr>
          <w:rFonts w:hint="cs"/>
          <w:rtl/>
        </w:rPr>
        <w:t xml:space="preserve">در تهيه تمامي گزارش‌ها بايد از </w:t>
      </w:r>
      <w:r w:rsidRPr="00D05702">
        <w:t>Microsoft Word 2003</w:t>
      </w:r>
      <w:r w:rsidRPr="00D05702">
        <w:rPr>
          <w:rFonts w:hint="cs"/>
          <w:rtl/>
        </w:rPr>
        <w:t xml:space="preserve"> استفاده شود‌.‌ همچنين استفاده از نرم‌افزار </w:t>
      </w:r>
      <w:r w:rsidRPr="00D05702">
        <w:t>MathType</w:t>
      </w:r>
      <w:r w:rsidRPr="00D05702">
        <w:rPr>
          <w:rFonts w:hint="cs"/>
          <w:rtl/>
        </w:rPr>
        <w:t xml:space="preserve"> در نوشتن فرمول‌ها مجاز نمي‌باشد‌.‌</w:t>
      </w:r>
    </w:p>
    <w:p w:rsidR="00D47008" w:rsidRDefault="00D47008" w:rsidP="00DB7C7E">
      <w:pPr>
        <w:rPr>
          <w:rtl/>
        </w:rPr>
        <w:sectPr w:rsidR="00D47008" w:rsidSect="00A1797B">
          <w:headerReference w:type="default" r:id="rId59"/>
          <w:footnotePr>
            <w:numRestart w:val="eachPage"/>
          </w:footnotePr>
          <w:pgSz w:w="11906" w:h="16838" w:code="9"/>
          <w:pgMar w:top="1729" w:right="1729" w:bottom="1729" w:left="1440" w:header="720" w:footer="720" w:gutter="0"/>
          <w:cols w:space="720"/>
          <w:bidi/>
          <w:rtlGutter/>
          <w:docGrid w:linePitch="360"/>
        </w:sectPr>
      </w:pPr>
    </w:p>
    <w:p w:rsidR="00740276" w:rsidRPr="001D4685" w:rsidRDefault="00740276" w:rsidP="00740276">
      <w:pPr>
        <w:pStyle w:val="Heading1"/>
        <w:rPr>
          <w:rFonts w:hint="cs"/>
          <w:rtl/>
        </w:rPr>
      </w:pPr>
      <w:bookmarkStart w:id="109" w:name="_Toc149480161"/>
      <w:bookmarkStart w:id="110" w:name="_Toc149481842"/>
      <w:bookmarkStart w:id="111" w:name="_Toc166932635"/>
      <w:bookmarkStart w:id="112" w:name="_Toc186647076"/>
      <w:r w:rsidRPr="001D4685">
        <w:rPr>
          <w:rFonts w:hint="cs"/>
          <w:rtl/>
        </w:rPr>
        <w:lastRenderedPageBreak/>
        <w:t>بررسي ساختار گزارش</w:t>
      </w:r>
      <w:bookmarkEnd w:id="109"/>
      <w:bookmarkEnd w:id="110"/>
      <w:bookmarkEnd w:id="111"/>
      <w:bookmarkEnd w:id="112"/>
    </w:p>
    <w:p w:rsidR="007D3588" w:rsidRDefault="007D3588" w:rsidP="00E818C4">
      <w:pPr>
        <w:rPr>
          <w:rFonts w:hint="cs"/>
          <w:rtl/>
        </w:rPr>
      </w:pPr>
      <w:r>
        <w:rPr>
          <w:rFonts w:hint="cs"/>
          <w:rtl/>
        </w:rPr>
        <w:t xml:space="preserve">به‌منظور تهيه يك گزارش مطلوب و همچنين استفاده از شيوه‌اي مناسب در تهيه يك گزارش، بايد روندي خاص دنبال </w:t>
      </w:r>
      <w:r w:rsidR="00E818C4">
        <w:rPr>
          <w:rFonts w:hint="cs"/>
          <w:rtl/>
        </w:rPr>
        <w:t>شود</w:t>
      </w:r>
      <w:r>
        <w:rPr>
          <w:rFonts w:hint="cs"/>
          <w:rtl/>
        </w:rPr>
        <w:t xml:space="preserve">. اين روند ممكن است تا حدودي شبيه به يك </w:t>
      </w:r>
      <w:r>
        <w:t>Check List</w:t>
      </w:r>
      <w:r>
        <w:rPr>
          <w:rFonts w:hint="cs"/>
          <w:rtl/>
        </w:rPr>
        <w:t xml:space="preserve"> ‌باشد، اما تبعيت از اين روند سبب مي‌گردد در پايان گزارش‌نويسي، نيازي به صرف زمان فراوان براي ويرايش نهايي گزارش نباشد. از اين رو و به دليل </w:t>
      </w:r>
      <w:r w:rsidR="00E818C4">
        <w:rPr>
          <w:rFonts w:hint="cs"/>
          <w:rtl/>
        </w:rPr>
        <w:t>اينكه</w:t>
      </w:r>
      <w:r>
        <w:rPr>
          <w:rFonts w:hint="cs"/>
          <w:rtl/>
        </w:rPr>
        <w:t xml:space="preserve"> ويرايش گزارش نياز به حوصله كافي دارد و در صورت استمرار، باعث كاهش حساسيت در رعايت ملزومات مي‌شود، انجام ويرايش در پايان هر فصل، توصيه مي‌شود. </w:t>
      </w:r>
    </w:p>
    <w:p w:rsidR="00BD5006" w:rsidRDefault="007D3588" w:rsidP="00AC5995">
      <w:pPr>
        <w:rPr>
          <w:rFonts w:hint="cs"/>
          <w:rtl/>
          <w:lang w:bidi="fa-IR"/>
        </w:rPr>
      </w:pPr>
      <w:r>
        <w:rPr>
          <w:rFonts w:hint="cs"/>
          <w:rtl/>
          <w:lang w:bidi="fa-IR"/>
        </w:rPr>
        <w:t xml:space="preserve">     </w:t>
      </w:r>
      <w:r w:rsidR="00740276">
        <w:rPr>
          <w:rFonts w:hint="cs"/>
          <w:rtl/>
          <w:lang w:bidi="fa-IR"/>
        </w:rPr>
        <w:t>پس از اين كه يك گزارش نگارش شد، نسبت به بررسي ساختار آن بايد اقدام كرد.</w:t>
      </w:r>
      <w:r w:rsidR="00057C57">
        <w:rPr>
          <w:rFonts w:hint="cs"/>
          <w:rtl/>
          <w:lang w:bidi="fa-IR"/>
        </w:rPr>
        <w:t xml:space="preserve"> </w:t>
      </w:r>
      <w:r w:rsidR="00057C57">
        <w:rPr>
          <w:rtl/>
          <w:lang w:bidi="fa-IR"/>
        </w:rPr>
        <w:fldChar w:fldCharType="begin"/>
      </w:r>
      <w:r w:rsidR="00057C57">
        <w:rPr>
          <w:rtl/>
          <w:lang w:bidi="fa-IR"/>
        </w:rPr>
        <w:instrText xml:space="preserve"> </w:instrText>
      </w:r>
      <w:r w:rsidR="00057C57">
        <w:rPr>
          <w:rFonts w:hint="cs"/>
          <w:lang w:bidi="fa-IR"/>
        </w:rPr>
        <w:instrText>REF</w:instrText>
      </w:r>
      <w:r w:rsidR="00057C57">
        <w:rPr>
          <w:rFonts w:hint="cs"/>
          <w:rtl/>
          <w:lang w:bidi="fa-IR"/>
        </w:rPr>
        <w:instrText xml:space="preserve"> _</w:instrText>
      </w:r>
      <w:r w:rsidR="00057C57">
        <w:rPr>
          <w:rFonts w:hint="cs"/>
          <w:lang w:bidi="fa-IR"/>
        </w:rPr>
        <w:instrText>Ref184541493 \h</w:instrText>
      </w:r>
      <w:r w:rsidR="00057C57">
        <w:rPr>
          <w:rtl/>
          <w:lang w:bidi="fa-IR"/>
        </w:rPr>
        <w:instrText xml:space="preserve"> </w:instrText>
      </w:r>
      <w:r w:rsidR="00057C57">
        <w:rPr>
          <w:lang w:bidi="fa-IR"/>
        </w:rPr>
      </w:r>
      <w:r w:rsidR="00057C57">
        <w:rPr>
          <w:rtl/>
          <w:lang w:bidi="fa-IR"/>
        </w:rPr>
        <w:fldChar w:fldCharType="separate"/>
      </w:r>
      <w:r w:rsidR="00C05B4D" w:rsidRPr="00D05702">
        <w:rPr>
          <w:rFonts w:hint="cs"/>
          <w:rtl/>
        </w:rPr>
        <w:t xml:space="preserve">شكل </w:t>
      </w:r>
      <w:r w:rsidR="00C05B4D">
        <w:rPr>
          <w:noProof/>
          <w:rtl/>
        </w:rPr>
        <w:t>‏5</w:t>
      </w:r>
      <w:r w:rsidR="00C05B4D" w:rsidRPr="00D05702">
        <w:rPr>
          <w:rtl/>
        </w:rPr>
        <w:t>‌.‌‌</w:t>
      </w:r>
      <w:r w:rsidR="00C05B4D">
        <w:rPr>
          <w:noProof/>
          <w:rtl/>
        </w:rPr>
        <w:t>1</w:t>
      </w:r>
      <w:r w:rsidR="00057C57">
        <w:rPr>
          <w:rtl/>
          <w:lang w:bidi="fa-IR"/>
        </w:rPr>
        <w:fldChar w:fldCharType="end"/>
      </w:r>
      <w:r w:rsidR="00740276">
        <w:rPr>
          <w:rFonts w:hint="cs"/>
          <w:rtl/>
          <w:lang w:bidi="fa-IR"/>
        </w:rPr>
        <w:t xml:space="preserve"> نمونه‌اي از روند بررسي يك گزارش را پيشنهاد مي‌كند.</w:t>
      </w:r>
      <w:r w:rsidR="00235D33">
        <w:rPr>
          <w:rFonts w:hint="cs"/>
          <w:rtl/>
          <w:lang w:bidi="fa-IR"/>
        </w:rPr>
        <w:t xml:space="preserve"> </w:t>
      </w:r>
      <w:r w:rsidR="00BD5006">
        <w:rPr>
          <w:rFonts w:hint="cs"/>
          <w:rtl/>
          <w:lang w:bidi="fa-IR"/>
        </w:rPr>
        <w:t xml:space="preserve">در بخش‌هاي بعدي به توضيح هر‌يك از </w:t>
      </w:r>
      <w:r w:rsidR="00AC5995">
        <w:rPr>
          <w:rFonts w:hint="cs"/>
          <w:rtl/>
          <w:lang w:bidi="fa-IR"/>
        </w:rPr>
        <w:t xml:space="preserve">اين اقدامات </w:t>
      </w:r>
      <w:r w:rsidR="00BD5006">
        <w:rPr>
          <w:rFonts w:hint="cs"/>
          <w:rtl/>
          <w:lang w:bidi="fa-IR"/>
        </w:rPr>
        <w:t>پرداخته مي‌شود.</w:t>
      </w:r>
    </w:p>
    <w:p w:rsidR="00BD5006" w:rsidRPr="001D4685" w:rsidRDefault="00BD5006" w:rsidP="00BD5006">
      <w:pPr>
        <w:pStyle w:val="Heading2"/>
        <w:rPr>
          <w:rFonts w:hint="cs"/>
          <w:rtl/>
        </w:rPr>
      </w:pPr>
      <w:bookmarkStart w:id="113" w:name="_Toc149480162"/>
      <w:bookmarkStart w:id="114" w:name="_Toc149481843"/>
      <w:bookmarkStart w:id="115" w:name="_Toc166932636"/>
      <w:bookmarkStart w:id="116" w:name="_Toc186647077"/>
      <w:r w:rsidRPr="001D4685">
        <w:rPr>
          <w:rFonts w:hint="cs"/>
          <w:rtl/>
        </w:rPr>
        <w:t xml:space="preserve">بررسي </w:t>
      </w:r>
      <w:bookmarkEnd w:id="113"/>
      <w:bookmarkEnd w:id="114"/>
      <w:r w:rsidRPr="001D4685">
        <w:rPr>
          <w:rFonts w:hint="cs"/>
          <w:rtl/>
        </w:rPr>
        <w:t>سرفصل‌ها</w:t>
      </w:r>
      <w:bookmarkEnd w:id="115"/>
      <w:bookmarkEnd w:id="116"/>
    </w:p>
    <w:p w:rsidR="00BD5006" w:rsidRDefault="00BD5006" w:rsidP="00BD5006">
      <w:pPr>
        <w:rPr>
          <w:rFonts w:hint="cs"/>
          <w:rtl/>
          <w:lang w:bidi="fa-IR"/>
        </w:rPr>
      </w:pPr>
      <w:r>
        <w:rPr>
          <w:rFonts w:hint="cs"/>
          <w:rtl/>
          <w:lang w:bidi="fa-IR"/>
        </w:rPr>
        <w:t xml:space="preserve">پس از هر </w:t>
      </w:r>
      <w:r>
        <w:rPr>
          <w:rFonts w:hint="cs"/>
          <w:lang w:bidi="fa-IR"/>
        </w:rPr>
        <w:t>Heading</w:t>
      </w:r>
      <w:r>
        <w:rPr>
          <w:rFonts w:hint="cs"/>
          <w:rtl/>
          <w:lang w:bidi="fa-IR"/>
        </w:rPr>
        <w:t xml:space="preserve">، لازم است كه متني هر چند مختصر نوشته شود. هيچ‌گاه بعد از يك </w:t>
      </w:r>
      <w:r>
        <w:rPr>
          <w:rFonts w:hint="cs"/>
          <w:lang w:bidi="fa-IR"/>
        </w:rPr>
        <w:t>Heading</w:t>
      </w:r>
      <w:r>
        <w:rPr>
          <w:rFonts w:hint="cs"/>
          <w:rtl/>
          <w:lang w:bidi="fa-IR"/>
        </w:rPr>
        <w:t xml:space="preserve">، نبايد بدون ظهور متن، </w:t>
      </w:r>
      <w:r>
        <w:rPr>
          <w:rFonts w:hint="cs"/>
          <w:lang w:bidi="fa-IR"/>
        </w:rPr>
        <w:t>Heading</w:t>
      </w:r>
      <w:r>
        <w:rPr>
          <w:rFonts w:hint="cs"/>
          <w:rtl/>
          <w:lang w:bidi="fa-IR"/>
        </w:rPr>
        <w:t xml:space="preserve"> داخلي شروع شود. در متن آغازين هر </w:t>
      </w:r>
      <w:r>
        <w:rPr>
          <w:rFonts w:hint="cs"/>
          <w:lang w:bidi="fa-IR"/>
        </w:rPr>
        <w:t>Heading</w:t>
      </w:r>
      <w:r>
        <w:rPr>
          <w:rFonts w:hint="cs"/>
          <w:rtl/>
          <w:lang w:bidi="fa-IR"/>
        </w:rPr>
        <w:t xml:space="preserve">، لازم است كه محتواي فصل يا بخش و دليل وجود آنها، به‌منظور ايجاد فضاي ذهني در خواننده، بيان شود. </w:t>
      </w:r>
    </w:p>
    <w:p w:rsidR="00BD5006" w:rsidRPr="001D4685" w:rsidRDefault="00BD5006" w:rsidP="00BD5006">
      <w:pPr>
        <w:pStyle w:val="Heading2"/>
        <w:rPr>
          <w:rFonts w:hint="cs"/>
          <w:rtl/>
        </w:rPr>
      </w:pPr>
      <w:bookmarkStart w:id="117" w:name="_Toc149480163"/>
      <w:bookmarkStart w:id="118" w:name="_Toc149481844"/>
      <w:bookmarkStart w:id="119" w:name="_Toc166932637"/>
      <w:bookmarkStart w:id="120" w:name="_Toc186647078"/>
      <w:r w:rsidRPr="001D4685">
        <w:rPr>
          <w:rFonts w:hint="cs"/>
          <w:rtl/>
        </w:rPr>
        <w:t>بررسي ساختار كلي</w:t>
      </w:r>
      <w:bookmarkEnd w:id="117"/>
      <w:bookmarkEnd w:id="118"/>
      <w:bookmarkEnd w:id="119"/>
      <w:bookmarkEnd w:id="120"/>
      <w:r w:rsidRPr="001D4685">
        <w:rPr>
          <w:rFonts w:hint="cs"/>
          <w:rtl/>
        </w:rPr>
        <w:t xml:space="preserve"> </w:t>
      </w:r>
    </w:p>
    <w:p w:rsidR="00BD5006" w:rsidRDefault="00BD5006" w:rsidP="00BD5006">
      <w:pPr>
        <w:rPr>
          <w:rFonts w:hint="cs"/>
          <w:rtl/>
          <w:lang w:bidi="fa-IR"/>
        </w:rPr>
      </w:pPr>
      <w:r>
        <w:rPr>
          <w:rFonts w:hint="cs"/>
          <w:rtl/>
          <w:lang w:bidi="fa-IR"/>
        </w:rPr>
        <w:t>بهتر است در صورت مشابهت فصل‌هاي مختلف از ساختار يكسان براي آنها استفاده شود. مثلا حالتي را در نظ</w:t>
      </w:r>
      <w:r>
        <w:rPr>
          <w:rFonts w:hint="eastAsia"/>
          <w:rtl/>
          <w:lang w:bidi="fa-IR"/>
        </w:rPr>
        <w:t>ر</w:t>
      </w:r>
      <w:r>
        <w:rPr>
          <w:rFonts w:hint="cs"/>
          <w:rtl/>
          <w:lang w:bidi="fa-IR"/>
        </w:rPr>
        <w:t xml:space="preserve"> بگيريد كه گزارشي براي متن يك برنامه نوشته مي‌شود. از آن‌جا كه معمولا برنامه از يك‌سري واحد تشكيل شده‌است، مي‌توان براي معرفي واحد‌ها، از ابتدا ساختار كلي تعريف كرد. مثلا ابتدا نقش واحد، سپس جايگاه آن در كل برنامه، پس از آن ساختار داخلي واحد، معرفي عمليات‌هاي داخلي و روابط پياده‌سازي‌شده و ... بيان شود. </w:t>
      </w:r>
    </w:p>
    <w:p w:rsidR="00BD5006" w:rsidRDefault="00BD5006" w:rsidP="00057C57">
      <w:pPr>
        <w:rPr>
          <w:rFonts w:hint="cs"/>
          <w:rtl/>
          <w:lang w:bidi="fa-IR"/>
        </w:rPr>
      </w:pPr>
    </w:p>
    <w:p w:rsidR="007C7715" w:rsidRPr="007C7715" w:rsidRDefault="00E9718C" w:rsidP="00BB051C">
      <w:pPr>
        <w:pStyle w:val="InPicture"/>
        <w:rPr>
          <w:rFonts w:hint="cs"/>
          <w:rtl/>
        </w:rPr>
      </w:pPr>
      <w:r w:rsidRPr="007C7715">
        <w:rPr>
          <w:noProof/>
        </w:rPr>
        <w:lastRenderedPageBreak/>
        <w:drawing>
          <wp:inline distT="0" distB="0" distL="0" distR="0">
            <wp:extent cx="5547360" cy="52882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47360" cy="5288280"/>
                    </a:xfrm>
                    <a:prstGeom prst="rect">
                      <a:avLst/>
                    </a:prstGeom>
                    <a:noFill/>
                    <a:ln>
                      <a:noFill/>
                    </a:ln>
                  </pic:spPr>
                </pic:pic>
              </a:graphicData>
            </a:graphic>
          </wp:inline>
        </w:drawing>
      </w:r>
    </w:p>
    <w:p w:rsidR="007C7715" w:rsidRDefault="007C7715" w:rsidP="00057C57">
      <w:pPr>
        <w:pStyle w:val="PicTitle"/>
        <w:rPr>
          <w:rFonts w:hint="cs"/>
          <w:rtl/>
        </w:rPr>
      </w:pPr>
      <w:bookmarkStart w:id="121" w:name="_Ref184541493"/>
      <w:bookmarkStart w:id="122" w:name="_Toc186647099"/>
      <w:r w:rsidRPr="00D05702">
        <w:rPr>
          <w:rFonts w:hint="cs"/>
          <w:rtl/>
        </w:rPr>
        <w:t xml:space="preserve">شكل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C05B4D">
        <w:rPr>
          <w:noProof/>
          <w:rtl/>
        </w:rPr>
        <w:t>‏5</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Figure \* ARABIC \s 1</w:instrText>
      </w:r>
      <w:r w:rsidRPr="00D05702">
        <w:rPr>
          <w:rtl/>
        </w:rPr>
        <w:instrText xml:space="preserve"> </w:instrText>
      </w:r>
      <w:r w:rsidRPr="00D05702">
        <w:rPr>
          <w:rtl/>
        </w:rPr>
        <w:fldChar w:fldCharType="separate"/>
      </w:r>
      <w:r w:rsidR="00C05B4D">
        <w:rPr>
          <w:noProof/>
          <w:rtl/>
        </w:rPr>
        <w:t>1</w:t>
      </w:r>
      <w:r w:rsidRPr="00D05702">
        <w:rPr>
          <w:rtl/>
        </w:rPr>
        <w:fldChar w:fldCharType="end"/>
      </w:r>
      <w:bookmarkEnd w:id="121"/>
      <w:r w:rsidRPr="00D05702">
        <w:rPr>
          <w:rFonts w:hint="cs"/>
          <w:rtl/>
        </w:rPr>
        <w:t xml:space="preserve">  </w:t>
      </w:r>
      <w:r w:rsidR="00057C57">
        <w:rPr>
          <w:rFonts w:hint="cs"/>
          <w:rtl/>
        </w:rPr>
        <w:t>روند</w:t>
      </w:r>
      <w:r>
        <w:rPr>
          <w:rFonts w:hint="cs"/>
          <w:rtl/>
        </w:rPr>
        <w:t xml:space="preserve"> پيشنهادي </w:t>
      </w:r>
      <w:r w:rsidR="00057C57">
        <w:rPr>
          <w:rFonts w:hint="cs"/>
          <w:rtl/>
        </w:rPr>
        <w:t>بررسي گزارش</w:t>
      </w:r>
      <w:r w:rsidR="0072601A">
        <w:rPr>
          <w:rFonts w:hint="cs"/>
          <w:rtl/>
        </w:rPr>
        <w:t>.</w:t>
      </w:r>
      <w:bookmarkEnd w:id="122"/>
    </w:p>
    <w:p w:rsidR="00740276" w:rsidRPr="001D4685" w:rsidRDefault="00740276" w:rsidP="00740276">
      <w:pPr>
        <w:pStyle w:val="Heading2"/>
        <w:rPr>
          <w:rFonts w:hint="cs"/>
          <w:rtl/>
        </w:rPr>
      </w:pPr>
      <w:bookmarkStart w:id="123" w:name="_Toc149480164"/>
      <w:bookmarkStart w:id="124" w:name="_Toc149481845"/>
      <w:bookmarkStart w:id="125" w:name="_Toc166932638"/>
      <w:bookmarkStart w:id="126" w:name="_Toc186647079"/>
      <w:r w:rsidRPr="001D4685">
        <w:rPr>
          <w:rFonts w:hint="cs"/>
          <w:rtl/>
        </w:rPr>
        <w:t>بررسي مفهومي</w:t>
      </w:r>
      <w:bookmarkEnd w:id="123"/>
      <w:bookmarkEnd w:id="124"/>
      <w:bookmarkEnd w:id="125"/>
      <w:bookmarkEnd w:id="126"/>
    </w:p>
    <w:p w:rsidR="00740276" w:rsidRDefault="00740276" w:rsidP="00740276">
      <w:pPr>
        <w:rPr>
          <w:rFonts w:hint="cs"/>
          <w:rtl/>
          <w:lang w:bidi="fa-IR"/>
        </w:rPr>
      </w:pPr>
      <w:r>
        <w:rPr>
          <w:rFonts w:hint="cs"/>
          <w:rtl/>
          <w:lang w:bidi="fa-IR"/>
        </w:rPr>
        <w:t xml:space="preserve">پس از اين كه ساختار‌دهي صورت گرفت و در ساختار ياد‌شده مطالب دسته‌بندي شد. مي‌توان نسبت به مطالعه مفهومي مطالب اقدام كرد. </w:t>
      </w:r>
    </w:p>
    <w:p w:rsidR="00740276" w:rsidRPr="001D4685" w:rsidRDefault="00740276" w:rsidP="00A442C8">
      <w:pPr>
        <w:pStyle w:val="Heading2"/>
        <w:rPr>
          <w:rFonts w:hint="cs"/>
          <w:rtl/>
        </w:rPr>
      </w:pPr>
      <w:bookmarkStart w:id="127" w:name="_Toc149480165"/>
      <w:bookmarkStart w:id="128" w:name="_Toc149481846"/>
      <w:bookmarkStart w:id="129" w:name="_Toc166932639"/>
      <w:bookmarkStart w:id="130" w:name="_Toc186647080"/>
      <w:r w:rsidRPr="001D4685">
        <w:rPr>
          <w:rFonts w:hint="cs"/>
          <w:rtl/>
        </w:rPr>
        <w:lastRenderedPageBreak/>
        <w:t>مطالعه مفهومي و جمله‌بندي</w:t>
      </w:r>
      <w:bookmarkEnd w:id="127"/>
      <w:bookmarkEnd w:id="128"/>
      <w:bookmarkEnd w:id="129"/>
      <w:bookmarkEnd w:id="130"/>
    </w:p>
    <w:p w:rsidR="00740276" w:rsidRPr="00B111EE" w:rsidRDefault="00740276" w:rsidP="00740276">
      <w:pPr>
        <w:rPr>
          <w:rFonts w:hint="cs"/>
          <w:rtl/>
          <w:lang w:bidi="fa-IR"/>
        </w:rPr>
      </w:pPr>
      <w:r>
        <w:rPr>
          <w:rFonts w:hint="cs"/>
          <w:rtl/>
          <w:lang w:bidi="fa-IR"/>
        </w:rPr>
        <w:t xml:space="preserve">سعي شود هنگام مطالعه مفهومي به مباحث ويرايشي كمتر توجه شود و مفاهيم جملات، تعريف پاراگراف‌ها، موقعيت پاراگراف‌ها، بررسي صحت ارجاعات و مسايل مرتبط به مفهوم گزارش، مورد توجه قرار گيرد. بهتر است پاراگراف‌بندي مشخصا به‌عنوان يك قدم انجام شود. </w:t>
      </w:r>
    </w:p>
    <w:p w:rsidR="00740276" w:rsidRPr="001D4685" w:rsidRDefault="00740276" w:rsidP="00A442C8">
      <w:pPr>
        <w:pStyle w:val="Heading2"/>
        <w:rPr>
          <w:rFonts w:hint="cs"/>
          <w:rtl/>
        </w:rPr>
      </w:pPr>
      <w:bookmarkStart w:id="131" w:name="_Toc149480166"/>
      <w:bookmarkStart w:id="132" w:name="_Toc149481847"/>
      <w:bookmarkStart w:id="133" w:name="_Toc166932640"/>
      <w:bookmarkStart w:id="134" w:name="_Toc186647081"/>
      <w:r w:rsidRPr="001D4685">
        <w:rPr>
          <w:rFonts w:hint="cs"/>
          <w:rtl/>
        </w:rPr>
        <w:t>پاراگراف‌بندي</w:t>
      </w:r>
      <w:bookmarkEnd w:id="131"/>
      <w:bookmarkEnd w:id="132"/>
      <w:bookmarkEnd w:id="133"/>
      <w:bookmarkEnd w:id="134"/>
    </w:p>
    <w:p w:rsidR="00740276" w:rsidRDefault="00740276" w:rsidP="00BD5006">
      <w:pPr>
        <w:rPr>
          <w:rFonts w:hint="cs"/>
          <w:rtl/>
          <w:lang w:bidi="fa-IR"/>
        </w:rPr>
      </w:pPr>
      <w:r>
        <w:rPr>
          <w:rFonts w:hint="cs"/>
          <w:rtl/>
          <w:lang w:bidi="fa-IR"/>
        </w:rPr>
        <w:t>پاراگراف‌بندي، يكي از ملزومات اصلي يك گزارش است. به‌منظور انجام هوشمندانه اين كار، از تعريف خودكار فاصله‌دهي (</w:t>
      </w:r>
      <w:r>
        <w:rPr>
          <w:lang w:bidi="fa-IR"/>
        </w:rPr>
        <w:t>Indentation</w:t>
      </w:r>
      <w:r>
        <w:rPr>
          <w:rFonts w:hint="cs"/>
          <w:rtl/>
          <w:lang w:bidi="fa-IR"/>
        </w:rPr>
        <w:t>) براي شروع پاراگرا</w:t>
      </w:r>
      <w:r>
        <w:rPr>
          <w:rFonts w:hint="eastAsia"/>
          <w:rtl/>
          <w:lang w:bidi="fa-IR"/>
        </w:rPr>
        <w:t>ف</w:t>
      </w:r>
      <w:r>
        <w:rPr>
          <w:rFonts w:hint="cs"/>
          <w:rtl/>
          <w:lang w:bidi="fa-IR"/>
        </w:rPr>
        <w:t xml:space="preserve"> جديد در </w:t>
      </w:r>
      <w:r>
        <w:rPr>
          <w:lang w:bidi="fa-IR"/>
        </w:rPr>
        <w:t>Template</w:t>
      </w:r>
      <w:r>
        <w:rPr>
          <w:rFonts w:hint="cs"/>
          <w:rtl/>
          <w:lang w:bidi="fa-IR"/>
        </w:rPr>
        <w:t xml:space="preserve"> خودداري شده‌است. علاوه بر اين، با توجه به </w:t>
      </w:r>
      <w:r w:rsidR="00BD5006">
        <w:rPr>
          <w:rFonts w:hint="cs"/>
          <w:rtl/>
          <w:lang w:bidi="fa-IR"/>
        </w:rPr>
        <w:t>اينكه</w:t>
      </w:r>
      <w:r>
        <w:rPr>
          <w:rFonts w:hint="cs"/>
          <w:rtl/>
          <w:lang w:bidi="fa-IR"/>
        </w:rPr>
        <w:t xml:space="preserve"> در گزارش</w:t>
      </w:r>
      <w:r w:rsidR="00BD5006">
        <w:rPr>
          <w:rFonts w:hint="cs"/>
          <w:rtl/>
          <w:lang w:bidi="fa-IR"/>
        </w:rPr>
        <w:t>‌</w:t>
      </w:r>
      <w:r>
        <w:rPr>
          <w:rFonts w:hint="cs"/>
          <w:rtl/>
          <w:lang w:bidi="fa-IR"/>
        </w:rPr>
        <w:t xml:space="preserve">نويسي فني، روابط رياضي زيادي مورد استفاده قرار مي‌گيرد، خودكارشدن فاصله‌دهي، باعث مي‌شود كه بعد از هر رابطه، پاراگراف جديد در‌نظر گرفته شود كه وضعيت مطلوبي نمي‌باشد. بنابراين حين </w:t>
      </w:r>
      <w:r w:rsidR="00BD5006">
        <w:rPr>
          <w:rFonts w:hint="cs"/>
          <w:rtl/>
          <w:lang w:bidi="fa-IR"/>
        </w:rPr>
        <w:t>نوشتن</w:t>
      </w:r>
      <w:r>
        <w:rPr>
          <w:rFonts w:hint="cs"/>
          <w:rtl/>
          <w:lang w:bidi="fa-IR"/>
        </w:rPr>
        <w:t xml:space="preserve"> گزارش، لازم است كه نويسنده به‌صورت هوشمندانه با قراردادن 5 فاصله خالي در ابتداي هر پاراگراف، آن را متمايز نمايد (به پاراگراف بعد توجه كنيد!). </w:t>
      </w:r>
    </w:p>
    <w:p w:rsidR="00740276" w:rsidRDefault="00740276" w:rsidP="00740276">
      <w:pPr>
        <w:rPr>
          <w:rFonts w:hint="cs"/>
          <w:rtl/>
          <w:lang w:bidi="fa-IR"/>
        </w:rPr>
      </w:pPr>
      <w:r>
        <w:rPr>
          <w:rFonts w:hint="cs"/>
          <w:rtl/>
          <w:lang w:bidi="fa-IR"/>
        </w:rPr>
        <w:t xml:space="preserve">     بايد توجه داشت كه از قرار‌دادن شكل، در وسط يك پاراگراف خودداري ‌شود. بنابراين شكل‌ها بايد در انتهاي پاراگراف مربوطه آورده شود و حتما بعد از شكل بايد پاراگراف جديد و با فاصله‌دهي بيان‌شده براي پاراگراف، شروع شود. در مجموع، به‌جز پاراگرافي كه بلافاصله بعد از </w:t>
      </w:r>
      <w:r>
        <w:rPr>
          <w:rFonts w:hint="cs"/>
          <w:lang w:bidi="fa-IR"/>
        </w:rPr>
        <w:t>Heading</w:t>
      </w:r>
      <w:r>
        <w:rPr>
          <w:rFonts w:hint="cs"/>
          <w:rtl/>
          <w:lang w:bidi="fa-IR"/>
        </w:rPr>
        <w:t xml:space="preserve"> مي‌آيد، همواره يك پاراگراف بايد با 5 فاصله خالي، آغاز شود تا قابل تشخيص باشد. </w:t>
      </w:r>
    </w:p>
    <w:p w:rsidR="00740276" w:rsidRDefault="00740276" w:rsidP="00BD5006">
      <w:pPr>
        <w:rPr>
          <w:rFonts w:hint="cs"/>
          <w:rtl/>
          <w:lang w:bidi="fa-IR"/>
        </w:rPr>
      </w:pPr>
      <w:r>
        <w:rPr>
          <w:rFonts w:hint="cs"/>
          <w:rtl/>
          <w:lang w:bidi="fa-IR"/>
        </w:rPr>
        <w:t xml:space="preserve">     به‌منظور زيبايي بيشتر گزارش، توصيه مي‌گردد در بين يك پاراگراف شكل و يا جدول قرار نگيرد.</w:t>
      </w:r>
      <w:r w:rsidR="00F64418">
        <w:rPr>
          <w:rFonts w:hint="cs"/>
          <w:rtl/>
          <w:lang w:bidi="fa-IR"/>
        </w:rPr>
        <w:t xml:space="preserve"> </w:t>
      </w:r>
      <w:r w:rsidR="008474F5">
        <w:rPr>
          <w:rFonts w:hint="cs"/>
          <w:rtl/>
          <w:lang w:bidi="fa-IR"/>
        </w:rPr>
        <w:t xml:space="preserve">با اين وجود </w:t>
      </w:r>
      <w:r w:rsidR="00F64418">
        <w:rPr>
          <w:rFonts w:hint="cs"/>
          <w:rtl/>
          <w:lang w:bidi="fa-IR"/>
        </w:rPr>
        <w:t xml:space="preserve">پس از قرار‌گرفتن شكل </w:t>
      </w:r>
      <w:r w:rsidR="008474F5">
        <w:rPr>
          <w:rFonts w:hint="cs"/>
          <w:rtl/>
          <w:lang w:bidi="fa-IR"/>
        </w:rPr>
        <w:t xml:space="preserve">يا جدول </w:t>
      </w:r>
      <w:r w:rsidR="00F64418">
        <w:rPr>
          <w:rFonts w:hint="cs"/>
          <w:rtl/>
          <w:lang w:bidi="fa-IR"/>
        </w:rPr>
        <w:t xml:space="preserve">در ميان پاراگراف‌هاي يك سر‌فصل، پاراگراف بعد از </w:t>
      </w:r>
      <w:r w:rsidR="006C3B8F">
        <w:rPr>
          <w:rFonts w:hint="cs"/>
          <w:rtl/>
          <w:lang w:bidi="fa-IR"/>
        </w:rPr>
        <w:t>آن</w:t>
      </w:r>
      <w:r w:rsidR="00F64418">
        <w:rPr>
          <w:rFonts w:hint="cs"/>
          <w:rtl/>
          <w:lang w:bidi="fa-IR"/>
        </w:rPr>
        <w:t xml:space="preserve"> بدون فاصله ابتدايي آغاز مي‌گردد. چنانچه فرمولي نيز در ميان يك پاراگراف قرار مي‌گيرد، پس از درج فرمول، پاراگراف از ابتداي خط آغاز مي‌شود و نيازي به 5 فاصله خالي نيست.</w:t>
      </w:r>
    </w:p>
    <w:p w:rsidR="00740276" w:rsidRPr="001D4685" w:rsidRDefault="00740276" w:rsidP="00740276">
      <w:pPr>
        <w:pStyle w:val="Heading2"/>
        <w:rPr>
          <w:rFonts w:hint="cs"/>
          <w:rtl/>
        </w:rPr>
      </w:pPr>
      <w:bookmarkStart w:id="135" w:name="_Toc149480167"/>
      <w:bookmarkStart w:id="136" w:name="_Toc149481848"/>
      <w:bookmarkStart w:id="137" w:name="_Toc166932641"/>
      <w:bookmarkStart w:id="138" w:name="_Toc186647082"/>
      <w:r w:rsidRPr="001D4685">
        <w:rPr>
          <w:rFonts w:hint="cs"/>
          <w:rtl/>
        </w:rPr>
        <w:t>بررسي قواعد نگارشي</w:t>
      </w:r>
      <w:bookmarkEnd w:id="135"/>
      <w:bookmarkEnd w:id="136"/>
      <w:bookmarkEnd w:id="137"/>
      <w:bookmarkEnd w:id="138"/>
    </w:p>
    <w:p w:rsidR="00740276" w:rsidRDefault="00740276" w:rsidP="00BD5006">
      <w:pPr>
        <w:rPr>
          <w:rFonts w:hint="cs"/>
          <w:rtl/>
          <w:lang w:bidi="fa-IR"/>
        </w:rPr>
      </w:pPr>
      <w:r>
        <w:rPr>
          <w:rFonts w:hint="cs"/>
          <w:rtl/>
          <w:lang w:bidi="fa-IR"/>
        </w:rPr>
        <w:t xml:space="preserve">مطالعه مفهومي گزارش، </w:t>
      </w:r>
      <w:r w:rsidR="00BD5006">
        <w:rPr>
          <w:rFonts w:hint="cs"/>
          <w:rtl/>
          <w:lang w:bidi="fa-IR"/>
        </w:rPr>
        <w:t>ممكن است گاهي باعث</w:t>
      </w:r>
      <w:r>
        <w:rPr>
          <w:rFonts w:hint="cs"/>
          <w:rtl/>
          <w:lang w:bidi="fa-IR"/>
        </w:rPr>
        <w:t xml:space="preserve"> تغيير در ساختار گزارش </w:t>
      </w:r>
      <w:r w:rsidR="00BD5006">
        <w:rPr>
          <w:rFonts w:hint="cs"/>
          <w:rtl/>
          <w:lang w:bidi="fa-IR"/>
        </w:rPr>
        <w:t>شود</w:t>
      </w:r>
      <w:r>
        <w:rPr>
          <w:rFonts w:hint="cs"/>
          <w:rtl/>
          <w:lang w:bidi="fa-IR"/>
        </w:rPr>
        <w:t xml:space="preserve">. بنابراين پس از اينكه بين مطالعه مفهومي و ساختار‌دهي گزارش، تعادل برقرار شد، مي‌توان نسبت به ويرايش گزارش اقدام </w:t>
      </w:r>
      <w:r>
        <w:rPr>
          <w:rFonts w:hint="cs"/>
          <w:rtl/>
          <w:lang w:bidi="fa-IR"/>
        </w:rPr>
        <w:lastRenderedPageBreak/>
        <w:t xml:space="preserve">كرد. به اين منظور لازم است كه </w:t>
      </w:r>
      <w:r w:rsidR="00DD3CF7">
        <w:rPr>
          <w:rFonts w:hint="cs"/>
          <w:rtl/>
          <w:lang w:bidi="fa-IR"/>
        </w:rPr>
        <w:t>يك بار</w:t>
      </w:r>
      <w:r>
        <w:rPr>
          <w:rFonts w:hint="cs"/>
          <w:rtl/>
          <w:lang w:bidi="fa-IR"/>
        </w:rPr>
        <w:t xml:space="preserve"> گزارش بدون توجه به مفاهيم آن و فقط از نظر نگارشي مورد بررسي قرار گيرد. در اين راستا توجه به نكات زير حائز اهميت است:</w:t>
      </w:r>
    </w:p>
    <w:p w:rsidR="00740276" w:rsidRPr="00C0379C" w:rsidRDefault="00740276" w:rsidP="00740276">
      <w:pPr>
        <w:pStyle w:val="Bulet0"/>
        <w:numPr>
          <w:ilvl w:val="0"/>
          <w:numId w:val="36"/>
        </w:numPr>
        <w:rPr>
          <w:rFonts w:hint="cs"/>
          <w:rtl/>
        </w:rPr>
      </w:pPr>
      <w:r w:rsidRPr="00C0379C">
        <w:rPr>
          <w:rtl/>
        </w:rPr>
        <w:t>فارسي‌نويسي</w:t>
      </w:r>
    </w:p>
    <w:p w:rsidR="00740276" w:rsidRPr="00C0379C" w:rsidRDefault="00740276" w:rsidP="00740276">
      <w:pPr>
        <w:pStyle w:val="Bulet0"/>
        <w:numPr>
          <w:ilvl w:val="0"/>
          <w:numId w:val="36"/>
        </w:numPr>
        <w:rPr>
          <w:rFonts w:hint="cs"/>
          <w:rtl/>
        </w:rPr>
      </w:pPr>
      <w:r w:rsidRPr="00C0379C">
        <w:rPr>
          <w:rtl/>
        </w:rPr>
        <w:t>املاي صحيح</w:t>
      </w:r>
    </w:p>
    <w:p w:rsidR="00740276" w:rsidRPr="00C0379C" w:rsidRDefault="00740276" w:rsidP="00740276">
      <w:pPr>
        <w:pStyle w:val="Bulet0"/>
        <w:numPr>
          <w:ilvl w:val="0"/>
          <w:numId w:val="36"/>
        </w:numPr>
        <w:rPr>
          <w:rFonts w:hint="cs"/>
          <w:rtl/>
        </w:rPr>
      </w:pPr>
      <w:r w:rsidRPr="00C0379C">
        <w:rPr>
          <w:rtl/>
        </w:rPr>
        <w:t>فواصل بين كلمات</w:t>
      </w:r>
    </w:p>
    <w:p w:rsidR="00740276" w:rsidRPr="00C0379C" w:rsidRDefault="00740276" w:rsidP="00740276">
      <w:pPr>
        <w:pStyle w:val="Bulet0"/>
        <w:numPr>
          <w:ilvl w:val="0"/>
          <w:numId w:val="36"/>
        </w:numPr>
        <w:rPr>
          <w:rFonts w:hint="cs"/>
          <w:rtl/>
        </w:rPr>
      </w:pPr>
      <w:r w:rsidRPr="00C0379C">
        <w:rPr>
          <w:rtl/>
        </w:rPr>
        <w:t xml:space="preserve">موارد استفاده از </w:t>
      </w:r>
      <w:r w:rsidRPr="00C0379C">
        <w:t>Shift Space</w:t>
      </w:r>
      <w:r w:rsidRPr="00C0379C">
        <w:rPr>
          <w:rtl/>
        </w:rPr>
        <w:t xml:space="preserve"> به‌جاي </w:t>
      </w:r>
      <w:r w:rsidRPr="00C0379C">
        <w:t>Space</w:t>
      </w:r>
    </w:p>
    <w:p w:rsidR="00740276" w:rsidRDefault="00740276" w:rsidP="00740276">
      <w:pPr>
        <w:pStyle w:val="Bulet0"/>
        <w:numPr>
          <w:ilvl w:val="0"/>
          <w:numId w:val="36"/>
        </w:numPr>
        <w:rPr>
          <w:rFonts w:hint="cs"/>
        </w:rPr>
      </w:pPr>
      <w:r w:rsidRPr="00C0379C">
        <w:rPr>
          <w:rFonts w:hint="cs"/>
          <w:rtl/>
        </w:rPr>
        <w:t xml:space="preserve">نقطه‌گذاري، ويرگول‌گذاري و ... </w:t>
      </w:r>
    </w:p>
    <w:p w:rsidR="00740276" w:rsidRDefault="00740276" w:rsidP="00740276">
      <w:pPr>
        <w:pStyle w:val="Heading2"/>
        <w:rPr>
          <w:rFonts w:hint="cs"/>
          <w:rtl/>
        </w:rPr>
      </w:pPr>
      <w:bookmarkStart w:id="139" w:name="_Toc166932642"/>
      <w:bookmarkStart w:id="140" w:name="_Toc186647083"/>
      <w:r>
        <w:rPr>
          <w:rFonts w:hint="cs"/>
          <w:rtl/>
        </w:rPr>
        <w:t>بررسي روابط</w:t>
      </w:r>
      <w:bookmarkEnd w:id="139"/>
      <w:bookmarkEnd w:id="140"/>
      <w:r>
        <w:rPr>
          <w:rFonts w:hint="cs"/>
          <w:rtl/>
        </w:rPr>
        <w:t xml:space="preserve"> </w:t>
      </w:r>
    </w:p>
    <w:p w:rsidR="00740276" w:rsidRDefault="00740276" w:rsidP="00BD5006">
      <w:pPr>
        <w:rPr>
          <w:rFonts w:hint="cs"/>
          <w:rtl/>
          <w:lang w:bidi="fa-IR"/>
        </w:rPr>
      </w:pPr>
      <w:r>
        <w:rPr>
          <w:rFonts w:hint="cs"/>
          <w:rtl/>
          <w:lang w:bidi="fa-IR"/>
        </w:rPr>
        <w:t xml:space="preserve">جا دارد كه </w:t>
      </w:r>
      <w:r w:rsidR="00DD3CF7">
        <w:rPr>
          <w:rFonts w:hint="cs"/>
          <w:rtl/>
          <w:lang w:bidi="fa-IR"/>
        </w:rPr>
        <w:t>يك بار</w:t>
      </w:r>
      <w:r>
        <w:rPr>
          <w:rFonts w:hint="cs"/>
          <w:rtl/>
          <w:lang w:bidi="fa-IR"/>
        </w:rPr>
        <w:t xml:space="preserve">، گزارش تنها به‌منظور بررسي مجدد صحت روابط، در مقايسه با مرجع مورد استفاده، مطالعه گردد. </w:t>
      </w:r>
      <w:r w:rsidR="00BD5006">
        <w:rPr>
          <w:rFonts w:hint="cs"/>
          <w:rtl/>
          <w:lang w:bidi="fa-IR"/>
        </w:rPr>
        <w:t>گاهي</w:t>
      </w:r>
      <w:r>
        <w:rPr>
          <w:rFonts w:hint="cs"/>
          <w:rtl/>
          <w:lang w:bidi="fa-IR"/>
        </w:rPr>
        <w:t xml:space="preserve"> مشاهده مي‌شود كه در ماشين‌كردن روابط و حتي استخراج آن، خطا پديد مي‌آيد. با توجه به </w:t>
      </w:r>
      <w:r w:rsidR="00BD5006">
        <w:rPr>
          <w:rFonts w:hint="cs"/>
          <w:rtl/>
          <w:lang w:bidi="fa-IR"/>
        </w:rPr>
        <w:t>اينكه</w:t>
      </w:r>
      <w:r>
        <w:rPr>
          <w:rFonts w:hint="cs"/>
          <w:rtl/>
          <w:lang w:bidi="fa-IR"/>
        </w:rPr>
        <w:t xml:space="preserve"> معمولا پس از استخراج روابط، از </w:t>
      </w:r>
      <w:r w:rsidR="00BD5006">
        <w:rPr>
          <w:rFonts w:hint="cs"/>
          <w:rtl/>
          <w:lang w:bidi="fa-IR"/>
        </w:rPr>
        <w:t>آنها</w:t>
      </w:r>
      <w:r>
        <w:rPr>
          <w:rFonts w:hint="cs"/>
          <w:rtl/>
          <w:lang w:bidi="fa-IR"/>
        </w:rPr>
        <w:t xml:space="preserve"> در برنامه‌هاي راي</w:t>
      </w:r>
      <w:r w:rsidR="00726F69">
        <w:rPr>
          <w:rFonts w:hint="cs"/>
          <w:rtl/>
          <w:lang w:bidi="fa-IR"/>
        </w:rPr>
        <w:t>ان</w:t>
      </w:r>
      <w:r w:rsidR="006C3B8F">
        <w:rPr>
          <w:rFonts w:hint="cs"/>
          <w:rtl/>
          <w:lang w:bidi="fa-IR"/>
        </w:rPr>
        <w:t>ه</w:t>
      </w:r>
      <w:r w:rsidR="00726F69">
        <w:rPr>
          <w:rFonts w:hint="cs"/>
          <w:rtl/>
          <w:lang w:bidi="fa-IR"/>
        </w:rPr>
        <w:t>‌</w:t>
      </w:r>
      <w:r w:rsidR="006C3B8F">
        <w:rPr>
          <w:rFonts w:hint="cs"/>
          <w:rtl/>
          <w:lang w:bidi="fa-IR"/>
        </w:rPr>
        <w:t>ا</w:t>
      </w:r>
      <w:r>
        <w:rPr>
          <w:rFonts w:hint="cs"/>
          <w:rtl/>
          <w:lang w:bidi="fa-IR"/>
        </w:rPr>
        <w:t xml:space="preserve">ي استفاده مي‌شود، اين خطا به متن برنامه نيز كشيده مي‌شود. بنابراين بررسي صحت روابط از اهميت ويژه‌اي برخوردار است. </w:t>
      </w:r>
    </w:p>
    <w:p w:rsidR="00740276" w:rsidRPr="003956C7" w:rsidRDefault="00740276" w:rsidP="008048A7">
      <w:pPr>
        <w:rPr>
          <w:rFonts w:hint="cs"/>
          <w:rtl/>
          <w:lang w:bidi="fa-IR"/>
        </w:rPr>
      </w:pPr>
      <w:r>
        <w:rPr>
          <w:rFonts w:hint="cs"/>
          <w:rtl/>
          <w:lang w:bidi="fa-IR"/>
        </w:rPr>
        <w:t xml:space="preserve">     </w:t>
      </w:r>
      <w:r w:rsidR="008048A7">
        <w:rPr>
          <w:rFonts w:hint="cs"/>
          <w:rtl/>
          <w:lang w:bidi="fa-IR"/>
        </w:rPr>
        <w:t>لازم</w:t>
      </w:r>
      <w:r>
        <w:rPr>
          <w:rFonts w:hint="cs"/>
          <w:rtl/>
          <w:lang w:bidi="fa-IR"/>
        </w:rPr>
        <w:t xml:space="preserve"> است هنگام بررسي روابط، ارجاع‌دهي </w:t>
      </w:r>
      <w:r w:rsidR="00BD5006">
        <w:rPr>
          <w:rFonts w:hint="cs"/>
          <w:rtl/>
          <w:lang w:bidi="fa-IR"/>
        </w:rPr>
        <w:t>آنها</w:t>
      </w:r>
      <w:r>
        <w:rPr>
          <w:rFonts w:hint="cs"/>
          <w:rtl/>
          <w:lang w:bidi="fa-IR"/>
        </w:rPr>
        <w:t xml:space="preserve"> نيز مورد توجه قرار گيرد. در يك گزارش فني لازم است كه روابط اصلي و نهايي كه در پياده‌سازي مورد استفاده قرار مي‌گيرد، به رابطه مشخصي در يك مرجع معتبر، ارجاع داده شود. </w:t>
      </w:r>
    </w:p>
    <w:p w:rsidR="00740276" w:rsidRDefault="00740276" w:rsidP="00740276">
      <w:pPr>
        <w:pStyle w:val="Heading2"/>
        <w:rPr>
          <w:rFonts w:hint="cs"/>
          <w:rtl/>
        </w:rPr>
      </w:pPr>
      <w:bookmarkStart w:id="141" w:name="_Toc149480168"/>
      <w:bookmarkStart w:id="142" w:name="_Toc149481849"/>
      <w:bookmarkStart w:id="143" w:name="_Toc166932643"/>
      <w:bookmarkStart w:id="144" w:name="_Toc186647084"/>
      <w:r w:rsidRPr="001D4685">
        <w:rPr>
          <w:rFonts w:hint="cs"/>
          <w:rtl/>
        </w:rPr>
        <w:t xml:space="preserve">بررسي </w:t>
      </w:r>
      <w:bookmarkEnd w:id="141"/>
      <w:bookmarkEnd w:id="142"/>
      <w:r>
        <w:rPr>
          <w:rFonts w:hint="cs"/>
          <w:rtl/>
        </w:rPr>
        <w:t>شكل‌ها</w:t>
      </w:r>
      <w:bookmarkEnd w:id="143"/>
      <w:bookmarkEnd w:id="144"/>
      <w:r>
        <w:rPr>
          <w:rFonts w:hint="cs"/>
          <w:rtl/>
        </w:rPr>
        <w:t xml:space="preserve"> </w:t>
      </w:r>
    </w:p>
    <w:p w:rsidR="00740276" w:rsidRPr="000E44DF" w:rsidRDefault="00740276" w:rsidP="008048A7">
      <w:pPr>
        <w:rPr>
          <w:rFonts w:hint="cs"/>
          <w:rtl/>
          <w:lang w:bidi="fa-IR"/>
        </w:rPr>
      </w:pPr>
      <w:r>
        <w:rPr>
          <w:rFonts w:hint="cs"/>
          <w:rtl/>
          <w:lang w:bidi="fa-IR"/>
        </w:rPr>
        <w:t xml:space="preserve">بهتر است كل گزارش </w:t>
      </w:r>
      <w:r w:rsidR="00DD3CF7">
        <w:rPr>
          <w:rFonts w:hint="cs"/>
          <w:rtl/>
          <w:lang w:bidi="fa-IR"/>
        </w:rPr>
        <w:t>يك بار</w:t>
      </w:r>
      <w:r>
        <w:rPr>
          <w:rFonts w:hint="cs"/>
          <w:rtl/>
          <w:lang w:bidi="fa-IR"/>
        </w:rPr>
        <w:t>، فقط از منظر شكل‌ها مورد بررسي قرار گيرد. در اين بررسي، مي‌توان مواردي را كه در بخش‌هاي آتي تشريح مي‌</w:t>
      </w:r>
      <w:r w:rsidR="008048A7">
        <w:rPr>
          <w:rFonts w:hint="cs"/>
          <w:rtl/>
          <w:lang w:bidi="fa-IR"/>
        </w:rPr>
        <w:t>شو</w:t>
      </w:r>
      <w:r>
        <w:rPr>
          <w:rFonts w:hint="cs"/>
          <w:rtl/>
          <w:lang w:bidi="fa-IR"/>
        </w:rPr>
        <w:t xml:space="preserve">د، مورد توجه قرار داد. </w:t>
      </w:r>
    </w:p>
    <w:p w:rsidR="00740276" w:rsidRDefault="00740276" w:rsidP="00740276">
      <w:pPr>
        <w:pStyle w:val="Heading3"/>
        <w:rPr>
          <w:rFonts w:hint="cs"/>
          <w:rtl/>
        </w:rPr>
      </w:pPr>
      <w:bookmarkStart w:id="145" w:name="_Toc166932644"/>
      <w:bookmarkStart w:id="146" w:name="_Toc186647085"/>
      <w:r>
        <w:rPr>
          <w:rFonts w:hint="cs"/>
          <w:rtl/>
        </w:rPr>
        <w:lastRenderedPageBreak/>
        <w:t>بررسي كيفيت شكل و تطابق عنوان آن</w:t>
      </w:r>
      <w:bookmarkEnd w:id="145"/>
      <w:bookmarkEnd w:id="146"/>
    </w:p>
    <w:p w:rsidR="00740276" w:rsidRPr="00EF10C1" w:rsidRDefault="00740276" w:rsidP="00740276">
      <w:pPr>
        <w:rPr>
          <w:rFonts w:hint="cs"/>
          <w:rtl/>
          <w:lang w:bidi="fa-IR"/>
        </w:rPr>
      </w:pPr>
      <w:r>
        <w:rPr>
          <w:rFonts w:hint="cs"/>
          <w:rtl/>
          <w:lang w:bidi="fa-IR"/>
        </w:rPr>
        <w:t xml:space="preserve">با توجه به </w:t>
      </w:r>
      <w:r w:rsidR="00BD5006">
        <w:rPr>
          <w:rFonts w:hint="cs"/>
          <w:rtl/>
          <w:lang w:bidi="fa-IR"/>
        </w:rPr>
        <w:t>اينكه</w:t>
      </w:r>
      <w:r>
        <w:rPr>
          <w:rFonts w:hint="cs"/>
          <w:rtl/>
          <w:lang w:bidi="fa-IR"/>
        </w:rPr>
        <w:t xml:space="preserve"> براي استفاده از </w:t>
      </w:r>
      <w:r>
        <w:rPr>
          <w:lang w:bidi="fa-IR"/>
        </w:rPr>
        <w:t>Caption</w:t>
      </w:r>
      <w:r>
        <w:rPr>
          <w:rFonts w:hint="cs"/>
          <w:rtl/>
          <w:lang w:bidi="fa-IR"/>
        </w:rPr>
        <w:t xml:space="preserve">، معمولا عناوين شكل‌ها، براي استفاده مجدد، تكرار مي‌شوند، مشاهده مي‌شود كه در برخي موارد، اصلاح عنوان فراموش مي‌شود. بنابراين يكي از بررسي‌ها، مي‌تواند بررسي عناوين و تطابق </w:t>
      </w:r>
      <w:r w:rsidR="00BD5006">
        <w:rPr>
          <w:rFonts w:hint="cs"/>
          <w:rtl/>
          <w:lang w:bidi="fa-IR"/>
        </w:rPr>
        <w:t>آنها</w:t>
      </w:r>
      <w:r>
        <w:rPr>
          <w:rFonts w:hint="cs"/>
          <w:rtl/>
          <w:lang w:bidi="fa-IR"/>
        </w:rPr>
        <w:t xml:space="preserve"> با شكل موردنظر باشد. همزمان با بررسي عنوان شكل، مي‌توان كيفيت آن را نيز مدنظر قرار داد. </w:t>
      </w:r>
    </w:p>
    <w:p w:rsidR="00740276" w:rsidRDefault="00740276" w:rsidP="00740276">
      <w:pPr>
        <w:pStyle w:val="Heading3"/>
        <w:rPr>
          <w:rFonts w:hint="cs"/>
          <w:rtl/>
        </w:rPr>
      </w:pPr>
      <w:bookmarkStart w:id="147" w:name="_Toc166932645"/>
      <w:bookmarkStart w:id="148" w:name="_Toc186647086"/>
      <w:r>
        <w:rPr>
          <w:rFonts w:hint="cs"/>
          <w:rtl/>
        </w:rPr>
        <w:t>بررسي تطابق روابط، برنامه و شكل</w:t>
      </w:r>
      <w:bookmarkEnd w:id="147"/>
      <w:bookmarkEnd w:id="148"/>
    </w:p>
    <w:p w:rsidR="00740276" w:rsidRDefault="00740276" w:rsidP="008048A7">
      <w:pPr>
        <w:rPr>
          <w:rFonts w:hint="cs"/>
          <w:rtl/>
          <w:lang w:bidi="fa-IR"/>
        </w:rPr>
      </w:pPr>
      <w:r>
        <w:rPr>
          <w:rFonts w:hint="cs"/>
          <w:rtl/>
          <w:lang w:bidi="fa-IR"/>
        </w:rPr>
        <w:t>در گزارش‌هايي كه به‌منظور ت</w:t>
      </w:r>
      <w:r w:rsidR="008048A7">
        <w:rPr>
          <w:rFonts w:hint="cs"/>
          <w:rtl/>
          <w:lang w:bidi="fa-IR"/>
        </w:rPr>
        <w:t>شريح متن يك برنامه نوشته مي‌شود</w:t>
      </w:r>
      <w:r>
        <w:rPr>
          <w:rFonts w:hint="cs"/>
          <w:rtl/>
          <w:lang w:bidi="fa-IR"/>
        </w:rPr>
        <w:t xml:space="preserve">، برخي از شكل‌ها به تشريح روابط پياده‌سازي‌شده اختصاص دارد. لازم است كه براي اين شكل‌ها، تطابق بين روابط موردنظر، مدل </w:t>
      </w:r>
      <w:r w:rsidR="008048A7">
        <w:rPr>
          <w:rFonts w:hint="cs"/>
          <w:rtl/>
          <w:lang w:bidi="fa-IR"/>
        </w:rPr>
        <w:t xml:space="preserve">پياده‌سازي‌شده </w:t>
      </w:r>
      <w:r>
        <w:rPr>
          <w:rFonts w:hint="cs"/>
          <w:rtl/>
          <w:lang w:bidi="fa-IR"/>
        </w:rPr>
        <w:t xml:space="preserve">(متن برنامه) و شكل مربوطه مورد بررسي قرار گيرد. </w:t>
      </w:r>
    </w:p>
    <w:p w:rsidR="00740276" w:rsidRDefault="00740276" w:rsidP="00740276">
      <w:pPr>
        <w:pStyle w:val="Heading2"/>
        <w:rPr>
          <w:rFonts w:hint="cs"/>
          <w:rtl/>
        </w:rPr>
      </w:pPr>
      <w:bookmarkStart w:id="149" w:name="_Toc166932646"/>
      <w:bookmarkStart w:id="150" w:name="_Toc186647087"/>
      <w:r>
        <w:rPr>
          <w:rFonts w:hint="cs"/>
          <w:rtl/>
        </w:rPr>
        <w:t>بررسي جداول</w:t>
      </w:r>
      <w:bookmarkEnd w:id="149"/>
      <w:bookmarkEnd w:id="150"/>
    </w:p>
    <w:p w:rsidR="00740276" w:rsidRPr="000E44DF" w:rsidRDefault="00740276" w:rsidP="00740276">
      <w:pPr>
        <w:rPr>
          <w:rFonts w:hint="cs"/>
          <w:rtl/>
          <w:lang w:bidi="fa-IR"/>
        </w:rPr>
      </w:pPr>
      <w:r>
        <w:rPr>
          <w:rFonts w:hint="cs"/>
          <w:rtl/>
          <w:lang w:bidi="fa-IR"/>
        </w:rPr>
        <w:t xml:space="preserve">بهتر است كل گزارش، </w:t>
      </w:r>
      <w:r w:rsidR="00DD3CF7">
        <w:rPr>
          <w:rFonts w:hint="cs"/>
          <w:rtl/>
          <w:lang w:bidi="fa-IR"/>
        </w:rPr>
        <w:t>يك بار</w:t>
      </w:r>
      <w:r>
        <w:rPr>
          <w:rFonts w:hint="cs"/>
          <w:rtl/>
          <w:lang w:bidi="fa-IR"/>
        </w:rPr>
        <w:t xml:space="preserve"> فقط از منظر جداول مورد بررسي قرار گيرد. در اين بررسي، مي‌توان مواردي را كه در بخش‌هاي آتي تشريح مي‌گردد، مورد توجه قرار داد. </w:t>
      </w:r>
    </w:p>
    <w:p w:rsidR="00740276" w:rsidRPr="00285BB6" w:rsidRDefault="00740276" w:rsidP="00740276">
      <w:pPr>
        <w:pStyle w:val="Heading3"/>
        <w:rPr>
          <w:rFonts w:hint="cs"/>
          <w:rtl/>
        </w:rPr>
      </w:pPr>
      <w:r w:rsidRPr="00285BB6">
        <w:rPr>
          <w:rFonts w:hint="cs"/>
          <w:rtl/>
        </w:rPr>
        <w:t xml:space="preserve"> </w:t>
      </w:r>
      <w:bookmarkStart w:id="151" w:name="_Toc166932647"/>
      <w:bookmarkStart w:id="152" w:name="_Toc186647088"/>
      <w:r>
        <w:rPr>
          <w:rFonts w:hint="cs"/>
          <w:rtl/>
        </w:rPr>
        <w:t xml:space="preserve">بررسي كيفيت جدول و </w:t>
      </w:r>
      <w:r w:rsidRPr="00285BB6">
        <w:rPr>
          <w:rFonts w:hint="cs"/>
          <w:rtl/>
        </w:rPr>
        <w:t xml:space="preserve">تطابق عنوان </w:t>
      </w:r>
      <w:r>
        <w:rPr>
          <w:rFonts w:hint="cs"/>
          <w:rtl/>
        </w:rPr>
        <w:t>آن</w:t>
      </w:r>
      <w:bookmarkEnd w:id="151"/>
      <w:bookmarkEnd w:id="152"/>
      <w:r>
        <w:rPr>
          <w:rFonts w:hint="cs"/>
          <w:rtl/>
        </w:rPr>
        <w:t xml:space="preserve"> </w:t>
      </w:r>
    </w:p>
    <w:p w:rsidR="00740276" w:rsidRDefault="00740276" w:rsidP="008048A7">
      <w:pPr>
        <w:rPr>
          <w:rFonts w:hint="cs"/>
          <w:rtl/>
          <w:lang w:bidi="fa-IR"/>
        </w:rPr>
      </w:pPr>
      <w:r>
        <w:rPr>
          <w:rFonts w:hint="cs"/>
          <w:rtl/>
          <w:lang w:bidi="fa-IR"/>
        </w:rPr>
        <w:t xml:space="preserve">با توجه به اين كه براي استفاده از </w:t>
      </w:r>
      <w:r>
        <w:rPr>
          <w:lang w:bidi="fa-IR"/>
        </w:rPr>
        <w:t>Caption</w:t>
      </w:r>
      <w:r>
        <w:rPr>
          <w:rFonts w:hint="cs"/>
          <w:rtl/>
          <w:lang w:bidi="fa-IR"/>
        </w:rPr>
        <w:t>، معمولا عناوين جداول، براي استفاده مجدد، تكرار مي‌شوند، مشاهده مي‌شود كه در برخي موارد اصلاح عنوان، فراموش مي‌شود. در اين بررسي لازم است كه بين محتويات جدول و عنوان آن تطابق برقرار باشد. هم</w:t>
      </w:r>
      <w:r w:rsidR="008048A7">
        <w:rPr>
          <w:rFonts w:hint="cs"/>
          <w:rtl/>
          <w:lang w:bidi="fa-IR"/>
        </w:rPr>
        <w:t>‌</w:t>
      </w:r>
      <w:r>
        <w:rPr>
          <w:rFonts w:hint="cs"/>
          <w:rtl/>
          <w:lang w:bidi="fa-IR"/>
        </w:rPr>
        <w:t xml:space="preserve">زمان با بررسي عنوان جدول، مي‌توان كيفيت آن را نيز مدنظر قرار داد. </w:t>
      </w:r>
    </w:p>
    <w:p w:rsidR="00740276" w:rsidRDefault="00740276" w:rsidP="00740276">
      <w:pPr>
        <w:pStyle w:val="Heading3"/>
        <w:rPr>
          <w:rFonts w:hint="cs"/>
          <w:rtl/>
        </w:rPr>
      </w:pPr>
      <w:bookmarkStart w:id="153" w:name="_Toc166932648"/>
      <w:bookmarkStart w:id="154" w:name="_Toc186647089"/>
      <w:r>
        <w:rPr>
          <w:rFonts w:hint="cs"/>
          <w:rtl/>
        </w:rPr>
        <w:t>بررسي تطابق روابط، برنامه و جدول</w:t>
      </w:r>
      <w:bookmarkEnd w:id="153"/>
      <w:bookmarkEnd w:id="154"/>
    </w:p>
    <w:p w:rsidR="00740276" w:rsidRDefault="00740276" w:rsidP="008048A7">
      <w:pPr>
        <w:rPr>
          <w:rFonts w:hint="cs"/>
          <w:rtl/>
          <w:lang w:bidi="fa-IR"/>
        </w:rPr>
      </w:pPr>
      <w:r>
        <w:rPr>
          <w:rFonts w:hint="cs"/>
          <w:rtl/>
          <w:lang w:bidi="fa-IR"/>
        </w:rPr>
        <w:t xml:space="preserve">در گزارش‌هايي كه به‌منظور تشريح متن يك برنامه نوشته مي‌شود، برخي از جدول‌ها به تشريح روابط پياده‌سازي‌شده اختصاص دارد. بنابراين لازم است كه براي جداول، تطابق بين روابط موجود در گزارش فني، متن برنامه و روابط موجود در جدول، مورد بررسي قرار گيرد. </w:t>
      </w:r>
    </w:p>
    <w:p w:rsidR="00740276" w:rsidRDefault="00740276" w:rsidP="00193236">
      <w:pPr>
        <w:pStyle w:val="Heading2"/>
        <w:rPr>
          <w:rFonts w:hint="cs"/>
          <w:rtl/>
        </w:rPr>
      </w:pPr>
      <w:bookmarkStart w:id="155" w:name="_Toc166932649"/>
      <w:bookmarkStart w:id="156" w:name="_Toc186647090"/>
      <w:r>
        <w:rPr>
          <w:rFonts w:hint="cs"/>
          <w:rtl/>
        </w:rPr>
        <w:lastRenderedPageBreak/>
        <w:t>به‌روز</w:t>
      </w:r>
      <w:r w:rsidR="00193236">
        <w:rPr>
          <w:rFonts w:hint="cs"/>
          <w:rtl/>
        </w:rPr>
        <w:t>‌</w:t>
      </w:r>
      <w:r>
        <w:rPr>
          <w:rFonts w:hint="cs"/>
          <w:rtl/>
        </w:rPr>
        <w:t>رساني مراجع</w:t>
      </w:r>
      <w:bookmarkEnd w:id="155"/>
      <w:bookmarkEnd w:id="156"/>
      <w:r>
        <w:rPr>
          <w:rFonts w:hint="cs"/>
          <w:rtl/>
        </w:rPr>
        <w:t xml:space="preserve"> </w:t>
      </w:r>
    </w:p>
    <w:p w:rsidR="00740276" w:rsidRPr="000E44DF" w:rsidRDefault="00740276" w:rsidP="00276021">
      <w:pPr>
        <w:rPr>
          <w:rFonts w:hint="cs"/>
          <w:rtl/>
          <w:lang w:bidi="fa-IR"/>
        </w:rPr>
      </w:pPr>
      <w:r>
        <w:rPr>
          <w:rFonts w:hint="cs"/>
          <w:rtl/>
          <w:lang w:bidi="fa-IR"/>
        </w:rPr>
        <w:t>معمولا هنگام گزارش‌نويسي به‌دليل توجه به متن مورد نگارش، ارجاع‌دهي مناسب مورد غفلت قرار مي‌گيرد. پس از اتمام نگارش گزارش مي‌توان براي هر فصل به بررسي ارجاع‌دهي پرداخت. در اين فعاليت لازم است تا با دقت فراوان پاراگراف‌هاي مختلف را مورد بررسي قرار داد و درصورت استفاده از مرجع خاصي، به آن ارجاع داده شود. در گزارش‌هاي فني لازم است كه روابط مهم و همچنين روابطي كه استخراج آن به‌صورت كامل در گزارش ارائه نشده‌است، ارجاع‌دهي شود. بهتر است در ارجاع‌دهي روابط، شماره رابطه مورد استفاده در مرجع موردنظر نيز ذكر گردد. مثلا (رابطه (3-2)، [3]). در بخش مراجع لازم است كه</w:t>
      </w:r>
      <w:r w:rsidR="00276021">
        <w:rPr>
          <w:rFonts w:hint="cs"/>
          <w:rtl/>
          <w:lang w:bidi="fa-IR"/>
        </w:rPr>
        <w:t xml:space="preserve"> مراجع به‌ترتيب حضور در متن آورده شوند. </w:t>
      </w:r>
      <w:r>
        <w:rPr>
          <w:rFonts w:hint="cs"/>
          <w:rtl/>
          <w:lang w:bidi="fa-IR"/>
        </w:rPr>
        <w:t>مي‌توا</w:t>
      </w:r>
      <w:r w:rsidR="006521CC">
        <w:rPr>
          <w:rFonts w:hint="cs"/>
          <w:rtl/>
          <w:lang w:bidi="fa-IR"/>
        </w:rPr>
        <w:t>ن اين مساله را در هر فصل به‌روز‌</w:t>
      </w:r>
      <w:r>
        <w:rPr>
          <w:rFonts w:hint="cs"/>
          <w:rtl/>
          <w:lang w:bidi="fa-IR"/>
        </w:rPr>
        <w:t>رساني كرد. اگر چه به‌روز</w:t>
      </w:r>
      <w:r w:rsidR="006521CC">
        <w:rPr>
          <w:rFonts w:hint="cs"/>
          <w:rtl/>
          <w:lang w:bidi="fa-IR"/>
        </w:rPr>
        <w:t>‌</w:t>
      </w:r>
      <w:r>
        <w:rPr>
          <w:rFonts w:hint="cs"/>
          <w:rtl/>
          <w:lang w:bidi="fa-IR"/>
        </w:rPr>
        <w:t xml:space="preserve">رساني در انتهاي ويرايش تمامي فصول كفايت مي‌كند. </w:t>
      </w:r>
    </w:p>
    <w:p w:rsidR="00740276" w:rsidRPr="001D4685" w:rsidRDefault="00740276" w:rsidP="00740276">
      <w:pPr>
        <w:pStyle w:val="Heading2"/>
        <w:rPr>
          <w:rFonts w:hint="cs"/>
          <w:rtl/>
        </w:rPr>
      </w:pPr>
      <w:bookmarkStart w:id="157" w:name="_Toc149480171"/>
      <w:bookmarkStart w:id="158" w:name="_Toc149481852"/>
      <w:bookmarkStart w:id="159" w:name="_Toc166932650"/>
      <w:bookmarkStart w:id="160" w:name="_Toc186647091"/>
      <w:r w:rsidRPr="001D4685">
        <w:rPr>
          <w:rFonts w:hint="cs"/>
          <w:rtl/>
        </w:rPr>
        <w:t>صفحه‌بندي</w:t>
      </w:r>
      <w:bookmarkEnd w:id="157"/>
      <w:bookmarkEnd w:id="158"/>
      <w:bookmarkEnd w:id="159"/>
      <w:bookmarkEnd w:id="160"/>
    </w:p>
    <w:p w:rsidR="00740276" w:rsidRDefault="00740276" w:rsidP="008048A7">
      <w:pPr>
        <w:rPr>
          <w:rFonts w:hint="cs"/>
          <w:rtl/>
          <w:lang w:bidi="fa-IR"/>
        </w:rPr>
      </w:pPr>
      <w:r>
        <w:rPr>
          <w:rFonts w:hint="cs"/>
          <w:rtl/>
          <w:lang w:bidi="fa-IR"/>
        </w:rPr>
        <w:t>پس از پايان اقدامات ويرايشي مختلف، مي‌توان با مرور كلي گزارش، نسبت به اصلاح صفحه‌بندي اقدام كرد. مثلا گاهي با جاب</w:t>
      </w:r>
      <w:r w:rsidR="006521CC">
        <w:rPr>
          <w:rFonts w:hint="cs"/>
          <w:rtl/>
          <w:lang w:bidi="fa-IR"/>
        </w:rPr>
        <w:t>ه‌</w:t>
      </w:r>
      <w:r>
        <w:rPr>
          <w:rFonts w:hint="cs"/>
          <w:rtl/>
          <w:lang w:bidi="fa-IR"/>
        </w:rPr>
        <w:t xml:space="preserve">جاكردن يك شكل يا كوچك و بزرگ‌نمودن آن، مي‌توان صفحه‌بندي بهتري ارايه كرد. توجه داشته باشيد، با توجه به اينكه پس از صفحه‌بندي احتمالا شماره صفحات تغيير مي‌كند، اين اقدام قبل از بررسي </w:t>
      </w:r>
      <w:r w:rsidR="008048A7">
        <w:rPr>
          <w:rFonts w:hint="cs"/>
          <w:rtl/>
          <w:lang w:bidi="fa-IR"/>
        </w:rPr>
        <w:t>سربرگ‌ها</w:t>
      </w:r>
      <w:r>
        <w:rPr>
          <w:rFonts w:hint="cs"/>
          <w:rtl/>
          <w:lang w:bidi="fa-IR"/>
        </w:rPr>
        <w:t xml:space="preserve"> كه در فصل بعد تشريح مي‌</w:t>
      </w:r>
      <w:r w:rsidR="008048A7">
        <w:rPr>
          <w:rFonts w:hint="cs"/>
          <w:rtl/>
          <w:lang w:bidi="fa-IR"/>
        </w:rPr>
        <w:t>شو</w:t>
      </w:r>
      <w:r>
        <w:rPr>
          <w:rFonts w:hint="cs"/>
          <w:rtl/>
          <w:lang w:bidi="fa-IR"/>
        </w:rPr>
        <w:t xml:space="preserve">د، </w:t>
      </w:r>
      <w:r w:rsidR="008048A7">
        <w:rPr>
          <w:rFonts w:hint="cs"/>
          <w:rtl/>
          <w:lang w:bidi="fa-IR"/>
        </w:rPr>
        <w:t>انجام شود</w:t>
      </w:r>
      <w:r>
        <w:rPr>
          <w:rFonts w:hint="cs"/>
          <w:rtl/>
          <w:lang w:bidi="fa-IR"/>
        </w:rPr>
        <w:t>.</w:t>
      </w:r>
    </w:p>
    <w:p w:rsidR="00740276" w:rsidRPr="001D4685" w:rsidRDefault="00AC5995" w:rsidP="00AC5995">
      <w:pPr>
        <w:pStyle w:val="Heading2"/>
        <w:rPr>
          <w:rFonts w:hint="cs"/>
          <w:rtl/>
        </w:rPr>
      </w:pPr>
      <w:bookmarkStart w:id="161" w:name="_Toc149480172"/>
      <w:bookmarkStart w:id="162" w:name="_Toc149481853"/>
      <w:bookmarkStart w:id="163" w:name="_Toc166932651"/>
      <w:bookmarkStart w:id="164" w:name="_Toc186647092"/>
      <w:r>
        <w:rPr>
          <w:rFonts w:hint="cs"/>
          <w:rtl/>
        </w:rPr>
        <w:t>سربرگ</w:t>
      </w:r>
      <w:r w:rsidR="00740276" w:rsidRPr="001D4685">
        <w:rPr>
          <w:rFonts w:hint="cs"/>
          <w:rtl/>
        </w:rPr>
        <w:t xml:space="preserve"> و </w:t>
      </w:r>
      <w:r>
        <w:rPr>
          <w:rFonts w:hint="cs"/>
          <w:rtl/>
        </w:rPr>
        <w:t>ته‌برگ</w:t>
      </w:r>
      <w:r w:rsidR="00740276" w:rsidRPr="001D4685">
        <w:rPr>
          <w:rFonts w:hint="cs"/>
          <w:rtl/>
        </w:rPr>
        <w:t>‌ها</w:t>
      </w:r>
      <w:bookmarkEnd w:id="161"/>
      <w:bookmarkEnd w:id="162"/>
      <w:bookmarkEnd w:id="163"/>
      <w:bookmarkEnd w:id="164"/>
    </w:p>
    <w:p w:rsidR="00740276" w:rsidRDefault="00740276" w:rsidP="008048A7">
      <w:pPr>
        <w:rPr>
          <w:rFonts w:hint="cs"/>
          <w:rtl/>
          <w:lang w:bidi="fa-IR"/>
        </w:rPr>
      </w:pPr>
      <w:r>
        <w:rPr>
          <w:rFonts w:hint="cs"/>
          <w:rtl/>
          <w:lang w:bidi="fa-IR"/>
        </w:rPr>
        <w:t>با توجه به استفاده از ابراز «</w:t>
      </w:r>
      <w:r>
        <w:rPr>
          <w:lang w:bidi="fa-IR"/>
        </w:rPr>
        <w:t xml:space="preserve">Insert </w:t>
      </w:r>
      <w:r>
        <w:rPr>
          <w:rFonts w:hint="cs"/>
          <w:lang w:bidi="fa-IR"/>
        </w:rPr>
        <w:t>›</w:t>
      </w:r>
      <w:r>
        <w:rPr>
          <w:lang w:bidi="fa-IR"/>
        </w:rPr>
        <w:t xml:space="preserve"> Break</w:t>
      </w:r>
      <w:r>
        <w:rPr>
          <w:rFonts w:hint="cs"/>
          <w:rtl/>
          <w:lang w:bidi="fa-IR"/>
        </w:rPr>
        <w:t xml:space="preserve">» ، در پايان </w:t>
      </w:r>
      <w:r w:rsidR="008048A7">
        <w:rPr>
          <w:rFonts w:hint="cs"/>
          <w:rtl/>
          <w:lang w:bidi="fa-IR"/>
        </w:rPr>
        <w:t xml:space="preserve">هر </w:t>
      </w:r>
      <w:r>
        <w:rPr>
          <w:rFonts w:hint="cs"/>
          <w:rtl/>
          <w:lang w:bidi="fa-IR"/>
        </w:rPr>
        <w:t xml:space="preserve">فصل، لازم است كه در آغاز هر فصل، موارد زير چك شود. </w:t>
      </w:r>
    </w:p>
    <w:p w:rsidR="00740276" w:rsidRPr="001D4685" w:rsidRDefault="00740276" w:rsidP="00740276">
      <w:pPr>
        <w:pStyle w:val="BuletB"/>
        <w:rPr>
          <w:rFonts w:hint="cs"/>
          <w:rtl/>
        </w:rPr>
      </w:pPr>
      <w:bookmarkStart w:id="165" w:name="_Toc149480173"/>
      <w:bookmarkStart w:id="166" w:name="_Toc149481854"/>
      <w:bookmarkStart w:id="167" w:name="_Toc166932652"/>
      <w:r w:rsidRPr="001D4685">
        <w:rPr>
          <w:rFonts w:hint="cs"/>
          <w:rtl/>
        </w:rPr>
        <w:t>عنوان فصل</w:t>
      </w:r>
      <w:bookmarkEnd w:id="165"/>
      <w:bookmarkEnd w:id="166"/>
      <w:bookmarkEnd w:id="167"/>
      <w:r w:rsidRPr="001D4685">
        <w:rPr>
          <w:rFonts w:hint="cs"/>
          <w:rtl/>
        </w:rPr>
        <w:t xml:space="preserve"> </w:t>
      </w:r>
    </w:p>
    <w:p w:rsidR="00740276" w:rsidRPr="00072356" w:rsidRDefault="00740276" w:rsidP="00740276">
      <w:pPr>
        <w:rPr>
          <w:rFonts w:hint="cs"/>
          <w:rtl/>
          <w:lang w:bidi="fa-IR"/>
        </w:rPr>
      </w:pPr>
      <w:r>
        <w:rPr>
          <w:rFonts w:hint="cs"/>
          <w:rtl/>
          <w:lang w:bidi="fa-IR"/>
        </w:rPr>
        <w:t xml:space="preserve">عنوان فصل، در قسمت سمت راست بالاي صفحه قرار دارد و لازم است كه در هر فصل اصلاح شود. </w:t>
      </w:r>
    </w:p>
    <w:p w:rsidR="00740276" w:rsidRPr="001D4685" w:rsidRDefault="00740276" w:rsidP="00740276">
      <w:pPr>
        <w:pStyle w:val="BuletB"/>
        <w:rPr>
          <w:rFonts w:hint="cs"/>
          <w:rtl/>
        </w:rPr>
      </w:pPr>
      <w:bookmarkStart w:id="168" w:name="_Toc149480175"/>
      <w:bookmarkStart w:id="169" w:name="_Toc149481856"/>
      <w:bookmarkStart w:id="170" w:name="_Toc166932654"/>
      <w:r w:rsidRPr="001D4685">
        <w:rPr>
          <w:rFonts w:hint="cs"/>
          <w:rtl/>
        </w:rPr>
        <w:t>عنوان گزارش</w:t>
      </w:r>
      <w:bookmarkEnd w:id="168"/>
      <w:bookmarkEnd w:id="169"/>
      <w:bookmarkEnd w:id="170"/>
      <w:r w:rsidRPr="001D4685">
        <w:rPr>
          <w:rFonts w:hint="cs"/>
          <w:rtl/>
        </w:rPr>
        <w:t xml:space="preserve"> </w:t>
      </w:r>
    </w:p>
    <w:p w:rsidR="00740276" w:rsidRPr="00072356" w:rsidRDefault="00740276" w:rsidP="008048A7">
      <w:pPr>
        <w:rPr>
          <w:rFonts w:hint="cs"/>
          <w:rtl/>
          <w:lang w:bidi="fa-IR"/>
        </w:rPr>
      </w:pPr>
      <w:r>
        <w:rPr>
          <w:rFonts w:hint="cs"/>
          <w:rtl/>
          <w:lang w:bidi="fa-IR"/>
        </w:rPr>
        <w:t xml:space="preserve">عنوان گزارش، در قسمت سمت چپ بالاي صفحه قرار دارد و لازم است كه </w:t>
      </w:r>
      <w:r w:rsidR="008048A7">
        <w:rPr>
          <w:rFonts w:hint="cs"/>
          <w:rtl/>
          <w:lang w:bidi="fa-IR"/>
        </w:rPr>
        <w:t>براي</w:t>
      </w:r>
      <w:r>
        <w:rPr>
          <w:rFonts w:hint="cs"/>
          <w:rtl/>
          <w:lang w:bidi="fa-IR"/>
        </w:rPr>
        <w:t xml:space="preserve"> هر فصل اصلاح شود. </w:t>
      </w:r>
    </w:p>
    <w:p w:rsidR="00740276" w:rsidRPr="001D4685" w:rsidRDefault="00740276" w:rsidP="00740276">
      <w:pPr>
        <w:pStyle w:val="BuletB"/>
        <w:rPr>
          <w:rFonts w:hint="cs"/>
          <w:rtl/>
        </w:rPr>
      </w:pPr>
      <w:bookmarkStart w:id="171" w:name="_Toc149480176"/>
      <w:bookmarkStart w:id="172" w:name="_Toc149481857"/>
      <w:bookmarkStart w:id="173" w:name="_Toc166932655"/>
      <w:r w:rsidRPr="001D4685">
        <w:rPr>
          <w:rFonts w:hint="cs"/>
          <w:rtl/>
        </w:rPr>
        <w:lastRenderedPageBreak/>
        <w:t>شماره صفحه</w:t>
      </w:r>
      <w:bookmarkEnd w:id="171"/>
      <w:bookmarkEnd w:id="172"/>
      <w:bookmarkEnd w:id="173"/>
      <w:r w:rsidRPr="001D4685">
        <w:rPr>
          <w:rFonts w:hint="cs"/>
          <w:rtl/>
        </w:rPr>
        <w:t xml:space="preserve"> </w:t>
      </w:r>
    </w:p>
    <w:p w:rsidR="00740276" w:rsidRPr="00072356" w:rsidRDefault="00740276" w:rsidP="008048A7">
      <w:pPr>
        <w:rPr>
          <w:rFonts w:hint="cs"/>
          <w:rtl/>
          <w:lang w:bidi="fa-IR"/>
        </w:rPr>
      </w:pPr>
      <w:r>
        <w:rPr>
          <w:rFonts w:hint="cs"/>
          <w:rtl/>
          <w:lang w:bidi="fa-IR"/>
        </w:rPr>
        <w:t xml:space="preserve">شماره صفحه، در قسمت وسط پايين صفحه قرار دارد و لازم است كه </w:t>
      </w:r>
      <w:r w:rsidR="008048A7">
        <w:rPr>
          <w:rFonts w:hint="cs"/>
          <w:rtl/>
          <w:lang w:bidi="fa-IR"/>
        </w:rPr>
        <w:t>براي</w:t>
      </w:r>
      <w:r>
        <w:rPr>
          <w:rFonts w:hint="cs"/>
          <w:rtl/>
          <w:lang w:bidi="fa-IR"/>
        </w:rPr>
        <w:t xml:space="preserve"> هر فصل </w:t>
      </w:r>
      <w:r w:rsidR="008048A7">
        <w:rPr>
          <w:rFonts w:hint="cs"/>
          <w:rtl/>
          <w:lang w:bidi="fa-IR"/>
        </w:rPr>
        <w:t>چك</w:t>
      </w:r>
      <w:r>
        <w:rPr>
          <w:rFonts w:hint="cs"/>
          <w:rtl/>
          <w:lang w:bidi="fa-IR"/>
        </w:rPr>
        <w:t xml:space="preserve"> شود. </w:t>
      </w:r>
    </w:p>
    <w:p w:rsidR="00740276" w:rsidRDefault="00AC5995" w:rsidP="00A442C8">
      <w:pPr>
        <w:pStyle w:val="Heading2"/>
        <w:rPr>
          <w:rFonts w:hint="cs"/>
          <w:rtl/>
        </w:rPr>
      </w:pPr>
      <w:bookmarkStart w:id="174" w:name="_Toc166932657"/>
      <w:bookmarkStart w:id="175" w:name="_Toc186647093"/>
      <w:r>
        <w:rPr>
          <w:rFonts w:hint="cs"/>
          <w:rtl/>
        </w:rPr>
        <w:t>پاورقي‌</w:t>
      </w:r>
      <w:r w:rsidR="00740276">
        <w:rPr>
          <w:rFonts w:hint="cs"/>
          <w:rtl/>
        </w:rPr>
        <w:t>‌ها</w:t>
      </w:r>
      <w:bookmarkEnd w:id="174"/>
      <w:bookmarkEnd w:id="175"/>
    </w:p>
    <w:p w:rsidR="00740276" w:rsidRDefault="00740276" w:rsidP="00AC5995">
      <w:pPr>
        <w:rPr>
          <w:rFonts w:hint="cs"/>
          <w:rtl/>
          <w:lang w:bidi="fa-IR"/>
        </w:rPr>
      </w:pPr>
      <w:r>
        <w:rPr>
          <w:rFonts w:hint="cs"/>
          <w:rtl/>
          <w:lang w:bidi="fa-IR"/>
        </w:rPr>
        <w:t xml:space="preserve">هنگامي كه اصطلاحات فني موجود در يك گزارش زياد باشد، درصورت نياز به بيان معادل لاتين يك عبارت، بهتر است از </w:t>
      </w:r>
      <w:r w:rsidR="00AC5995">
        <w:rPr>
          <w:rFonts w:hint="cs"/>
          <w:rtl/>
          <w:lang w:bidi="fa-IR"/>
        </w:rPr>
        <w:t>پاورقي</w:t>
      </w:r>
      <w:r w:rsidR="001A2CDE">
        <w:rPr>
          <w:rFonts w:hint="cs"/>
          <w:rtl/>
          <w:lang w:bidi="fa-IR"/>
        </w:rPr>
        <w:t xml:space="preserve"> </w:t>
      </w:r>
      <w:r>
        <w:rPr>
          <w:rFonts w:hint="cs"/>
          <w:rtl/>
          <w:lang w:bidi="fa-IR"/>
        </w:rPr>
        <w:t>(</w:t>
      </w:r>
      <w:r>
        <w:rPr>
          <w:lang w:bidi="fa-IR"/>
        </w:rPr>
        <w:t>Footnote</w:t>
      </w:r>
      <w:r>
        <w:rPr>
          <w:rFonts w:hint="cs"/>
          <w:rtl/>
          <w:lang w:bidi="fa-IR"/>
        </w:rPr>
        <w:t xml:space="preserve">) استفاده شود. در صورتي كه تعداد موارد در كل گزارش معدود باشد مي‌توان معادل لاتين را بلافاصله پس از معادل فارسي در پرانتز بيان كرد. </w:t>
      </w:r>
    </w:p>
    <w:p w:rsidR="00740276" w:rsidRPr="001D4685" w:rsidRDefault="00740276" w:rsidP="00740276">
      <w:pPr>
        <w:pStyle w:val="Heading2"/>
        <w:rPr>
          <w:rFonts w:hint="cs"/>
          <w:rtl/>
        </w:rPr>
      </w:pPr>
      <w:bookmarkStart w:id="176" w:name="_Toc149480178"/>
      <w:bookmarkStart w:id="177" w:name="_Toc149481859"/>
      <w:bookmarkStart w:id="178" w:name="_Toc166932658"/>
      <w:bookmarkStart w:id="179" w:name="_Toc186647094"/>
      <w:r w:rsidRPr="001D4685">
        <w:rPr>
          <w:rFonts w:hint="cs"/>
          <w:rtl/>
        </w:rPr>
        <w:t xml:space="preserve">تهيه </w:t>
      </w:r>
      <w:bookmarkEnd w:id="176"/>
      <w:bookmarkEnd w:id="177"/>
      <w:r>
        <w:rPr>
          <w:rFonts w:hint="cs"/>
          <w:rtl/>
        </w:rPr>
        <w:t>نسخه چاپي (</w:t>
      </w:r>
      <w:r>
        <w:t>Print</w:t>
      </w:r>
      <w:r>
        <w:rPr>
          <w:rFonts w:hint="cs"/>
          <w:rtl/>
        </w:rPr>
        <w:t>)</w:t>
      </w:r>
      <w:bookmarkEnd w:id="178"/>
      <w:bookmarkEnd w:id="179"/>
    </w:p>
    <w:p w:rsidR="00740276" w:rsidRDefault="00740276" w:rsidP="005F1758">
      <w:pPr>
        <w:rPr>
          <w:rFonts w:hint="cs"/>
          <w:rtl/>
          <w:lang w:bidi="fa-IR"/>
        </w:rPr>
      </w:pPr>
      <w:r>
        <w:rPr>
          <w:rFonts w:hint="cs"/>
          <w:rtl/>
          <w:lang w:bidi="fa-IR"/>
        </w:rPr>
        <w:t xml:space="preserve">براي اطمينان از اعمال نكات بيان‌شده و ديگر ملزومات موردنظر، بهتر است كه تهيه نسخه چاپي پس از تكميل جدول </w:t>
      </w:r>
      <w:r>
        <w:rPr>
          <w:lang w:bidi="fa-IR"/>
        </w:rPr>
        <w:t>Check List</w:t>
      </w:r>
      <w:r>
        <w:rPr>
          <w:rFonts w:hint="cs"/>
          <w:rtl/>
          <w:lang w:bidi="fa-IR"/>
        </w:rPr>
        <w:t xml:space="preserve"> براي فايل </w:t>
      </w:r>
      <w:r>
        <w:rPr>
          <w:lang w:bidi="fa-IR"/>
        </w:rPr>
        <w:t>Word</w:t>
      </w:r>
      <w:r>
        <w:rPr>
          <w:rFonts w:hint="cs"/>
          <w:rtl/>
          <w:lang w:bidi="fa-IR"/>
        </w:rPr>
        <w:t xml:space="preserve"> گزارش، صورت گيرد. مي‌توان جدول موردنظر را به مرور و در هر مراجعه براي يك فصل تكميل كرد تا همواره حساسيت لازم مدنظر قرار گيرد. در نهاي</w:t>
      </w:r>
      <w:r>
        <w:rPr>
          <w:rFonts w:hint="eastAsia"/>
          <w:rtl/>
          <w:lang w:bidi="fa-IR"/>
        </w:rPr>
        <w:t>ت</w:t>
      </w:r>
      <w:r>
        <w:rPr>
          <w:rFonts w:hint="cs"/>
          <w:rtl/>
          <w:lang w:bidi="fa-IR"/>
        </w:rPr>
        <w:t xml:space="preserve"> پس از تكميل ليست‌ موردنظر براي تمامي فصول، با بررسي صفحه‌بندي</w:t>
      </w:r>
      <w:r w:rsidR="005F1758">
        <w:rPr>
          <w:rFonts w:hint="cs"/>
          <w:rtl/>
          <w:lang w:bidi="fa-IR"/>
        </w:rPr>
        <w:t xml:space="preserve"> و سربرگ‌ها</w:t>
      </w:r>
      <w:r>
        <w:rPr>
          <w:rFonts w:hint="cs"/>
          <w:rtl/>
          <w:lang w:bidi="fa-IR"/>
        </w:rPr>
        <w:t xml:space="preserve"> براي كل گزارش، نسبت به تهيه نسخه چاپي اوليه گزارش اقدام </w:t>
      </w:r>
      <w:r w:rsidR="001A2CDE">
        <w:rPr>
          <w:rFonts w:hint="cs"/>
          <w:rtl/>
          <w:lang w:bidi="fa-IR"/>
        </w:rPr>
        <w:t>مي‌</w:t>
      </w:r>
      <w:r w:rsidR="005F1758">
        <w:rPr>
          <w:rFonts w:hint="cs"/>
          <w:rtl/>
          <w:lang w:bidi="fa-IR"/>
        </w:rPr>
        <w:t>شو</w:t>
      </w:r>
      <w:r w:rsidR="001A2CDE">
        <w:rPr>
          <w:rFonts w:hint="cs"/>
          <w:rtl/>
          <w:lang w:bidi="fa-IR"/>
        </w:rPr>
        <w:t>د.</w:t>
      </w:r>
      <w:r>
        <w:rPr>
          <w:rFonts w:hint="cs"/>
          <w:rtl/>
          <w:lang w:bidi="fa-IR"/>
        </w:rPr>
        <w:t xml:space="preserve"> </w:t>
      </w:r>
    </w:p>
    <w:p w:rsidR="00740276" w:rsidRDefault="00740276" w:rsidP="00740276">
      <w:pPr>
        <w:pStyle w:val="Bulet0"/>
        <w:rPr>
          <w:rFonts w:hint="cs"/>
          <w:rtl/>
          <w:lang w:bidi="fa-IR"/>
        </w:rPr>
      </w:pPr>
      <w:r>
        <w:rPr>
          <w:rFonts w:hint="cs"/>
          <w:rtl/>
          <w:lang w:bidi="fa-IR"/>
        </w:rPr>
        <w:t xml:space="preserve">     هنگام تهيه نسخه چاپي توجه به نكات زير حائز اهميت است: </w:t>
      </w:r>
    </w:p>
    <w:p w:rsidR="00740276" w:rsidRPr="00C0379C" w:rsidRDefault="00740276" w:rsidP="00740276">
      <w:pPr>
        <w:numPr>
          <w:ilvl w:val="0"/>
          <w:numId w:val="35"/>
        </w:numPr>
        <w:rPr>
          <w:rFonts w:hint="cs"/>
        </w:rPr>
      </w:pPr>
      <w:r>
        <w:rPr>
          <w:rFonts w:hint="cs"/>
          <w:rtl/>
        </w:rPr>
        <w:t>قبل از چاپ،</w:t>
      </w:r>
      <w:r w:rsidRPr="00C0379C">
        <w:rPr>
          <w:rFonts w:hint="cs"/>
          <w:rtl/>
        </w:rPr>
        <w:t xml:space="preserve"> </w:t>
      </w:r>
      <w:r w:rsidR="00DD3CF7">
        <w:rPr>
          <w:rFonts w:hint="cs"/>
          <w:rtl/>
        </w:rPr>
        <w:t>يك بار</w:t>
      </w:r>
      <w:r w:rsidRPr="00C0379C">
        <w:rPr>
          <w:rFonts w:hint="cs"/>
          <w:rtl/>
        </w:rPr>
        <w:t xml:space="preserve"> كل گزارش مرور و عبارت </w:t>
      </w:r>
      <w:r w:rsidRPr="00C0379C">
        <w:t>err</w:t>
      </w:r>
      <w:r>
        <w:rPr>
          <w:rFonts w:hint="cs"/>
          <w:rtl/>
        </w:rPr>
        <w:t xml:space="preserve"> جستجو</w:t>
      </w:r>
      <w:r w:rsidR="001A2CDE">
        <w:rPr>
          <w:rFonts w:hint="cs"/>
          <w:rtl/>
        </w:rPr>
        <w:t xml:space="preserve"> </w:t>
      </w:r>
      <w:r>
        <w:rPr>
          <w:rFonts w:hint="cs"/>
          <w:rtl/>
        </w:rPr>
        <w:t>(</w:t>
      </w:r>
      <w:r>
        <w:t>search</w:t>
      </w:r>
      <w:r>
        <w:rPr>
          <w:rFonts w:hint="cs"/>
          <w:rtl/>
        </w:rPr>
        <w:t>) شود.</w:t>
      </w:r>
    </w:p>
    <w:p w:rsidR="00740276" w:rsidRDefault="00740276" w:rsidP="00740276">
      <w:pPr>
        <w:numPr>
          <w:ilvl w:val="0"/>
          <w:numId w:val="35"/>
        </w:numPr>
        <w:rPr>
          <w:rFonts w:hint="cs"/>
          <w:lang w:bidi="fa-IR"/>
        </w:rPr>
      </w:pPr>
      <w:r w:rsidRPr="00C0379C">
        <w:rPr>
          <w:rFonts w:hint="cs"/>
          <w:rtl/>
        </w:rPr>
        <w:t xml:space="preserve">به‌صورت اتفاقي تعدادي از شماره صفحات </w:t>
      </w:r>
      <w:r>
        <w:rPr>
          <w:rFonts w:hint="cs"/>
          <w:rtl/>
          <w:lang w:bidi="fa-IR"/>
        </w:rPr>
        <w:t>بررسي شود.</w:t>
      </w:r>
    </w:p>
    <w:p w:rsidR="00740276" w:rsidRPr="00C0379C" w:rsidRDefault="00740276" w:rsidP="005F1758">
      <w:pPr>
        <w:numPr>
          <w:ilvl w:val="0"/>
          <w:numId w:val="35"/>
        </w:numPr>
        <w:rPr>
          <w:rFonts w:hint="cs"/>
          <w:rtl/>
          <w:lang w:bidi="fa-IR"/>
        </w:rPr>
      </w:pPr>
      <w:r w:rsidRPr="00C0379C">
        <w:rPr>
          <w:rFonts w:hint="cs"/>
          <w:rtl/>
        </w:rPr>
        <w:t>همواره قبل از ارسال به چاپگر، تنظيمات</w:t>
      </w:r>
      <w:r w:rsidR="005F1758">
        <w:rPr>
          <w:rFonts w:hint="cs"/>
          <w:rtl/>
        </w:rPr>
        <w:t xml:space="preserve"> </w:t>
      </w:r>
      <w:r w:rsidR="005F1758" w:rsidRPr="00C0379C">
        <w:rPr>
          <w:rFonts w:hint="cs"/>
          <w:rtl/>
        </w:rPr>
        <w:t>چاپگر</w:t>
      </w:r>
      <w:r w:rsidRPr="00C0379C">
        <w:rPr>
          <w:rFonts w:hint="cs"/>
          <w:rtl/>
        </w:rPr>
        <w:t xml:space="preserve"> بررسي شود</w:t>
      </w:r>
      <w:r>
        <w:rPr>
          <w:rFonts w:hint="cs"/>
          <w:rtl/>
        </w:rPr>
        <w:t>.</w:t>
      </w:r>
    </w:p>
    <w:p w:rsidR="00740276" w:rsidRDefault="00740276" w:rsidP="00740276">
      <w:pPr>
        <w:rPr>
          <w:rFonts w:hint="cs"/>
          <w:rtl/>
        </w:rPr>
      </w:pPr>
    </w:p>
    <w:p w:rsidR="00740276" w:rsidRDefault="00740276" w:rsidP="00DB7C7E">
      <w:pPr>
        <w:rPr>
          <w:rtl/>
        </w:rPr>
        <w:sectPr w:rsidR="00740276" w:rsidSect="00A1797B">
          <w:headerReference w:type="default" r:id="rId61"/>
          <w:footnotePr>
            <w:numRestart w:val="eachPage"/>
          </w:footnotePr>
          <w:pgSz w:w="11906" w:h="16838" w:code="9"/>
          <w:pgMar w:top="1729" w:right="1729" w:bottom="1729" w:left="1440" w:header="720" w:footer="720" w:gutter="0"/>
          <w:cols w:space="720"/>
          <w:bidi/>
          <w:rtlGutter/>
          <w:docGrid w:linePitch="360"/>
        </w:sectPr>
      </w:pPr>
    </w:p>
    <w:p w:rsidR="000048BE" w:rsidRDefault="000048BE" w:rsidP="000048BE">
      <w:pPr>
        <w:pStyle w:val="Heading1"/>
        <w:rPr>
          <w:rFonts w:hint="cs"/>
          <w:rtl/>
        </w:rPr>
      </w:pPr>
      <w:bookmarkStart w:id="180" w:name="_Toc186647095"/>
      <w:r>
        <w:rPr>
          <w:rFonts w:hint="cs"/>
          <w:rtl/>
        </w:rPr>
        <w:lastRenderedPageBreak/>
        <w:t>جمع‌بندي و نتيجه‌گيري</w:t>
      </w:r>
      <w:bookmarkEnd w:id="180"/>
    </w:p>
    <w:p w:rsidR="00D47008" w:rsidRDefault="008E42DA" w:rsidP="008E42DA">
      <w:pPr>
        <w:rPr>
          <w:rFonts w:hint="cs"/>
          <w:rtl/>
          <w:lang w:bidi="fa-IR"/>
        </w:rPr>
      </w:pPr>
      <w:r>
        <w:rPr>
          <w:rFonts w:hint="cs"/>
          <w:rtl/>
        </w:rPr>
        <w:t>در پايان گزارش‌هاي علمي و فني</w:t>
      </w:r>
      <w:r w:rsidR="005814D1">
        <w:rPr>
          <w:rFonts w:hint="cs"/>
          <w:rtl/>
        </w:rPr>
        <w:t xml:space="preserve"> لازم است كه</w:t>
      </w:r>
      <w:r w:rsidR="000048BE">
        <w:rPr>
          <w:rFonts w:hint="cs"/>
          <w:rtl/>
        </w:rPr>
        <w:t xml:space="preserve"> جمع‌بندي يا نتيجه‌گيري نهايي ارائه شود. در اين موارد مي‌توان آخرين فصل گزارش كه قبل از مراجع قرار مي‌گيرد را به اين امر اختصاص داد. </w:t>
      </w:r>
      <w:r>
        <w:rPr>
          <w:rFonts w:hint="cs"/>
          <w:rtl/>
        </w:rPr>
        <w:t>به نتيجه‌گيري اين گزارش به‌لحاظ محتوايي توجه كنيد:</w:t>
      </w:r>
    </w:p>
    <w:p w:rsidR="00FA4FF0" w:rsidRDefault="00E03B76" w:rsidP="008E42DA">
      <w:pPr>
        <w:rPr>
          <w:rFonts w:hint="cs"/>
          <w:rtl/>
          <w:lang w:bidi="fa-IR"/>
        </w:rPr>
      </w:pPr>
      <w:r>
        <w:rPr>
          <w:rFonts w:hint="cs"/>
          <w:rtl/>
          <w:lang w:bidi="fa-IR"/>
        </w:rPr>
        <w:t xml:space="preserve">     در گزارش حاضر </w:t>
      </w:r>
      <w:r w:rsidR="008E42DA">
        <w:rPr>
          <w:rFonts w:hint="cs"/>
          <w:rtl/>
          <w:lang w:bidi="fa-IR"/>
        </w:rPr>
        <w:t>نكات مهم</w:t>
      </w:r>
      <w:r>
        <w:rPr>
          <w:rFonts w:hint="cs"/>
          <w:rtl/>
          <w:lang w:bidi="fa-IR"/>
        </w:rPr>
        <w:t xml:space="preserve"> نگارش</w:t>
      </w:r>
      <w:r w:rsidR="008E42DA">
        <w:rPr>
          <w:rFonts w:hint="cs"/>
          <w:rtl/>
          <w:lang w:bidi="fa-IR"/>
        </w:rPr>
        <w:t xml:space="preserve"> و ماشين‌نويسي يك گزارش علمي به‌صورت يك الگو ارائه </w:t>
      </w:r>
      <w:r>
        <w:rPr>
          <w:rFonts w:hint="cs"/>
          <w:rtl/>
          <w:lang w:bidi="fa-IR"/>
        </w:rPr>
        <w:t xml:space="preserve">شد. استفاده از </w:t>
      </w:r>
      <w:r w:rsidR="008E42DA">
        <w:rPr>
          <w:rFonts w:hint="cs"/>
          <w:rtl/>
          <w:lang w:bidi="fa-IR"/>
        </w:rPr>
        <w:t>اين الگو</w:t>
      </w:r>
      <w:r>
        <w:rPr>
          <w:rFonts w:hint="cs"/>
          <w:rtl/>
          <w:lang w:bidi="fa-IR"/>
        </w:rPr>
        <w:t xml:space="preserve"> در كاهش زمان لازم براي نگارش يك گزارش، پايان‌نامه و ... و همچنين زم</w:t>
      </w:r>
      <w:r w:rsidR="008E42DA">
        <w:rPr>
          <w:rFonts w:hint="cs"/>
          <w:rtl/>
          <w:lang w:bidi="fa-IR"/>
        </w:rPr>
        <w:t>ا</w:t>
      </w:r>
      <w:r w:rsidR="00BD5006">
        <w:rPr>
          <w:rFonts w:hint="cs"/>
          <w:rtl/>
          <w:lang w:bidi="fa-IR"/>
        </w:rPr>
        <w:t>ن</w:t>
      </w:r>
      <w:r w:rsidR="008E42DA">
        <w:rPr>
          <w:rFonts w:hint="cs"/>
          <w:rtl/>
          <w:lang w:bidi="fa-IR"/>
        </w:rPr>
        <w:t>‌</w:t>
      </w:r>
      <w:r w:rsidR="00BD5006">
        <w:rPr>
          <w:rFonts w:hint="cs"/>
          <w:rtl/>
          <w:lang w:bidi="fa-IR"/>
        </w:rPr>
        <w:t>ها</w:t>
      </w:r>
      <w:r>
        <w:rPr>
          <w:rFonts w:hint="cs"/>
          <w:rtl/>
          <w:lang w:bidi="fa-IR"/>
        </w:rPr>
        <w:t>ي لازم براي بررسي‌هاي مجدد و اصلاح اشكالات، موثر خواهد بود.</w:t>
      </w:r>
    </w:p>
    <w:p w:rsidR="004D6791" w:rsidRDefault="004D6791" w:rsidP="00DB7C7E">
      <w:pPr>
        <w:rPr>
          <w:rFonts w:hint="cs"/>
          <w:rtl/>
        </w:rPr>
      </w:pPr>
    </w:p>
    <w:p w:rsidR="00D24B74" w:rsidRPr="00D05702" w:rsidRDefault="00D24B74" w:rsidP="00DB7C7E">
      <w:pPr>
        <w:rPr>
          <w:rFonts w:hint="cs"/>
          <w:rtl/>
        </w:rPr>
        <w:sectPr w:rsidR="00D24B74" w:rsidRPr="00D05702" w:rsidSect="00A1797B">
          <w:headerReference w:type="default" r:id="rId62"/>
          <w:footnotePr>
            <w:numRestart w:val="eachPage"/>
          </w:footnotePr>
          <w:pgSz w:w="11906" w:h="16838" w:code="9"/>
          <w:pgMar w:top="1729" w:right="1729" w:bottom="1729" w:left="1440" w:header="720" w:footer="720" w:gutter="0"/>
          <w:cols w:space="720"/>
          <w:bidi/>
          <w:rtlGutter/>
          <w:docGrid w:linePitch="360"/>
        </w:sectPr>
      </w:pPr>
    </w:p>
    <w:p w:rsidR="006D780F" w:rsidRPr="00D05702" w:rsidRDefault="00F91477" w:rsidP="00BD52DE">
      <w:pPr>
        <w:pStyle w:val="Heading1"/>
        <w:numPr>
          <w:ilvl w:val="0"/>
          <w:numId w:val="0"/>
        </w:numPr>
        <w:rPr>
          <w:rFonts w:hint="cs"/>
          <w:rtl/>
        </w:rPr>
      </w:pPr>
      <w:bookmarkStart w:id="181" w:name="_Toc115553031"/>
      <w:bookmarkStart w:id="182" w:name="_Toc118681176"/>
      <w:bookmarkStart w:id="183" w:name="_Toc186647096"/>
      <w:r>
        <w:rPr>
          <w:rFonts w:hint="cs"/>
          <w:rtl/>
        </w:rPr>
        <w:lastRenderedPageBreak/>
        <w:t xml:space="preserve">منابع و </w:t>
      </w:r>
      <w:r w:rsidR="006D780F" w:rsidRPr="00D05702">
        <w:rPr>
          <w:rFonts w:hint="cs"/>
          <w:rtl/>
        </w:rPr>
        <w:t>مراجع</w:t>
      </w:r>
      <w:bookmarkEnd w:id="181"/>
      <w:bookmarkEnd w:id="182"/>
      <w:bookmarkEnd w:id="183"/>
    </w:p>
    <w:tbl>
      <w:tblPr>
        <w:tblStyle w:val="Titr9C"/>
        <w:bidiVisual/>
        <w:tblW w:w="0" w:type="auto"/>
        <w:tblInd w:w="-3" w:type="dxa"/>
        <w:tblLook w:val="01E0" w:firstRow="1" w:lastRow="1" w:firstColumn="1" w:lastColumn="1" w:noHBand="0" w:noVBand="0"/>
      </w:tblPr>
      <w:tblGrid>
        <w:gridCol w:w="857"/>
        <w:gridCol w:w="7991"/>
      </w:tblGrid>
      <w:tr w:rsidR="006D780F" w:rsidRPr="00D05702">
        <w:tc>
          <w:tcPr>
            <w:tcW w:w="857" w:type="dxa"/>
          </w:tcPr>
          <w:p w:rsidR="006D780F" w:rsidRPr="00D05702" w:rsidRDefault="006D780F" w:rsidP="00DB7C7E">
            <w:pPr>
              <w:pStyle w:val="FarsiRef"/>
              <w:rPr>
                <w:rFonts w:hint="cs"/>
                <w:rtl/>
              </w:rPr>
            </w:pPr>
            <w:bookmarkStart w:id="184" w:name="_Ref114123584"/>
            <w:r w:rsidRPr="00D05702">
              <w:rPr>
                <w:rFonts w:hint="cs"/>
                <w:rtl/>
              </w:rPr>
              <w:t>[</w:t>
            </w:r>
            <w:r w:rsidRPr="00D05702">
              <w:rPr>
                <w:rtl/>
              </w:rPr>
              <w:fldChar w:fldCharType="begin"/>
            </w:r>
            <w:r w:rsidRPr="00D05702">
              <w:rPr>
                <w:rtl/>
              </w:rPr>
              <w:instrText xml:space="preserve"> </w:instrText>
            </w:r>
            <w:r w:rsidRPr="00D05702">
              <w:rPr>
                <w:rFonts w:hint="cs"/>
              </w:rPr>
              <w:instrText>SEQ</w:instrText>
            </w:r>
            <w:r w:rsidRPr="00D05702">
              <w:rPr>
                <w:rFonts w:hint="cs"/>
                <w:rtl/>
              </w:rPr>
              <w:instrText xml:space="preserve"> </w:instrText>
            </w:r>
            <w:r w:rsidRPr="00D05702">
              <w:rPr>
                <w:rFonts w:hint="cs"/>
              </w:rPr>
              <w:instrText>Ref \* ARABIC</w:instrText>
            </w:r>
            <w:r w:rsidRPr="00D05702">
              <w:rPr>
                <w:rtl/>
              </w:rPr>
              <w:instrText xml:space="preserve"> </w:instrText>
            </w:r>
            <w:r w:rsidRPr="00D05702">
              <w:rPr>
                <w:rtl/>
              </w:rPr>
              <w:fldChar w:fldCharType="separate"/>
            </w:r>
            <w:r w:rsidR="00C05B4D">
              <w:rPr>
                <w:noProof/>
                <w:rtl/>
              </w:rPr>
              <w:t>1</w:t>
            </w:r>
            <w:r w:rsidRPr="00D05702">
              <w:rPr>
                <w:rtl/>
              </w:rPr>
              <w:fldChar w:fldCharType="end"/>
            </w:r>
            <w:r w:rsidRPr="00D05702">
              <w:rPr>
                <w:rFonts w:hint="cs"/>
                <w:rtl/>
              </w:rPr>
              <w:t>]</w:t>
            </w:r>
            <w:bookmarkEnd w:id="184"/>
          </w:p>
          <w:p w:rsidR="006D780F" w:rsidRPr="00D05702" w:rsidRDefault="006D780F" w:rsidP="00DB7C7E">
            <w:pPr>
              <w:pStyle w:val="FarsiRef"/>
              <w:rPr>
                <w:rFonts w:hint="cs"/>
                <w:rtl/>
                <w:lang w:bidi="fa-IR"/>
              </w:rPr>
            </w:pPr>
          </w:p>
          <w:p w:rsidR="006D780F" w:rsidRPr="00D05702" w:rsidRDefault="006D780F" w:rsidP="00DB7C7E">
            <w:pPr>
              <w:pStyle w:val="FarsiRef"/>
              <w:rPr>
                <w:rFonts w:hint="cs"/>
                <w:rtl/>
              </w:rPr>
            </w:pPr>
          </w:p>
        </w:tc>
        <w:tc>
          <w:tcPr>
            <w:tcW w:w="7991" w:type="dxa"/>
          </w:tcPr>
          <w:p w:rsidR="006D780F" w:rsidRPr="00D05702" w:rsidRDefault="006D780F" w:rsidP="00DB7C7E">
            <w:pPr>
              <w:pStyle w:val="FarsiRef"/>
              <w:rPr>
                <w:rFonts w:hint="cs"/>
                <w:rtl/>
              </w:rPr>
            </w:pPr>
            <w:r w:rsidRPr="00D05702">
              <w:rPr>
                <w:rFonts w:hint="cs"/>
                <w:rtl/>
              </w:rPr>
              <w:t>نام خانوادگی، نام (</w:t>
            </w:r>
            <w:r w:rsidR="00C30848" w:rsidRPr="00D05702">
              <w:rPr>
                <w:rFonts w:hint="cs"/>
                <w:rtl/>
              </w:rPr>
              <w:t>مولفان</w:t>
            </w:r>
            <w:r w:rsidRPr="00D05702">
              <w:rPr>
                <w:rFonts w:hint="cs"/>
                <w:rtl/>
              </w:rPr>
              <w:t xml:space="preserve"> و مترجمان)؛ </w:t>
            </w:r>
            <w:r w:rsidRPr="00D05702">
              <w:rPr>
                <w:rStyle w:val="RefItalicCharChar"/>
                <w:rFonts w:hint="cs"/>
                <w:rtl/>
              </w:rPr>
              <w:t xml:space="preserve">عنوان اصلی </w:t>
            </w:r>
            <w:r w:rsidR="00EE4342">
              <w:rPr>
                <w:rStyle w:val="RefItalicCharChar"/>
                <w:rFonts w:hint="cs"/>
                <w:rtl/>
              </w:rPr>
              <w:t>ك</w:t>
            </w:r>
            <w:r w:rsidRPr="00D05702">
              <w:rPr>
                <w:rStyle w:val="RefItalicCharChar"/>
                <w:rFonts w:hint="cs"/>
                <w:rtl/>
              </w:rPr>
              <w:t>تاب</w:t>
            </w:r>
            <w:r w:rsidRPr="00D05702">
              <w:rPr>
                <w:rFonts w:hint="cs"/>
                <w:rtl/>
              </w:rPr>
              <w:t xml:space="preserve">؛ عنوان فرعی </w:t>
            </w:r>
            <w:r w:rsidR="00EE4342">
              <w:rPr>
                <w:rFonts w:hint="cs"/>
                <w:rtl/>
              </w:rPr>
              <w:t>ك</w:t>
            </w:r>
            <w:r w:rsidRPr="00D05702">
              <w:rPr>
                <w:rFonts w:hint="cs"/>
                <w:rtl/>
              </w:rPr>
              <w:t xml:space="preserve">تاب (جزئيات عنوان </w:t>
            </w:r>
            <w:r w:rsidR="00EE4342">
              <w:rPr>
                <w:rFonts w:hint="cs"/>
                <w:rtl/>
              </w:rPr>
              <w:t>ك</w:t>
            </w:r>
            <w:r w:rsidRPr="00D05702">
              <w:rPr>
                <w:rFonts w:hint="cs"/>
                <w:rtl/>
              </w:rPr>
              <w:t xml:space="preserve">تاب در صورت وجود داخل </w:t>
            </w:r>
            <w:r w:rsidR="00C30848">
              <w:rPr>
                <w:rFonts w:hint="cs"/>
                <w:rtl/>
              </w:rPr>
              <w:t>پرانتز</w:t>
            </w:r>
            <w:r w:rsidRPr="00D05702">
              <w:rPr>
                <w:rFonts w:hint="cs"/>
                <w:rtl/>
              </w:rPr>
              <w:t xml:space="preserve">)، نام ساير افراد دخيل در </w:t>
            </w:r>
            <w:r w:rsidR="00C30848" w:rsidRPr="00D05702">
              <w:rPr>
                <w:rFonts w:hint="cs"/>
                <w:rtl/>
              </w:rPr>
              <w:t>تاليف</w:t>
            </w:r>
            <w:r w:rsidRPr="00D05702">
              <w:rPr>
                <w:rFonts w:hint="cs"/>
                <w:rtl/>
              </w:rPr>
              <w:t xml:space="preserve"> يا ترجمه، ناشر، محل انتشار، شماره جلد، شماره ويرايش، سال انتشار به عدد‌.‌</w:t>
            </w:r>
          </w:p>
        </w:tc>
      </w:tr>
      <w:tr w:rsidR="006D780F" w:rsidRPr="00D05702">
        <w:tc>
          <w:tcPr>
            <w:tcW w:w="857" w:type="dxa"/>
          </w:tcPr>
          <w:p w:rsidR="006D780F" w:rsidRPr="00D05702" w:rsidRDefault="006D780F" w:rsidP="00DB7C7E">
            <w:pPr>
              <w:pStyle w:val="FarsiRef"/>
              <w:rPr>
                <w:rFonts w:hint="cs"/>
                <w:rtl/>
              </w:rPr>
            </w:pPr>
            <w:r w:rsidRPr="00D05702">
              <w:rPr>
                <w:rFonts w:hint="cs"/>
                <w:rtl/>
              </w:rPr>
              <w:t>[</w:t>
            </w:r>
            <w:r w:rsidRPr="00D05702">
              <w:rPr>
                <w:rtl/>
              </w:rPr>
              <w:fldChar w:fldCharType="begin"/>
            </w:r>
            <w:r w:rsidRPr="00D05702">
              <w:rPr>
                <w:rtl/>
              </w:rPr>
              <w:instrText xml:space="preserve"> </w:instrText>
            </w:r>
            <w:r w:rsidRPr="00D05702">
              <w:rPr>
                <w:rFonts w:hint="cs"/>
              </w:rPr>
              <w:instrText>SEQ</w:instrText>
            </w:r>
            <w:r w:rsidRPr="00D05702">
              <w:rPr>
                <w:rFonts w:hint="cs"/>
                <w:rtl/>
              </w:rPr>
              <w:instrText xml:space="preserve"> </w:instrText>
            </w:r>
            <w:r w:rsidRPr="00D05702">
              <w:rPr>
                <w:rFonts w:hint="cs"/>
              </w:rPr>
              <w:instrText>Ref \* ARABIC</w:instrText>
            </w:r>
            <w:r w:rsidRPr="00D05702">
              <w:rPr>
                <w:rtl/>
              </w:rPr>
              <w:instrText xml:space="preserve"> </w:instrText>
            </w:r>
            <w:r w:rsidRPr="00D05702">
              <w:rPr>
                <w:rtl/>
              </w:rPr>
              <w:fldChar w:fldCharType="separate"/>
            </w:r>
            <w:r w:rsidR="00C05B4D">
              <w:rPr>
                <w:noProof/>
                <w:rtl/>
              </w:rPr>
              <w:t>2</w:t>
            </w:r>
            <w:r w:rsidRPr="00D05702">
              <w:rPr>
                <w:rtl/>
              </w:rPr>
              <w:fldChar w:fldCharType="end"/>
            </w:r>
            <w:r w:rsidRPr="00D05702">
              <w:rPr>
                <w:rFonts w:hint="cs"/>
                <w:rtl/>
              </w:rPr>
              <w:t>]</w:t>
            </w:r>
          </w:p>
          <w:p w:rsidR="006D780F" w:rsidRPr="00D05702" w:rsidRDefault="006D780F" w:rsidP="00DB7C7E">
            <w:pPr>
              <w:pStyle w:val="FarsiRef"/>
              <w:rPr>
                <w:rFonts w:hint="cs"/>
                <w:rtl/>
              </w:rPr>
            </w:pPr>
          </w:p>
        </w:tc>
        <w:tc>
          <w:tcPr>
            <w:tcW w:w="7991" w:type="dxa"/>
          </w:tcPr>
          <w:p w:rsidR="006D780F" w:rsidRPr="00D05702" w:rsidRDefault="006D780F" w:rsidP="00DB7C7E">
            <w:pPr>
              <w:pStyle w:val="FarsiRef"/>
              <w:rPr>
                <w:rFonts w:hint="cs"/>
                <w:rtl/>
              </w:rPr>
            </w:pPr>
            <w:r w:rsidRPr="00D05702">
              <w:rPr>
                <w:rFonts w:hint="cs"/>
                <w:rtl/>
              </w:rPr>
              <w:t xml:space="preserve">منهاج، </w:t>
            </w:r>
            <w:r w:rsidRPr="00D05702">
              <w:rPr>
                <w:rtl/>
              </w:rPr>
              <w:t>م</w:t>
            </w:r>
            <w:r w:rsidRPr="00D05702">
              <w:rPr>
                <w:rFonts w:hint="cs"/>
                <w:rtl/>
              </w:rPr>
              <w:t>حمد</w:t>
            </w:r>
            <w:r w:rsidR="00B95E10">
              <w:rPr>
                <w:rFonts w:hint="cs"/>
                <w:rtl/>
              </w:rPr>
              <w:t>‌</w:t>
            </w:r>
            <w:r w:rsidRPr="00D05702">
              <w:rPr>
                <w:rtl/>
              </w:rPr>
              <w:t>ب</w:t>
            </w:r>
            <w:r w:rsidRPr="00D05702">
              <w:rPr>
                <w:rFonts w:hint="cs"/>
                <w:rtl/>
              </w:rPr>
              <w:t xml:space="preserve">اقر؛ </w:t>
            </w:r>
            <w:r w:rsidRPr="00D05702">
              <w:rPr>
                <w:rStyle w:val="RefItalicCharChar"/>
                <w:rFonts w:hint="cs"/>
                <w:rtl/>
              </w:rPr>
              <w:t>هوش محاسباتی</w:t>
            </w:r>
            <w:r w:rsidRPr="00D05702">
              <w:rPr>
                <w:rFonts w:hint="cs"/>
                <w:rtl/>
              </w:rPr>
              <w:t xml:space="preserve"> (جلد اول: مبانی شب</w:t>
            </w:r>
            <w:r w:rsidR="00EE4342">
              <w:rPr>
                <w:rFonts w:hint="cs"/>
                <w:rtl/>
              </w:rPr>
              <w:t>ك</w:t>
            </w:r>
            <w:r w:rsidRPr="00D05702">
              <w:rPr>
                <w:rFonts w:hint="cs"/>
                <w:rtl/>
              </w:rPr>
              <w:t>ه‌های عصبی)، انتشارات دانشگاه صنعتی امير</w:t>
            </w:r>
            <w:r w:rsidR="00B95E10">
              <w:rPr>
                <w:rFonts w:hint="cs"/>
                <w:rtl/>
              </w:rPr>
              <w:t>‌</w:t>
            </w:r>
            <w:r w:rsidR="00EE4342">
              <w:rPr>
                <w:rFonts w:hint="cs"/>
                <w:rtl/>
              </w:rPr>
              <w:t>ك</w:t>
            </w:r>
            <w:r w:rsidRPr="00D05702">
              <w:rPr>
                <w:rFonts w:hint="cs"/>
                <w:rtl/>
              </w:rPr>
              <w:t>بير، تهران، ويرايش اول، 1379‌.‌</w:t>
            </w:r>
          </w:p>
        </w:tc>
      </w:tr>
      <w:tr w:rsidR="006D780F" w:rsidRPr="00D05702">
        <w:tc>
          <w:tcPr>
            <w:tcW w:w="857" w:type="dxa"/>
          </w:tcPr>
          <w:p w:rsidR="006D780F" w:rsidRPr="00D05702" w:rsidRDefault="006D780F" w:rsidP="00DB7C7E">
            <w:pPr>
              <w:pStyle w:val="FarsiRef"/>
              <w:rPr>
                <w:rFonts w:hint="cs"/>
                <w:rtl/>
              </w:rPr>
            </w:pPr>
            <w:r w:rsidRPr="00D05702">
              <w:rPr>
                <w:rFonts w:hint="cs"/>
                <w:rtl/>
              </w:rPr>
              <w:t>[</w:t>
            </w:r>
            <w:r w:rsidRPr="00D05702">
              <w:rPr>
                <w:rtl/>
              </w:rPr>
              <w:fldChar w:fldCharType="begin"/>
            </w:r>
            <w:r w:rsidRPr="00D05702">
              <w:rPr>
                <w:rtl/>
              </w:rPr>
              <w:instrText xml:space="preserve"> </w:instrText>
            </w:r>
            <w:r w:rsidRPr="00D05702">
              <w:rPr>
                <w:rFonts w:hint="cs"/>
              </w:rPr>
              <w:instrText>SEQ</w:instrText>
            </w:r>
            <w:r w:rsidRPr="00D05702">
              <w:rPr>
                <w:rFonts w:hint="cs"/>
                <w:rtl/>
              </w:rPr>
              <w:instrText xml:space="preserve"> </w:instrText>
            </w:r>
            <w:r w:rsidRPr="00D05702">
              <w:rPr>
                <w:rFonts w:hint="cs"/>
              </w:rPr>
              <w:instrText>Ref \* ARABIC</w:instrText>
            </w:r>
            <w:r w:rsidRPr="00D05702">
              <w:rPr>
                <w:rtl/>
              </w:rPr>
              <w:instrText xml:space="preserve"> </w:instrText>
            </w:r>
            <w:r w:rsidRPr="00D05702">
              <w:rPr>
                <w:rtl/>
              </w:rPr>
              <w:fldChar w:fldCharType="separate"/>
            </w:r>
            <w:r w:rsidR="00C05B4D">
              <w:rPr>
                <w:noProof/>
                <w:rtl/>
              </w:rPr>
              <w:t>3</w:t>
            </w:r>
            <w:r w:rsidRPr="00D05702">
              <w:rPr>
                <w:rtl/>
              </w:rPr>
              <w:fldChar w:fldCharType="end"/>
            </w:r>
            <w:r w:rsidRPr="00D05702">
              <w:rPr>
                <w:rFonts w:hint="cs"/>
                <w:rtl/>
              </w:rPr>
              <w:t>]</w:t>
            </w:r>
          </w:p>
          <w:p w:rsidR="006D780F" w:rsidRPr="00D05702" w:rsidRDefault="006D780F" w:rsidP="00DB7C7E">
            <w:pPr>
              <w:pStyle w:val="FarsiRef"/>
              <w:rPr>
                <w:rFonts w:hint="cs"/>
                <w:rtl/>
              </w:rPr>
            </w:pPr>
          </w:p>
        </w:tc>
        <w:tc>
          <w:tcPr>
            <w:tcW w:w="7991" w:type="dxa"/>
          </w:tcPr>
          <w:p w:rsidR="006D780F" w:rsidRPr="00D05702" w:rsidRDefault="006D780F" w:rsidP="00DB7C7E">
            <w:pPr>
              <w:pStyle w:val="FarsiRef"/>
              <w:rPr>
                <w:rFonts w:hint="cs"/>
                <w:rtl/>
              </w:rPr>
            </w:pPr>
            <w:r w:rsidRPr="00D05702">
              <w:rPr>
                <w:rFonts w:hint="cs"/>
                <w:rtl/>
              </w:rPr>
              <w:t>نام خانوادگی</w:t>
            </w:r>
            <w:r w:rsidRPr="00D05702">
              <w:rPr>
                <w:rtl/>
              </w:rPr>
              <w:t>،</w:t>
            </w:r>
            <w:r w:rsidRPr="00D05702">
              <w:rPr>
                <w:rFonts w:hint="cs"/>
                <w:rtl/>
              </w:rPr>
              <w:t xml:space="preserve"> نام؛</w:t>
            </w:r>
            <w:r w:rsidRPr="00D05702">
              <w:rPr>
                <w:rtl/>
              </w:rPr>
              <w:t xml:space="preserve"> </w:t>
            </w:r>
            <w:r w:rsidRPr="00D05702">
              <w:rPr>
                <w:rFonts w:hint="cs"/>
                <w:rtl/>
              </w:rPr>
              <w:t>نام‌</w:t>
            </w:r>
            <w:r w:rsidR="00B95E10">
              <w:rPr>
                <w:rFonts w:hint="cs"/>
                <w:rtl/>
              </w:rPr>
              <w:t>‌</w:t>
            </w:r>
            <w:r w:rsidRPr="00D05702">
              <w:rPr>
                <w:rFonts w:hint="cs"/>
                <w:rtl/>
              </w:rPr>
              <w:t xml:space="preserve">خاتوادگی و نام </w:t>
            </w:r>
            <w:r w:rsidR="00B95E10" w:rsidRPr="00D05702">
              <w:rPr>
                <w:rFonts w:hint="cs"/>
                <w:rtl/>
              </w:rPr>
              <w:t>مولف</w:t>
            </w:r>
            <w:r w:rsidRPr="00D05702">
              <w:rPr>
                <w:rFonts w:hint="cs"/>
                <w:rtl/>
              </w:rPr>
              <w:t xml:space="preserve"> دوم؛</w:t>
            </w:r>
            <w:r w:rsidRPr="00D05702">
              <w:rPr>
                <w:rtl/>
              </w:rPr>
              <w:t xml:space="preserve"> </w:t>
            </w:r>
            <w:r w:rsidR="00B95E10" w:rsidRPr="00D05702">
              <w:rPr>
                <w:rFonts w:hint="cs"/>
                <w:rtl/>
              </w:rPr>
              <w:t>مولف</w:t>
            </w:r>
            <w:r w:rsidRPr="00D05702">
              <w:rPr>
                <w:rFonts w:hint="cs"/>
                <w:rtl/>
              </w:rPr>
              <w:t xml:space="preserve"> سوم؛ "عنوان مقاله به‌صورت عادي و داخل گيومه"، </w:t>
            </w:r>
            <w:r w:rsidRPr="00D05702">
              <w:rPr>
                <w:rStyle w:val="RefItalicCharChar"/>
                <w:rFonts w:hint="cs"/>
                <w:rtl/>
              </w:rPr>
              <w:t xml:space="preserve">نام </w:t>
            </w:r>
            <w:r w:rsidR="00EE4342">
              <w:rPr>
                <w:rStyle w:val="RefItalicCharChar"/>
                <w:rFonts w:hint="cs"/>
                <w:rtl/>
              </w:rPr>
              <w:t>ك</w:t>
            </w:r>
            <w:r w:rsidRPr="00D05702">
              <w:rPr>
                <w:rStyle w:val="RefItalicCharChar"/>
                <w:rFonts w:hint="cs"/>
                <w:rtl/>
              </w:rPr>
              <w:t>امل مجله به صورت ايتاليك</w:t>
            </w:r>
            <w:r w:rsidRPr="00D05702">
              <w:rPr>
                <w:rtl/>
              </w:rPr>
              <w:t xml:space="preserve">، </w:t>
            </w:r>
            <w:r w:rsidRPr="00D05702">
              <w:rPr>
                <w:rFonts w:hint="cs"/>
                <w:rtl/>
              </w:rPr>
              <w:t xml:space="preserve">شماره دوره يا جلد، </w:t>
            </w:r>
            <w:r w:rsidRPr="00D05702">
              <w:rPr>
                <w:rtl/>
              </w:rPr>
              <w:t>ش</w:t>
            </w:r>
            <w:r w:rsidRPr="00D05702">
              <w:rPr>
                <w:rFonts w:hint="cs"/>
                <w:rtl/>
              </w:rPr>
              <w:t>ماره مجله</w:t>
            </w:r>
            <w:r w:rsidRPr="00D05702">
              <w:rPr>
                <w:rtl/>
              </w:rPr>
              <w:t xml:space="preserve">، </w:t>
            </w:r>
            <w:r w:rsidRPr="00D05702">
              <w:rPr>
                <w:rFonts w:hint="cs"/>
                <w:rtl/>
              </w:rPr>
              <w:t xml:space="preserve">شماره </w:t>
            </w:r>
            <w:r w:rsidRPr="00D05702">
              <w:rPr>
                <w:rtl/>
              </w:rPr>
              <w:t>ص</w:t>
            </w:r>
            <w:r w:rsidRPr="00D05702">
              <w:rPr>
                <w:rFonts w:hint="cs"/>
                <w:rtl/>
              </w:rPr>
              <w:t>فحات</w:t>
            </w:r>
            <w:r w:rsidRPr="00D05702">
              <w:rPr>
                <w:rtl/>
              </w:rPr>
              <w:t xml:space="preserve">، </w:t>
            </w:r>
            <w:r w:rsidRPr="00D05702">
              <w:rPr>
                <w:rFonts w:hint="cs"/>
                <w:rtl/>
              </w:rPr>
              <w:t>سال انتشار</w:t>
            </w:r>
            <w:r w:rsidRPr="00D05702">
              <w:rPr>
                <w:rtl/>
              </w:rPr>
              <w:t>‌.‌</w:t>
            </w:r>
          </w:p>
        </w:tc>
      </w:tr>
      <w:tr w:rsidR="006D780F" w:rsidRPr="00D05702">
        <w:tc>
          <w:tcPr>
            <w:tcW w:w="857" w:type="dxa"/>
          </w:tcPr>
          <w:p w:rsidR="006D780F" w:rsidRPr="00D05702" w:rsidRDefault="006D780F" w:rsidP="00DB7C7E">
            <w:pPr>
              <w:pStyle w:val="FarsiRef"/>
              <w:rPr>
                <w:rFonts w:hint="cs"/>
                <w:rtl/>
                <w:lang w:bidi="fa-IR"/>
              </w:rPr>
            </w:pPr>
            <w:r w:rsidRPr="00D05702">
              <w:rPr>
                <w:rFonts w:hint="cs"/>
                <w:rtl/>
              </w:rPr>
              <w:t>[</w:t>
            </w:r>
            <w:r w:rsidRPr="00D05702">
              <w:rPr>
                <w:rtl/>
              </w:rPr>
              <w:fldChar w:fldCharType="begin"/>
            </w:r>
            <w:r w:rsidRPr="00D05702">
              <w:rPr>
                <w:rtl/>
              </w:rPr>
              <w:instrText xml:space="preserve"> </w:instrText>
            </w:r>
            <w:r w:rsidRPr="00D05702">
              <w:rPr>
                <w:rFonts w:hint="cs"/>
              </w:rPr>
              <w:instrText>SEQ</w:instrText>
            </w:r>
            <w:r w:rsidRPr="00D05702">
              <w:rPr>
                <w:rFonts w:hint="cs"/>
                <w:rtl/>
              </w:rPr>
              <w:instrText xml:space="preserve"> </w:instrText>
            </w:r>
            <w:r w:rsidRPr="00D05702">
              <w:rPr>
                <w:rFonts w:hint="cs"/>
              </w:rPr>
              <w:instrText>Ref \* ARABIC</w:instrText>
            </w:r>
            <w:r w:rsidRPr="00D05702">
              <w:rPr>
                <w:rtl/>
              </w:rPr>
              <w:instrText xml:space="preserve"> </w:instrText>
            </w:r>
            <w:r w:rsidRPr="00D05702">
              <w:rPr>
                <w:rtl/>
              </w:rPr>
              <w:fldChar w:fldCharType="separate"/>
            </w:r>
            <w:r w:rsidR="00C05B4D">
              <w:rPr>
                <w:noProof/>
                <w:rtl/>
              </w:rPr>
              <w:t>4</w:t>
            </w:r>
            <w:r w:rsidRPr="00D05702">
              <w:rPr>
                <w:rtl/>
              </w:rPr>
              <w:fldChar w:fldCharType="end"/>
            </w:r>
            <w:r w:rsidRPr="00D05702">
              <w:rPr>
                <w:rFonts w:hint="cs"/>
                <w:rtl/>
              </w:rPr>
              <w:t>]</w:t>
            </w:r>
          </w:p>
          <w:p w:rsidR="006D780F" w:rsidRPr="00D05702" w:rsidRDefault="006D780F" w:rsidP="00DB7C7E">
            <w:pPr>
              <w:pStyle w:val="FarsiRef"/>
              <w:rPr>
                <w:rFonts w:hint="cs"/>
                <w:rtl/>
              </w:rPr>
            </w:pPr>
          </w:p>
        </w:tc>
        <w:tc>
          <w:tcPr>
            <w:tcW w:w="7991" w:type="dxa"/>
          </w:tcPr>
          <w:p w:rsidR="006D780F" w:rsidRPr="00D05702" w:rsidRDefault="006D780F" w:rsidP="00DB7C7E">
            <w:pPr>
              <w:pStyle w:val="FarsiRef"/>
              <w:rPr>
                <w:rFonts w:hint="cs"/>
                <w:rtl/>
              </w:rPr>
            </w:pPr>
            <w:r w:rsidRPr="00D05702">
              <w:rPr>
                <w:rFonts w:hint="cs"/>
                <w:rtl/>
              </w:rPr>
              <w:t>نام خانوادگی</w:t>
            </w:r>
            <w:r w:rsidRPr="00D05702">
              <w:rPr>
                <w:rtl/>
              </w:rPr>
              <w:t>،</w:t>
            </w:r>
            <w:r w:rsidRPr="00D05702">
              <w:rPr>
                <w:rFonts w:hint="cs"/>
                <w:rtl/>
              </w:rPr>
              <w:t xml:space="preserve"> نام مجری؛</w:t>
            </w:r>
            <w:r w:rsidRPr="00D05702">
              <w:rPr>
                <w:rtl/>
              </w:rPr>
              <w:t xml:space="preserve"> </w:t>
            </w:r>
            <w:r w:rsidRPr="00D05702">
              <w:rPr>
                <w:rStyle w:val="RefItalicCharChar"/>
                <w:rFonts w:hint="cs"/>
                <w:rtl/>
              </w:rPr>
              <w:t>عنوان طرح پژوهشی به‌صورت ايتاليك</w:t>
            </w:r>
            <w:r w:rsidRPr="00D05702">
              <w:rPr>
                <w:rtl/>
              </w:rPr>
              <w:t xml:space="preserve">، </w:t>
            </w:r>
            <w:r w:rsidRPr="00D05702">
              <w:rPr>
                <w:rFonts w:hint="cs"/>
                <w:rtl/>
              </w:rPr>
              <w:t>شماره ثبت</w:t>
            </w:r>
            <w:r w:rsidRPr="00D05702">
              <w:rPr>
                <w:rtl/>
              </w:rPr>
              <w:t xml:space="preserve">، </w:t>
            </w:r>
            <w:r w:rsidRPr="00D05702">
              <w:rPr>
                <w:rFonts w:hint="cs"/>
                <w:rtl/>
              </w:rPr>
              <w:t xml:space="preserve">نام </w:t>
            </w:r>
            <w:r w:rsidR="00EE4342">
              <w:rPr>
                <w:rFonts w:hint="cs"/>
                <w:rtl/>
              </w:rPr>
              <w:t>ك</w:t>
            </w:r>
            <w:r w:rsidRPr="00D05702">
              <w:rPr>
                <w:rFonts w:hint="cs"/>
                <w:rtl/>
              </w:rPr>
              <w:t>امل محل انجام و سفارش دهنده</w:t>
            </w:r>
            <w:r w:rsidRPr="00D05702">
              <w:rPr>
                <w:rtl/>
              </w:rPr>
              <w:t xml:space="preserve">، </w:t>
            </w:r>
            <w:r w:rsidRPr="00D05702">
              <w:rPr>
                <w:rFonts w:hint="cs"/>
                <w:rtl/>
              </w:rPr>
              <w:t>سال انجام طرح</w:t>
            </w:r>
            <w:r w:rsidRPr="00D05702">
              <w:rPr>
                <w:rtl/>
              </w:rPr>
              <w:t>‌.‌</w:t>
            </w:r>
          </w:p>
        </w:tc>
      </w:tr>
      <w:tr w:rsidR="008B2756" w:rsidRPr="00D05702">
        <w:tc>
          <w:tcPr>
            <w:tcW w:w="857" w:type="dxa"/>
          </w:tcPr>
          <w:p w:rsidR="008B2756" w:rsidRPr="00D05702" w:rsidRDefault="008B2756" w:rsidP="00DB7C7E">
            <w:pPr>
              <w:pStyle w:val="FarsiRef"/>
              <w:rPr>
                <w:rFonts w:hint="cs"/>
                <w:rtl/>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sidR="00C05B4D">
              <w:rPr>
                <w:noProof/>
                <w:rtl/>
                <w:lang w:bidi="fa-IR"/>
              </w:rPr>
              <w:t>5</w:t>
            </w:r>
            <w:r w:rsidRPr="00D05702">
              <w:rPr>
                <w:rtl/>
                <w:lang w:bidi="fa-IR"/>
              </w:rPr>
              <w:fldChar w:fldCharType="end"/>
            </w:r>
            <w:r w:rsidRPr="00D05702">
              <w:rPr>
                <w:rFonts w:hint="cs"/>
                <w:rtl/>
                <w:lang w:bidi="fa-IR"/>
              </w:rPr>
              <w:t>]</w:t>
            </w:r>
          </w:p>
        </w:tc>
        <w:tc>
          <w:tcPr>
            <w:tcW w:w="7991" w:type="dxa"/>
          </w:tcPr>
          <w:p w:rsidR="008B2756" w:rsidRPr="008B2756" w:rsidRDefault="008B2756" w:rsidP="008B2756">
            <w:pPr>
              <w:pStyle w:val="FarsiRef"/>
              <w:rPr>
                <w:rFonts w:hint="cs"/>
                <w:rtl/>
              </w:rPr>
            </w:pPr>
            <w:r>
              <w:rPr>
                <w:rFonts w:hint="cs"/>
                <w:rtl/>
              </w:rPr>
              <w:t>نام شركت/ نام فرد</w:t>
            </w:r>
            <w:r w:rsidR="00C30848">
              <w:rPr>
                <w:rFonts w:hint="cs"/>
                <w:rtl/>
              </w:rPr>
              <w:t>؛</w:t>
            </w:r>
            <w:r>
              <w:rPr>
                <w:rFonts w:hint="cs"/>
                <w:rtl/>
              </w:rPr>
              <w:t xml:space="preserve"> عنوان صفحه</w:t>
            </w:r>
            <w:r w:rsidR="00C30848">
              <w:rPr>
                <w:rFonts w:hint="cs"/>
                <w:rtl/>
              </w:rPr>
              <w:t>؛</w:t>
            </w:r>
            <w:r>
              <w:rPr>
                <w:rFonts w:hint="cs"/>
                <w:rtl/>
              </w:rPr>
              <w:t xml:space="preserve"> </w:t>
            </w:r>
            <w:r w:rsidRPr="00D13501">
              <w:rPr>
                <w:rStyle w:val="RefItalicCharChar"/>
                <w:rFonts w:hint="cs"/>
                <w:rtl/>
              </w:rPr>
              <w:t>آدرس اينترنتي</w:t>
            </w:r>
            <w:r w:rsidR="00C30848">
              <w:rPr>
                <w:rFonts w:hint="cs"/>
                <w:rtl/>
              </w:rPr>
              <w:t>.</w:t>
            </w:r>
          </w:p>
        </w:tc>
      </w:tr>
      <w:tr w:rsidR="006D780F" w:rsidRPr="00D05702">
        <w:trPr>
          <w:trHeight w:val="630"/>
        </w:trPr>
        <w:tc>
          <w:tcPr>
            <w:tcW w:w="857" w:type="dxa"/>
          </w:tcPr>
          <w:p w:rsidR="000C5C18" w:rsidRDefault="006D780F" w:rsidP="00DB7C7E">
            <w:pPr>
              <w:pStyle w:val="FarsiRef"/>
              <w:rPr>
                <w:rFonts w:hint="cs"/>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sidR="00C05B4D">
              <w:rPr>
                <w:noProof/>
                <w:rtl/>
                <w:lang w:bidi="fa-IR"/>
              </w:rPr>
              <w:t>6</w:t>
            </w:r>
            <w:r w:rsidRPr="00D05702">
              <w:rPr>
                <w:rtl/>
                <w:lang w:bidi="fa-IR"/>
              </w:rPr>
              <w:fldChar w:fldCharType="end"/>
            </w:r>
            <w:r w:rsidRPr="00D05702">
              <w:rPr>
                <w:rFonts w:hint="cs"/>
                <w:rtl/>
                <w:lang w:bidi="fa-IR"/>
              </w:rPr>
              <w:t>]</w:t>
            </w:r>
          </w:p>
          <w:p w:rsidR="000C5C18" w:rsidRPr="00D05702" w:rsidRDefault="000C5C18" w:rsidP="00DB7C7E">
            <w:pPr>
              <w:pStyle w:val="FarsiRef"/>
              <w:rPr>
                <w:rFonts w:hint="cs"/>
                <w:rtl/>
                <w:lang w:bidi="fa-IR"/>
              </w:rPr>
            </w:pPr>
          </w:p>
        </w:tc>
        <w:tc>
          <w:tcPr>
            <w:tcW w:w="7991" w:type="dxa"/>
          </w:tcPr>
          <w:p w:rsidR="006D780F" w:rsidRPr="00D05702" w:rsidRDefault="006D780F" w:rsidP="00DB7C7E">
            <w:pPr>
              <w:pStyle w:val="EnRef"/>
            </w:pPr>
            <w:r w:rsidRPr="00D05702">
              <w:t xml:space="preserve">Book authors’ names; </w:t>
            </w:r>
            <w:r w:rsidRPr="00D05702">
              <w:rPr>
                <w:rStyle w:val="RefItalicCharChar"/>
              </w:rPr>
              <w:t>Book Title in Italic</w:t>
            </w:r>
            <w:r w:rsidRPr="00D05702">
              <w:t xml:space="preserve"> (and the title components, if any), Edition number, Publisher, Date of publish.</w:t>
            </w:r>
          </w:p>
        </w:tc>
      </w:tr>
      <w:tr w:rsidR="006D780F" w:rsidRPr="00D05702">
        <w:tc>
          <w:tcPr>
            <w:tcW w:w="857" w:type="dxa"/>
          </w:tcPr>
          <w:p w:rsidR="00BD26E0" w:rsidRDefault="006D780F" w:rsidP="00DB7C7E">
            <w:pPr>
              <w:pStyle w:val="FarsiRef"/>
              <w:rPr>
                <w:rFonts w:hint="cs"/>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sidR="00C05B4D">
              <w:rPr>
                <w:noProof/>
                <w:rtl/>
                <w:lang w:bidi="fa-IR"/>
              </w:rPr>
              <w:t>7</w:t>
            </w:r>
            <w:r w:rsidRPr="00D05702">
              <w:rPr>
                <w:rtl/>
                <w:lang w:bidi="fa-IR"/>
              </w:rPr>
              <w:fldChar w:fldCharType="end"/>
            </w:r>
            <w:r w:rsidRPr="00D05702">
              <w:rPr>
                <w:rFonts w:hint="cs"/>
                <w:rtl/>
                <w:lang w:bidi="fa-IR"/>
              </w:rPr>
              <w:t>]</w:t>
            </w:r>
          </w:p>
          <w:p w:rsidR="000C5C18" w:rsidRPr="00D05702" w:rsidRDefault="000C5C18" w:rsidP="00DB7C7E">
            <w:pPr>
              <w:pStyle w:val="FarsiRef"/>
              <w:rPr>
                <w:rFonts w:hint="cs"/>
                <w:rtl/>
                <w:lang w:bidi="fa-IR"/>
              </w:rPr>
            </w:pPr>
          </w:p>
        </w:tc>
        <w:tc>
          <w:tcPr>
            <w:tcW w:w="7991" w:type="dxa"/>
          </w:tcPr>
          <w:p w:rsidR="006D780F" w:rsidRPr="00D05702" w:rsidRDefault="006D780F" w:rsidP="00DB7C7E">
            <w:pPr>
              <w:pStyle w:val="EnRef"/>
              <w:rPr>
                <w:rFonts w:hint="cs"/>
                <w:rtl/>
              </w:rPr>
            </w:pPr>
            <w:r w:rsidRPr="00D05702">
              <w:t xml:space="preserve">Van de Vegte, J.; </w:t>
            </w:r>
            <w:r w:rsidRPr="00D05702">
              <w:rPr>
                <w:rStyle w:val="RefItalicCharChar"/>
              </w:rPr>
              <w:t>Feedback Control Systems</w:t>
            </w:r>
            <w:r w:rsidRPr="00D05702">
              <w:t>, 2nd Edition, Prentice Hall,  1990.</w:t>
            </w:r>
          </w:p>
        </w:tc>
      </w:tr>
      <w:tr w:rsidR="006D780F" w:rsidRPr="00D05702">
        <w:tc>
          <w:tcPr>
            <w:tcW w:w="857" w:type="dxa"/>
          </w:tcPr>
          <w:p w:rsidR="006C0D2C" w:rsidRDefault="006D780F" w:rsidP="00DB7C7E">
            <w:pPr>
              <w:pStyle w:val="FarsiRef"/>
              <w:rPr>
                <w:rFonts w:hint="cs"/>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sidR="00C05B4D">
              <w:rPr>
                <w:noProof/>
                <w:rtl/>
                <w:lang w:bidi="fa-IR"/>
              </w:rPr>
              <w:t>8</w:t>
            </w:r>
            <w:r w:rsidRPr="00D05702">
              <w:rPr>
                <w:rtl/>
                <w:lang w:bidi="fa-IR"/>
              </w:rPr>
              <w:fldChar w:fldCharType="end"/>
            </w:r>
            <w:r w:rsidRPr="00D05702">
              <w:rPr>
                <w:rFonts w:hint="cs"/>
                <w:rtl/>
                <w:lang w:bidi="fa-IR"/>
              </w:rPr>
              <w:t>]</w:t>
            </w:r>
          </w:p>
          <w:p w:rsidR="000C5C18" w:rsidRPr="00D05702" w:rsidRDefault="000C5C18" w:rsidP="00DB7C7E">
            <w:pPr>
              <w:pStyle w:val="FarsiRef"/>
              <w:rPr>
                <w:rFonts w:hint="cs"/>
                <w:rtl/>
                <w:lang w:bidi="fa-IR"/>
              </w:rPr>
            </w:pPr>
          </w:p>
        </w:tc>
        <w:tc>
          <w:tcPr>
            <w:tcW w:w="7991" w:type="dxa"/>
          </w:tcPr>
          <w:p w:rsidR="006D780F" w:rsidRDefault="006D780F" w:rsidP="00DB7C7E">
            <w:pPr>
              <w:pStyle w:val="EnRef"/>
            </w:pPr>
            <w:r w:rsidRPr="00D05702">
              <w:t xml:space="preserve">Authors’ names separated by comma-dots; “The paper title in Regular Times New Roman 12pt”, </w:t>
            </w:r>
            <w:r w:rsidRPr="00D05702">
              <w:rPr>
                <w:rStyle w:val="RefItalicCharChar"/>
              </w:rPr>
              <w:t>Paper Address in Italic</w:t>
            </w:r>
            <w:r w:rsidRPr="00D05702">
              <w:t xml:space="preserve">, </w:t>
            </w:r>
            <w:smartTag w:uri="urn:schemas-microsoft-com:office:smarttags" w:element="Street">
              <w:smartTag w:uri="urn:schemas-microsoft-com:office:smarttags" w:element="address">
                <w:r w:rsidRPr="00D05702">
                  <w:t>Publishing Place</w:t>
                </w:r>
              </w:smartTag>
            </w:smartTag>
            <w:r w:rsidRPr="00D05702">
              <w:t>, paper page, Year of Publish.</w:t>
            </w:r>
          </w:p>
          <w:p w:rsidR="006C0D2C" w:rsidRPr="00D05702" w:rsidRDefault="006C0D2C" w:rsidP="00DB7C7E">
            <w:pPr>
              <w:pStyle w:val="EnRef"/>
            </w:pPr>
          </w:p>
        </w:tc>
      </w:tr>
      <w:tr w:rsidR="006D780F" w:rsidRPr="00D05702">
        <w:tc>
          <w:tcPr>
            <w:tcW w:w="857" w:type="dxa"/>
          </w:tcPr>
          <w:p w:rsidR="00BD26E0" w:rsidRDefault="006D780F" w:rsidP="00DB7C7E">
            <w:pPr>
              <w:pStyle w:val="FarsiRef"/>
              <w:rPr>
                <w:rFonts w:hint="cs"/>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sidR="00C05B4D">
              <w:rPr>
                <w:noProof/>
                <w:rtl/>
                <w:lang w:bidi="fa-IR"/>
              </w:rPr>
              <w:t>9</w:t>
            </w:r>
            <w:r w:rsidRPr="00D05702">
              <w:rPr>
                <w:rtl/>
                <w:lang w:bidi="fa-IR"/>
              </w:rPr>
              <w:fldChar w:fldCharType="end"/>
            </w:r>
            <w:r w:rsidRPr="00D05702">
              <w:rPr>
                <w:rFonts w:hint="cs"/>
                <w:rtl/>
                <w:lang w:bidi="fa-IR"/>
              </w:rPr>
              <w:t>]</w:t>
            </w:r>
          </w:p>
          <w:p w:rsidR="000C5C18" w:rsidRPr="00D05702" w:rsidRDefault="000C5C18" w:rsidP="00DB7C7E">
            <w:pPr>
              <w:pStyle w:val="FarsiRef"/>
              <w:rPr>
                <w:rFonts w:hint="cs"/>
                <w:rtl/>
                <w:lang w:bidi="fa-IR"/>
              </w:rPr>
            </w:pPr>
          </w:p>
        </w:tc>
        <w:tc>
          <w:tcPr>
            <w:tcW w:w="7991" w:type="dxa"/>
          </w:tcPr>
          <w:p w:rsidR="006D780F" w:rsidRPr="00D05702" w:rsidRDefault="006D780F" w:rsidP="00DB7C7E">
            <w:pPr>
              <w:pStyle w:val="EnRef"/>
              <w:rPr>
                <w:rtl/>
              </w:rPr>
            </w:pPr>
            <w:r w:rsidRPr="00D05702">
              <w:t xml:space="preserve">Safonov, M.; “Stability margins of diagonally perturbed multivariable feedback systems”, </w:t>
            </w:r>
            <w:r w:rsidRPr="00D05702">
              <w:rPr>
                <w:rStyle w:val="RefItalicCharChar"/>
              </w:rPr>
              <w:t>IEEE Proceedings</w:t>
            </w:r>
            <w:r w:rsidRPr="00D05702">
              <w:t>, Part D, p. p. 251-256, Nov. 1982.</w:t>
            </w:r>
          </w:p>
        </w:tc>
      </w:tr>
      <w:tr w:rsidR="008B2756" w:rsidRPr="00D05702">
        <w:tc>
          <w:tcPr>
            <w:tcW w:w="857" w:type="dxa"/>
          </w:tcPr>
          <w:p w:rsidR="008B2756" w:rsidRPr="00D05702" w:rsidRDefault="00C30848" w:rsidP="00DB7C7E">
            <w:pPr>
              <w:pStyle w:val="FarsiRef"/>
              <w:rPr>
                <w:rFonts w:hint="cs"/>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sidR="00C05B4D">
              <w:rPr>
                <w:noProof/>
                <w:rtl/>
                <w:lang w:bidi="fa-IR"/>
              </w:rPr>
              <w:t>10</w:t>
            </w:r>
            <w:r w:rsidRPr="00D05702">
              <w:rPr>
                <w:rtl/>
                <w:lang w:bidi="fa-IR"/>
              </w:rPr>
              <w:fldChar w:fldCharType="end"/>
            </w:r>
            <w:r w:rsidRPr="00D05702">
              <w:rPr>
                <w:rFonts w:hint="cs"/>
                <w:rtl/>
                <w:lang w:bidi="fa-IR"/>
              </w:rPr>
              <w:t>]</w:t>
            </w:r>
          </w:p>
        </w:tc>
        <w:tc>
          <w:tcPr>
            <w:tcW w:w="7991" w:type="dxa"/>
          </w:tcPr>
          <w:p w:rsidR="008B2756" w:rsidRPr="008B2756" w:rsidRDefault="00C30848" w:rsidP="008B2756">
            <w:pPr>
              <w:pStyle w:val="EnRef"/>
            </w:pPr>
            <w:r>
              <w:t>Company Name</w:t>
            </w:r>
            <w:r w:rsidR="008E42DA">
              <w:t>/</w:t>
            </w:r>
            <w:r>
              <w:t xml:space="preserve"> Person Name; Page Title; </w:t>
            </w:r>
            <w:r w:rsidRPr="00D13501">
              <w:rPr>
                <w:rStyle w:val="RefItalicCharChar"/>
              </w:rPr>
              <w:t>Internet Address</w:t>
            </w:r>
            <w:r>
              <w:t>.</w:t>
            </w:r>
          </w:p>
        </w:tc>
      </w:tr>
    </w:tbl>
    <w:p w:rsidR="006D780F" w:rsidRPr="00D05702" w:rsidRDefault="006D780F" w:rsidP="00DB7C7E">
      <w:pPr>
        <w:rPr>
          <w:rFonts w:hint="cs"/>
          <w:rtl/>
        </w:rPr>
      </w:pPr>
    </w:p>
    <w:p w:rsidR="006D780F" w:rsidRPr="00D05702" w:rsidRDefault="006D780F" w:rsidP="00DB7C7E">
      <w:pPr>
        <w:rPr>
          <w:rFonts w:hint="cs"/>
          <w:rtl/>
        </w:rPr>
        <w:sectPr w:rsidR="006D780F" w:rsidRPr="00D05702" w:rsidSect="00A1797B">
          <w:headerReference w:type="default" r:id="rId63"/>
          <w:pgSz w:w="11906" w:h="16838" w:code="9"/>
          <w:pgMar w:top="1729" w:right="1729" w:bottom="1729" w:left="1440" w:header="720" w:footer="720" w:gutter="0"/>
          <w:cols w:space="720"/>
          <w:bidi/>
          <w:rtlGutter/>
          <w:docGrid w:linePitch="360"/>
        </w:sectPr>
      </w:pPr>
    </w:p>
    <w:p w:rsidR="006D780F" w:rsidRPr="00D05702" w:rsidRDefault="006D780F" w:rsidP="00BD52DE">
      <w:pPr>
        <w:pStyle w:val="Heading1"/>
        <w:numPr>
          <w:ilvl w:val="0"/>
          <w:numId w:val="0"/>
        </w:numPr>
        <w:rPr>
          <w:rFonts w:hint="cs"/>
          <w:rtl/>
        </w:rPr>
      </w:pPr>
      <w:bookmarkStart w:id="185" w:name="_Toc115553032"/>
      <w:bookmarkStart w:id="186" w:name="_Toc118681177"/>
      <w:bookmarkStart w:id="187" w:name="_Toc186647097"/>
      <w:r w:rsidRPr="00D05702">
        <w:rPr>
          <w:rFonts w:hint="cs"/>
          <w:rtl/>
        </w:rPr>
        <w:lastRenderedPageBreak/>
        <w:t>پيوست‌ها</w:t>
      </w:r>
      <w:bookmarkEnd w:id="185"/>
      <w:bookmarkEnd w:id="186"/>
      <w:bookmarkEnd w:id="187"/>
    </w:p>
    <w:p w:rsidR="006D780F" w:rsidRPr="00D05702" w:rsidRDefault="006D780F" w:rsidP="00DB7C7E">
      <w:pPr>
        <w:rPr>
          <w:rFonts w:hint="cs"/>
          <w:rtl/>
        </w:rPr>
      </w:pPr>
      <w:r w:rsidRPr="00D05702">
        <w:rPr>
          <w:rFonts w:hint="cs"/>
          <w:rtl/>
        </w:rPr>
        <w:t xml:space="preserve">موضوعات مرتبط با متن گزارش </w:t>
      </w:r>
      <w:r w:rsidR="00EE4342">
        <w:rPr>
          <w:rFonts w:hint="cs"/>
          <w:rtl/>
        </w:rPr>
        <w:t>ك</w:t>
      </w:r>
      <w:r w:rsidRPr="00D05702">
        <w:rPr>
          <w:rFonts w:hint="cs"/>
          <w:rtl/>
        </w:rPr>
        <w:t>ه در ي</w:t>
      </w:r>
      <w:r w:rsidR="00EE4342">
        <w:rPr>
          <w:rFonts w:hint="cs"/>
          <w:rtl/>
        </w:rPr>
        <w:t>ك</w:t>
      </w:r>
      <w:r w:rsidRPr="00D05702">
        <w:rPr>
          <w:rFonts w:hint="cs"/>
          <w:rtl/>
        </w:rPr>
        <w:t>ی از گروه‌های زير قرار می‌گيرد، در بخش پيوست‌ها آورده شو</w:t>
      </w:r>
      <w:r w:rsidR="00F91477">
        <w:rPr>
          <w:rFonts w:hint="cs"/>
          <w:rtl/>
        </w:rPr>
        <w:t>ن</w:t>
      </w:r>
      <w:r w:rsidRPr="00D05702">
        <w:rPr>
          <w:rFonts w:hint="cs"/>
          <w:rtl/>
        </w:rPr>
        <w:t>د:</w:t>
      </w:r>
    </w:p>
    <w:p w:rsidR="006D780F" w:rsidRPr="00D05702" w:rsidRDefault="006D780F" w:rsidP="00DB7C7E">
      <w:pPr>
        <w:rPr>
          <w:rFonts w:hint="cs"/>
        </w:rPr>
      </w:pPr>
      <w:r w:rsidRPr="00D05702">
        <w:rPr>
          <w:rFonts w:hint="cs"/>
          <w:rtl/>
        </w:rPr>
        <w:t>1- اثبات های رياضی يا عمليات رياضی طولانی‌.‌</w:t>
      </w:r>
    </w:p>
    <w:p w:rsidR="006D780F" w:rsidRPr="00D05702" w:rsidRDefault="006D780F" w:rsidP="008E42DA">
      <w:pPr>
        <w:rPr>
          <w:rFonts w:hint="cs"/>
        </w:rPr>
      </w:pPr>
      <w:r w:rsidRPr="00D05702">
        <w:rPr>
          <w:rFonts w:hint="cs"/>
          <w:rtl/>
        </w:rPr>
        <w:t>2- داده و اطلاعات نمونه (های</w:t>
      </w:r>
      <w:r w:rsidR="008E42DA">
        <w:rPr>
          <w:rFonts w:hint="cs"/>
          <w:rtl/>
        </w:rPr>
        <w:t>)</w:t>
      </w:r>
      <w:r w:rsidRPr="00D05702">
        <w:rPr>
          <w:rFonts w:hint="cs"/>
          <w:rtl/>
        </w:rPr>
        <w:t xml:space="preserve"> مورد مطالعه (</w:t>
      </w:r>
      <w:r w:rsidRPr="00D05702">
        <w:t>Case Study</w:t>
      </w:r>
      <w:r w:rsidRPr="00D05702">
        <w:rPr>
          <w:rFonts w:hint="cs"/>
          <w:rtl/>
        </w:rPr>
        <w:t>) چنانچه طولانی باشد‌.‌</w:t>
      </w:r>
    </w:p>
    <w:p w:rsidR="006D780F" w:rsidRPr="00D05702" w:rsidRDefault="006D780F" w:rsidP="00DB7C7E">
      <w:pPr>
        <w:rPr>
          <w:rFonts w:hint="cs"/>
        </w:rPr>
      </w:pPr>
      <w:r w:rsidRPr="00D05702">
        <w:rPr>
          <w:rFonts w:hint="cs"/>
          <w:rtl/>
        </w:rPr>
        <w:t xml:space="preserve">3- نتايج </w:t>
      </w:r>
      <w:r w:rsidR="00EE4342">
        <w:rPr>
          <w:rFonts w:hint="cs"/>
          <w:rtl/>
        </w:rPr>
        <w:t>ك</w:t>
      </w:r>
      <w:r w:rsidRPr="00D05702">
        <w:rPr>
          <w:rFonts w:hint="cs"/>
          <w:rtl/>
        </w:rPr>
        <w:t>ارهای ديگران چنانچه نياز به تفصيل باشد‌.‌</w:t>
      </w:r>
    </w:p>
    <w:p w:rsidR="006D780F" w:rsidRDefault="006D780F" w:rsidP="00DB7C7E">
      <w:pPr>
        <w:rPr>
          <w:rFonts w:hint="cs"/>
          <w:rtl/>
        </w:rPr>
      </w:pPr>
      <w:r w:rsidRPr="00D05702">
        <w:rPr>
          <w:rFonts w:hint="cs"/>
          <w:rtl/>
        </w:rPr>
        <w:t>4- مجموعه تعاريف متغيرها و پارامترها، چنانچه طولانی بوده و در متن به انجام نرسيده باشد‌.‌</w:t>
      </w:r>
    </w:p>
    <w:p w:rsidR="00F91477" w:rsidRPr="00F91477" w:rsidRDefault="008E42DA" w:rsidP="00F91477">
      <w:pPr>
        <w:rPr>
          <w:rFonts w:hint="cs"/>
          <w:rtl/>
        </w:rPr>
      </w:pPr>
      <w:bookmarkStart w:id="188" w:name="_Ref184296219"/>
      <w:r>
        <w:rPr>
          <w:rFonts w:hint="cs"/>
          <w:rtl/>
        </w:rPr>
        <w:t xml:space="preserve">     </w:t>
      </w:r>
      <w:r w:rsidR="00F91477">
        <w:rPr>
          <w:rFonts w:hint="cs"/>
          <w:rtl/>
        </w:rPr>
        <w:t xml:space="preserve">براي شماره‌گذاري روابط، جداول و اشكال موجود در پيوست‌ از ساختار متفاوتي نسبت به متن اصلي استفاده مي‌شود كه در زير به‌عنوان نمونه نمايش داده شده‌است. </w:t>
      </w:r>
    </w:p>
    <w:p w:rsidR="006D780F" w:rsidRDefault="002D5FA4" w:rsidP="002D5FA4">
      <w:pPr>
        <w:pStyle w:val="Equation"/>
      </w:pPr>
      <w:r>
        <w:rPr>
          <w:rFonts w:hint="cs"/>
          <w:rtl/>
        </w:rPr>
        <w:t>(پ-</w:t>
      </w:r>
      <w:r>
        <w:rPr>
          <w:rtl/>
        </w:rPr>
        <w:fldChar w:fldCharType="begin"/>
      </w:r>
      <w:r>
        <w:rPr>
          <w:rtl/>
        </w:rPr>
        <w:instrText xml:space="preserve"> </w:instrText>
      </w:r>
      <w:r>
        <w:instrText>SEQ</w:instrText>
      </w:r>
      <w:r>
        <w:rPr>
          <w:rtl/>
        </w:rPr>
        <w:instrText xml:space="preserve"> </w:instrText>
      </w:r>
      <w:r>
        <w:instrText>AppEquation \* ARABIC</w:instrText>
      </w:r>
      <w:r>
        <w:rPr>
          <w:rtl/>
        </w:rPr>
        <w:instrText xml:space="preserve"> </w:instrText>
      </w:r>
      <w:r>
        <w:rPr>
          <w:rtl/>
        </w:rPr>
        <w:fldChar w:fldCharType="separate"/>
      </w:r>
      <w:r w:rsidR="00C05B4D">
        <w:rPr>
          <w:noProof/>
          <w:rtl/>
        </w:rPr>
        <w:t>1</w:t>
      </w:r>
      <w:r>
        <w:rPr>
          <w:rtl/>
        </w:rPr>
        <w:fldChar w:fldCharType="end"/>
      </w:r>
      <w:bookmarkEnd w:id="188"/>
      <w:r>
        <w:rPr>
          <w:rFonts w:hint="cs"/>
          <w:rtl/>
        </w:rPr>
        <w:t>)</w:t>
      </w:r>
      <w:r>
        <w:rPr>
          <w:rFonts w:hint="cs"/>
          <w:rtl/>
        </w:rPr>
        <w:tab/>
      </w:r>
      <w:r w:rsidRPr="00D05702">
        <w:rPr>
          <w:position w:val="-6"/>
        </w:rPr>
        <w:object w:dxaOrig="760" w:dyaOrig="279">
          <v:shape id="_x0000_i1050" type="#_x0000_t75" style="width:37.8pt;height:13.8pt" o:ole="">
            <v:imagedata r:id="rId64" o:title=""/>
          </v:shape>
          <o:OLEObject Type="Embed" ProgID="Equation.3" ShapeID="_x0000_i1050" DrawAspect="Content" ObjectID="_1698276643" r:id="rId65"/>
        </w:object>
      </w:r>
    </w:p>
    <w:p w:rsidR="00510BB1" w:rsidRPr="00CA28C0" w:rsidRDefault="00510BB1" w:rsidP="008E42DA">
      <w:pPr>
        <w:pStyle w:val="TableTitle"/>
        <w:rPr>
          <w:rFonts w:hint="cs"/>
          <w:rtl/>
        </w:rPr>
      </w:pPr>
      <w:bookmarkStart w:id="189" w:name="_Ref167966363"/>
      <w:bookmarkStart w:id="190" w:name="_Toc170043305"/>
      <w:r w:rsidRPr="00D05702">
        <w:rPr>
          <w:rFonts w:hint="cs"/>
          <w:rtl/>
        </w:rPr>
        <w:t>جدول</w:t>
      </w:r>
      <w:bookmarkEnd w:id="189"/>
      <w:r w:rsidR="00FA4FF0">
        <w:rPr>
          <w:rFonts w:hint="cs"/>
          <w:rtl/>
        </w:rPr>
        <w:t xml:space="preserve"> پ-</w:t>
      </w:r>
      <w:r w:rsidR="00FA4FF0">
        <w:rPr>
          <w:rtl/>
        </w:rPr>
        <w:fldChar w:fldCharType="begin"/>
      </w:r>
      <w:r w:rsidR="00FA4FF0">
        <w:rPr>
          <w:rtl/>
        </w:rPr>
        <w:instrText xml:space="preserve"> </w:instrText>
      </w:r>
      <w:r w:rsidR="00FA4FF0">
        <w:instrText>SEQ</w:instrText>
      </w:r>
      <w:r w:rsidR="00FA4FF0">
        <w:rPr>
          <w:rtl/>
        </w:rPr>
        <w:instrText xml:space="preserve"> </w:instrText>
      </w:r>
      <w:r w:rsidR="00FA4FF0">
        <w:instrText>App_Table_Title \* ARABIC</w:instrText>
      </w:r>
      <w:r w:rsidR="00FA4FF0">
        <w:rPr>
          <w:rtl/>
        </w:rPr>
        <w:instrText xml:space="preserve"> </w:instrText>
      </w:r>
      <w:r w:rsidR="00FA4FF0">
        <w:rPr>
          <w:rtl/>
        </w:rPr>
        <w:fldChar w:fldCharType="separate"/>
      </w:r>
      <w:r w:rsidR="00C05B4D">
        <w:rPr>
          <w:noProof/>
          <w:rtl/>
        </w:rPr>
        <w:t>1</w:t>
      </w:r>
      <w:r w:rsidR="00FA4FF0">
        <w:rPr>
          <w:rtl/>
        </w:rPr>
        <w:fldChar w:fldCharType="end"/>
      </w:r>
      <w:r w:rsidR="00FA4FF0">
        <w:rPr>
          <w:rFonts w:hint="cs"/>
          <w:rtl/>
        </w:rPr>
        <w:t>:</w:t>
      </w:r>
      <w:r w:rsidRPr="00D05702">
        <w:rPr>
          <w:rFonts w:hint="cs"/>
          <w:rtl/>
        </w:rPr>
        <w:t xml:space="preserve"> </w:t>
      </w:r>
      <w:r>
        <w:rPr>
          <w:rFonts w:hint="cs"/>
          <w:rtl/>
        </w:rPr>
        <w:t>شرح كد</w:t>
      </w:r>
      <w:r w:rsidR="00B95E10">
        <w:rPr>
          <w:rFonts w:hint="cs"/>
          <w:rtl/>
        </w:rPr>
        <w:t xml:space="preserve"> </w:t>
      </w:r>
      <w:r>
        <w:rPr>
          <w:rFonts w:hint="cs"/>
          <w:rtl/>
        </w:rPr>
        <w:t>منبع بدنه اصلي</w:t>
      </w:r>
      <w:r w:rsidR="00FA4FF0">
        <w:rPr>
          <w:rFonts w:hint="cs"/>
          <w:rtl/>
        </w:rPr>
        <w:t xml:space="preserve"> يك كد راي</w:t>
      </w:r>
      <w:r w:rsidR="008E42DA">
        <w:rPr>
          <w:rFonts w:hint="cs"/>
          <w:rtl/>
        </w:rPr>
        <w:t>ا</w:t>
      </w:r>
      <w:r w:rsidR="00BD5006">
        <w:rPr>
          <w:rFonts w:hint="cs"/>
          <w:rtl/>
        </w:rPr>
        <w:t>نه</w:t>
      </w:r>
      <w:r w:rsidR="008E42DA">
        <w:rPr>
          <w:rFonts w:hint="cs"/>
          <w:rtl/>
        </w:rPr>
        <w:t>‌</w:t>
      </w:r>
      <w:r w:rsidR="00BD5006">
        <w:rPr>
          <w:rFonts w:hint="cs"/>
          <w:rtl/>
        </w:rPr>
        <w:t>ا</w:t>
      </w:r>
      <w:r w:rsidR="00FA4FF0">
        <w:rPr>
          <w:rFonts w:hint="cs"/>
          <w:rtl/>
        </w:rPr>
        <w:t xml:space="preserve">ي. </w:t>
      </w:r>
      <w:bookmarkEnd w:id="190"/>
    </w:p>
    <w:tbl>
      <w:tblPr>
        <w:tblStyle w:val="TableGrid"/>
        <w:bidiVisual/>
        <w:tblW w:w="0" w:type="auto"/>
        <w:tblLook w:val="01E0" w:firstRow="1" w:lastRow="1" w:firstColumn="1" w:lastColumn="1" w:noHBand="0" w:noVBand="0"/>
      </w:tblPr>
      <w:tblGrid>
        <w:gridCol w:w="8485"/>
      </w:tblGrid>
      <w:tr w:rsidR="00510BB1" w:rsidRPr="00C47208">
        <w:tc>
          <w:tcPr>
            <w:tcW w:w="8485" w:type="dxa"/>
          </w:tcPr>
          <w:p w:rsidR="00510BB1" w:rsidRPr="00406AE0" w:rsidRDefault="00510BB1" w:rsidP="00A0005A">
            <w:pPr>
              <w:pStyle w:val="Code"/>
              <w:rPr>
                <w:rtl/>
              </w:rPr>
            </w:pPr>
            <w:r>
              <w:t xml:space="preserve">01 </w:t>
            </w:r>
            <w:r w:rsidRPr="00676970">
              <w:rPr>
                <w:rStyle w:val="CodeBoldCharChar"/>
              </w:rPr>
              <w:t>program</w:t>
            </w:r>
            <w:r w:rsidRPr="00406AE0">
              <w:t xml:space="preserve"> AeroPack;</w:t>
            </w:r>
          </w:p>
          <w:p w:rsidR="00510BB1" w:rsidRPr="00406AE0" w:rsidRDefault="00510BB1" w:rsidP="00A0005A">
            <w:pPr>
              <w:pStyle w:val="Code"/>
              <w:rPr>
                <w:rtl/>
              </w:rPr>
            </w:pPr>
            <w:r>
              <w:t xml:space="preserve">02 </w:t>
            </w:r>
            <w:r w:rsidRPr="00676970">
              <w:rPr>
                <w:rStyle w:val="CodeBoldCharChar"/>
              </w:rPr>
              <w:t>uses</w:t>
            </w:r>
          </w:p>
          <w:p w:rsidR="00510BB1" w:rsidRPr="00406AE0" w:rsidRDefault="00510BB1" w:rsidP="00A0005A">
            <w:pPr>
              <w:pStyle w:val="Code"/>
              <w:rPr>
                <w:rtl/>
              </w:rPr>
            </w:pPr>
            <w:r>
              <w:t xml:space="preserve">03 </w:t>
            </w:r>
            <w:r w:rsidRPr="00406AE0">
              <w:t xml:space="preserve">  Forms,</w:t>
            </w:r>
          </w:p>
          <w:p w:rsidR="00510BB1" w:rsidRPr="00406AE0" w:rsidRDefault="00510BB1" w:rsidP="00A0005A">
            <w:pPr>
              <w:pStyle w:val="Code"/>
              <w:rPr>
                <w:rtl/>
              </w:rPr>
            </w:pPr>
            <w:r>
              <w:t xml:space="preserve">04 </w:t>
            </w:r>
            <w:r w:rsidRPr="00406AE0">
              <w:t xml:space="preserve">  Unit1 </w:t>
            </w:r>
            <w:r w:rsidRPr="00676970">
              <w:rPr>
                <w:rStyle w:val="CodeBoldCharChar"/>
              </w:rPr>
              <w:t>in</w:t>
            </w:r>
            <w:r w:rsidRPr="00406AE0">
              <w:t xml:space="preserve"> 'Unit1.pas' {Form1},</w:t>
            </w:r>
          </w:p>
          <w:p w:rsidR="00510BB1" w:rsidRPr="00406AE0" w:rsidRDefault="00510BB1" w:rsidP="00A0005A">
            <w:pPr>
              <w:pStyle w:val="Code"/>
            </w:pPr>
            <w:r>
              <w:t xml:space="preserve">05 </w:t>
            </w:r>
            <w:r w:rsidRPr="00406AE0">
              <w:t xml:space="preserve">  Dialogs,</w:t>
            </w:r>
          </w:p>
          <w:p w:rsidR="00510BB1" w:rsidRPr="00406AE0" w:rsidRDefault="00510BB1" w:rsidP="00A0005A">
            <w:pPr>
              <w:pStyle w:val="Code"/>
              <w:rPr>
                <w:rtl/>
              </w:rPr>
            </w:pPr>
            <w:r>
              <w:t xml:space="preserve">06 </w:t>
            </w:r>
            <w:r w:rsidRPr="00406AE0">
              <w:t xml:space="preserve">  Sysutils;</w:t>
            </w:r>
          </w:p>
          <w:p w:rsidR="00510BB1" w:rsidRPr="00406AE0" w:rsidRDefault="00510BB1" w:rsidP="00A0005A">
            <w:pPr>
              <w:pStyle w:val="Code"/>
            </w:pPr>
            <w:r>
              <w:t xml:space="preserve">07 </w:t>
            </w:r>
            <w:r w:rsidRPr="00406AE0">
              <w:t>{$R *.res}</w:t>
            </w:r>
          </w:p>
          <w:p w:rsidR="00510BB1" w:rsidRPr="00406AE0" w:rsidRDefault="00510BB1" w:rsidP="00A0005A">
            <w:pPr>
              <w:pStyle w:val="Code"/>
              <w:rPr>
                <w:rtl/>
              </w:rPr>
            </w:pPr>
            <w:r>
              <w:t xml:space="preserve">08 </w:t>
            </w:r>
            <w:r w:rsidRPr="00676970">
              <w:rPr>
                <w:rStyle w:val="CodeBoldCharChar"/>
              </w:rPr>
              <w:t>begin</w:t>
            </w:r>
          </w:p>
          <w:p w:rsidR="00510BB1" w:rsidRPr="00406AE0" w:rsidRDefault="00510BB1" w:rsidP="00A0005A">
            <w:pPr>
              <w:pStyle w:val="Code"/>
              <w:rPr>
                <w:rtl/>
              </w:rPr>
            </w:pPr>
            <w:r>
              <w:t xml:space="preserve">09 </w:t>
            </w:r>
            <w:r w:rsidRPr="00406AE0">
              <w:t xml:space="preserve">  Application.Initialize;</w:t>
            </w:r>
          </w:p>
          <w:p w:rsidR="00510BB1" w:rsidRPr="00406AE0" w:rsidRDefault="00510BB1" w:rsidP="00A0005A">
            <w:pPr>
              <w:pStyle w:val="Code"/>
              <w:rPr>
                <w:rtl/>
              </w:rPr>
            </w:pPr>
            <w:r>
              <w:t xml:space="preserve">10 </w:t>
            </w:r>
            <w:r w:rsidRPr="00406AE0">
              <w:t xml:space="preserve">  Application.Title := 'AeroPack';</w:t>
            </w:r>
          </w:p>
          <w:p w:rsidR="00510BB1" w:rsidRPr="00406AE0" w:rsidRDefault="00510BB1" w:rsidP="00A0005A">
            <w:pPr>
              <w:pStyle w:val="Code"/>
              <w:rPr>
                <w:rtl/>
              </w:rPr>
            </w:pPr>
            <w:r>
              <w:t xml:space="preserve">11 </w:t>
            </w:r>
            <w:r w:rsidRPr="00406AE0">
              <w:t xml:space="preserve">  Application.CreateForm(TForm1, Form1);</w:t>
            </w:r>
          </w:p>
          <w:p w:rsidR="00510BB1" w:rsidRPr="00406AE0" w:rsidRDefault="00510BB1" w:rsidP="00A0005A">
            <w:pPr>
              <w:pStyle w:val="Code"/>
              <w:rPr>
                <w:rtl/>
              </w:rPr>
            </w:pPr>
            <w:r>
              <w:t xml:space="preserve">12 </w:t>
            </w:r>
            <w:r w:rsidRPr="00406AE0">
              <w:t xml:space="preserve">  </w:t>
            </w:r>
            <w:r w:rsidRPr="00676970">
              <w:rPr>
                <w:rStyle w:val="CodeBoldCharChar"/>
              </w:rPr>
              <w:t>if</w:t>
            </w:r>
            <w:r w:rsidRPr="00406AE0">
              <w:t xml:space="preserve"> pos('/h',Form1.Switches)&lt;&gt;0 </w:t>
            </w:r>
            <w:r w:rsidRPr="00676970">
              <w:rPr>
                <w:rStyle w:val="CodeBoldCharChar"/>
              </w:rPr>
              <w:t>then</w:t>
            </w:r>
          </w:p>
          <w:p w:rsidR="00510BB1" w:rsidRPr="00406AE0" w:rsidRDefault="00510BB1" w:rsidP="00A0005A">
            <w:pPr>
              <w:pStyle w:val="Code"/>
              <w:rPr>
                <w:rtl/>
              </w:rPr>
            </w:pPr>
            <w:r>
              <w:t xml:space="preserve">13 </w:t>
            </w:r>
            <w:r w:rsidRPr="00406AE0">
              <w:t xml:space="preserve">  </w:t>
            </w:r>
            <w:r w:rsidRPr="00676970">
              <w:rPr>
                <w:rStyle w:val="CodeBoldCharChar"/>
              </w:rPr>
              <w:t>begin</w:t>
            </w:r>
          </w:p>
          <w:p w:rsidR="00510BB1" w:rsidRPr="00406AE0" w:rsidRDefault="00510BB1" w:rsidP="00A0005A">
            <w:pPr>
              <w:pStyle w:val="Code"/>
              <w:rPr>
                <w:rtl/>
              </w:rPr>
            </w:pPr>
            <w:r>
              <w:t xml:space="preserve">14 </w:t>
            </w:r>
            <w:r w:rsidRPr="00406AE0">
              <w:t xml:space="preserve"> </w:t>
            </w:r>
            <w:r>
              <w:t xml:space="preserve"> </w:t>
            </w:r>
            <w:r w:rsidRPr="00406AE0">
              <w:t xml:space="preserve"> Application.ShowMainForm:=False;</w:t>
            </w:r>
          </w:p>
          <w:p w:rsidR="00510BB1" w:rsidRPr="00406AE0" w:rsidRDefault="00510BB1" w:rsidP="00A0005A">
            <w:pPr>
              <w:pStyle w:val="Code"/>
              <w:rPr>
                <w:rtl/>
              </w:rPr>
            </w:pPr>
            <w:r>
              <w:t xml:space="preserve">15  </w:t>
            </w:r>
            <w:r w:rsidRPr="00406AE0">
              <w:t xml:space="preserve">  Form1.Visible:=False;</w:t>
            </w:r>
          </w:p>
          <w:p w:rsidR="00510BB1" w:rsidRDefault="00510BB1" w:rsidP="00A0005A">
            <w:pPr>
              <w:pStyle w:val="Code"/>
              <w:rPr>
                <w:rFonts w:hint="cs"/>
                <w:rtl/>
              </w:rPr>
            </w:pPr>
            <w:r>
              <w:t xml:space="preserve">16  </w:t>
            </w:r>
            <w:r w:rsidRPr="00406AE0">
              <w:t xml:space="preserve"> </w:t>
            </w:r>
            <w:r w:rsidRPr="00676970">
              <w:rPr>
                <w:rStyle w:val="CodeBoldCharChar"/>
              </w:rPr>
              <w:t>end</w:t>
            </w:r>
            <w:r w:rsidRPr="00406AE0">
              <w:t>;</w:t>
            </w:r>
          </w:p>
          <w:p w:rsidR="00510BB1" w:rsidRPr="00406AE0" w:rsidRDefault="00510BB1" w:rsidP="00A0005A">
            <w:pPr>
              <w:pStyle w:val="CodeComment"/>
              <w:rPr>
                <w:rFonts w:hint="cs"/>
                <w:rtl/>
              </w:rPr>
            </w:pPr>
            <w:r>
              <w:rPr>
                <w:rFonts w:hint="cs"/>
                <w:rtl/>
              </w:rPr>
              <w:t xml:space="preserve">در صورتيكه سوئيچ </w:t>
            </w:r>
            <w:r>
              <w:t>/h</w:t>
            </w:r>
            <w:r>
              <w:rPr>
                <w:rFonts w:hint="cs"/>
                <w:rtl/>
              </w:rPr>
              <w:t xml:space="preserve"> در رشته سوئيچ موجود باشد، متغير </w:t>
            </w:r>
            <w:r>
              <w:t>ShowMainForm</w:t>
            </w:r>
            <w:r>
              <w:rPr>
                <w:rFonts w:hint="cs"/>
                <w:rtl/>
              </w:rPr>
              <w:t xml:space="preserve"> و خصوصيت </w:t>
            </w:r>
            <w:r>
              <w:t>Visible</w:t>
            </w:r>
            <w:r>
              <w:rPr>
                <w:rFonts w:hint="cs"/>
                <w:rtl/>
              </w:rPr>
              <w:t xml:space="preserve"> فرم اصلي را </w:t>
            </w:r>
            <w:r>
              <w:rPr>
                <w:rFonts w:hint="cs"/>
                <w:rtl/>
              </w:rPr>
              <w:lastRenderedPageBreak/>
              <w:t xml:space="preserve">برابر با </w:t>
            </w:r>
            <w:r>
              <w:t>False</w:t>
            </w:r>
            <w:r>
              <w:rPr>
                <w:rFonts w:hint="cs"/>
                <w:rtl/>
              </w:rPr>
              <w:t xml:space="preserve"> قرار مي‌دهد. نتيجه اين كار عدم نمايش فرم اصلي خواهد بود.</w:t>
            </w:r>
          </w:p>
          <w:p w:rsidR="00510BB1" w:rsidRPr="00406AE0" w:rsidRDefault="00510BB1" w:rsidP="00A0005A">
            <w:pPr>
              <w:pStyle w:val="Code"/>
              <w:rPr>
                <w:rtl/>
              </w:rPr>
            </w:pPr>
            <w:r>
              <w:t xml:space="preserve">17 </w:t>
            </w:r>
            <w:r w:rsidRPr="00406AE0">
              <w:t xml:space="preserve">  Application.Run;</w:t>
            </w:r>
          </w:p>
          <w:p w:rsidR="00510BB1" w:rsidRPr="00406AE0" w:rsidRDefault="00510BB1" w:rsidP="00A0005A">
            <w:pPr>
              <w:pStyle w:val="Code"/>
            </w:pPr>
            <w:r>
              <w:t xml:space="preserve">18 </w:t>
            </w:r>
            <w:r w:rsidRPr="00676970">
              <w:rPr>
                <w:rStyle w:val="CodeBoldCharChar"/>
              </w:rPr>
              <w:t>end</w:t>
            </w:r>
            <w:r w:rsidRPr="00406AE0">
              <w:t>.</w:t>
            </w:r>
          </w:p>
        </w:tc>
      </w:tr>
    </w:tbl>
    <w:p w:rsidR="00141689" w:rsidRPr="008F6B7C" w:rsidRDefault="00141689" w:rsidP="00F91477">
      <w:pPr>
        <w:pStyle w:val="PicTitle"/>
        <w:rPr>
          <w:rFonts w:hint="cs"/>
        </w:rPr>
      </w:pPr>
      <w:r>
        <w:rPr>
          <w:rFonts w:hint="cs"/>
          <w:rtl/>
        </w:rPr>
        <w:lastRenderedPageBreak/>
        <w:t>شكل پ-</w:t>
      </w:r>
      <w:r w:rsidR="00364346">
        <w:rPr>
          <w:rtl/>
        </w:rPr>
        <w:fldChar w:fldCharType="begin"/>
      </w:r>
      <w:r w:rsidR="00364346">
        <w:rPr>
          <w:rtl/>
        </w:rPr>
        <w:instrText xml:space="preserve"> </w:instrText>
      </w:r>
      <w:r w:rsidR="00364346">
        <w:rPr>
          <w:rFonts w:hint="cs"/>
        </w:rPr>
        <w:instrText>SEQ</w:instrText>
      </w:r>
      <w:r w:rsidR="00364346">
        <w:rPr>
          <w:rFonts w:hint="cs"/>
          <w:rtl/>
        </w:rPr>
        <w:instrText xml:space="preserve"> </w:instrText>
      </w:r>
      <w:r w:rsidR="00364346">
        <w:rPr>
          <w:rFonts w:hint="cs"/>
        </w:rPr>
        <w:instrText>App_Pic_Title \* ARABIC</w:instrText>
      </w:r>
      <w:r w:rsidR="00364346">
        <w:rPr>
          <w:rtl/>
        </w:rPr>
        <w:instrText xml:space="preserve"> </w:instrText>
      </w:r>
      <w:r w:rsidR="00364346">
        <w:rPr>
          <w:rtl/>
        </w:rPr>
        <w:fldChar w:fldCharType="separate"/>
      </w:r>
      <w:r w:rsidR="00C05B4D">
        <w:rPr>
          <w:noProof/>
          <w:rtl/>
        </w:rPr>
        <w:t>1</w:t>
      </w:r>
      <w:r w:rsidR="00364346">
        <w:rPr>
          <w:rtl/>
        </w:rPr>
        <w:fldChar w:fldCharType="end"/>
      </w:r>
      <w:r>
        <w:rPr>
          <w:rFonts w:hint="cs"/>
          <w:rtl/>
        </w:rPr>
        <w:t>:</w:t>
      </w:r>
      <w:r w:rsidRPr="00D05702">
        <w:rPr>
          <w:rFonts w:hint="cs"/>
          <w:rtl/>
        </w:rPr>
        <w:t xml:space="preserve"> </w:t>
      </w:r>
      <w:r w:rsidR="00364346">
        <w:rPr>
          <w:rFonts w:hint="cs"/>
          <w:rtl/>
        </w:rPr>
        <w:t>عنوان شكل</w:t>
      </w:r>
      <w:r>
        <w:rPr>
          <w:rFonts w:hint="cs"/>
          <w:rtl/>
        </w:rPr>
        <w:t xml:space="preserve">. </w:t>
      </w:r>
    </w:p>
    <w:sectPr w:rsidR="00141689" w:rsidRPr="008F6B7C" w:rsidSect="00A1797B">
      <w:headerReference w:type="even" r:id="rId66"/>
      <w:headerReference w:type="default" r:id="rId67"/>
      <w:pgSz w:w="11906" w:h="16838" w:code="9"/>
      <w:pgMar w:top="1729" w:right="1729" w:bottom="1729"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E3" w:rsidRDefault="001E6EE3" w:rsidP="00DB7C7E">
      <w:r>
        <w:separator/>
      </w:r>
    </w:p>
  </w:endnote>
  <w:endnote w:type="continuationSeparator" w:id="0">
    <w:p w:rsidR="001E6EE3" w:rsidRDefault="001E6EE3" w:rsidP="00D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Homa">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E818C4" w:rsidRDefault="00E818C4" w:rsidP="00DB7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0080" w:type="dxa"/>
      <w:tblInd w:w="-695" w:type="dxa"/>
      <w:tblLook w:val="01E0" w:firstRow="1" w:lastRow="1" w:firstColumn="1" w:lastColumn="1" w:noHBand="0" w:noVBand="0"/>
    </w:tblPr>
    <w:tblGrid>
      <w:gridCol w:w="5171"/>
      <w:gridCol w:w="4909"/>
    </w:tblGrid>
    <w:tr w:rsidR="00E818C4">
      <w:tc>
        <w:tcPr>
          <w:tcW w:w="5171" w:type="dxa"/>
          <w:tcBorders>
            <w:top w:val="nil"/>
            <w:left w:val="nil"/>
            <w:bottom w:val="nil"/>
            <w:right w:val="nil"/>
          </w:tcBorders>
        </w:tcPr>
        <w:p w:rsidR="00E818C4" w:rsidRDefault="00E818C4">
          <w:pPr>
            <w:pStyle w:val="Footer"/>
            <w:ind w:left="0"/>
            <w:rPr>
              <w:rtl/>
            </w:rPr>
          </w:pPr>
        </w:p>
      </w:tc>
      <w:tc>
        <w:tcPr>
          <w:tcW w:w="4909" w:type="dxa"/>
          <w:tcBorders>
            <w:top w:val="nil"/>
            <w:left w:val="nil"/>
            <w:bottom w:val="nil"/>
            <w:right w:val="nil"/>
          </w:tcBorders>
        </w:tcPr>
        <w:p w:rsidR="00E818C4" w:rsidRDefault="00E818C4">
          <w:pPr>
            <w:pStyle w:val="Footer"/>
            <w:ind w:left="0"/>
            <w:rPr>
              <w:rFonts w:hint="cs"/>
              <w:rtl/>
            </w:rPr>
          </w:pPr>
        </w:p>
        <w:p w:rsidR="00E818C4" w:rsidRDefault="00E818C4">
          <w:pPr>
            <w:pStyle w:val="Footer"/>
            <w:ind w:left="0"/>
            <w:rPr>
              <w:rtl/>
            </w:rPr>
          </w:pPr>
        </w:p>
      </w:tc>
    </w:tr>
  </w:tbl>
  <w:p w:rsidR="00E818C4" w:rsidRDefault="00E81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ageNumber"/>
      <w:bidiVisual/>
      <w:tblW w:w="8751" w:type="dxa"/>
      <w:tblInd w:w="88" w:type="dxa"/>
      <w:tblBorders>
        <w:top w:val="double" w:sz="4" w:space="0" w:color="auto"/>
      </w:tblBorders>
      <w:tblLook w:val="01E0" w:firstRow="1" w:lastRow="1" w:firstColumn="1" w:lastColumn="1" w:noHBand="0" w:noVBand="0"/>
    </w:tblPr>
    <w:tblGrid>
      <w:gridCol w:w="4078"/>
      <w:gridCol w:w="900"/>
      <w:gridCol w:w="3773"/>
    </w:tblGrid>
    <w:tr w:rsidR="00E818C4" w:rsidRPr="00CA6A3C">
      <w:tc>
        <w:tcPr>
          <w:tcW w:w="4078" w:type="dxa"/>
          <w:vAlign w:val="center"/>
        </w:tcPr>
        <w:p w:rsidR="00E818C4" w:rsidRPr="0075796F" w:rsidRDefault="00E818C4" w:rsidP="00CC7A20">
          <w:pPr>
            <w:pStyle w:val="HeaderRight"/>
            <w:rPr>
              <w:rFonts w:hint="cs"/>
              <w:sz w:val="24"/>
              <w:szCs w:val="24"/>
              <w:rtl/>
            </w:rPr>
          </w:pPr>
          <w:r>
            <w:rPr>
              <w:rFonts w:hint="cs"/>
              <w:sz w:val="24"/>
              <w:szCs w:val="24"/>
              <w:rtl/>
            </w:rPr>
            <w:t xml:space="preserve">دانشگاه ... </w:t>
          </w:r>
        </w:p>
      </w:tc>
      <w:tc>
        <w:tcPr>
          <w:tcW w:w="900" w:type="dxa"/>
          <w:vAlign w:val="center"/>
        </w:tcPr>
        <w:p w:rsidR="00E818C4" w:rsidRPr="0075796F" w:rsidRDefault="00E818C4" w:rsidP="00CC7A20">
          <w:pPr>
            <w:pStyle w:val="HeaderLeft"/>
            <w:jc w:val="center"/>
            <w:rPr>
              <w:rFonts w:hint="cs"/>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E9718C">
            <w:rPr>
              <w:rStyle w:val="PageNumber"/>
              <w:rFonts w:hint="eastAsia"/>
              <w:noProof/>
              <w:sz w:val="24"/>
              <w:szCs w:val="24"/>
              <w:rtl/>
              <w:lang w:bidi="ar-SA"/>
            </w:rPr>
            <w:t>‌أ</w:t>
          </w:r>
          <w:r w:rsidRPr="0075796F">
            <w:rPr>
              <w:rStyle w:val="PageNumber"/>
              <w:sz w:val="24"/>
              <w:szCs w:val="24"/>
            </w:rPr>
            <w:fldChar w:fldCharType="end"/>
          </w:r>
        </w:p>
      </w:tc>
      <w:tc>
        <w:tcPr>
          <w:tcW w:w="3773" w:type="dxa"/>
          <w:vAlign w:val="center"/>
        </w:tcPr>
        <w:p w:rsidR="00E818C4" w:rsidRPr="0075796F" w:rsidRDefault="00E818C4" w:rsidP="00CC7A20">
          <w:pPr>
            <w:pStyle w:val="Header"/>
            <w:jc w:val="right"/>
            <w:rPr>
              <w:rFonts w:hint="cs"/>
              <w:sz w:val="24"/>
              <w:szCs w:val="24"/>
              <w:rtl/>
            </w:rPr>
          </w:pPr>
          <w:r>
            <w:rPr>
              <w:rFonts w:hint="cs"/>
              <w:sz w:val="24"/>
              <w:szCs w:val="24"/>
              <w:rtl/>
            </w:rPr>
            <w:t>دانشكده ...</w:t>
          </w:r>
        </w:p>
      </w:tc>
    </w:tr>
  </w:tbl>
  <w:p w:rsidR="00E818C4" w:rsidRDefault="00E818C4" w:rsidP="00381B6A">
    <w:pPr>
      <w:pStyle w:val="Footer"/>
      <w:rPr>
        <w:rFonts w:hint="cs"/>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E3" w:rsidRDefault="001E6EE3" w:rsidP="00DB7C7E">
      <w:pPr>
        <w:bidi w:val="0"/>
      </w:pPr>
      <w:r>
        <w:separator/>
      </w:r>
    </w:p>
  </w:footnote>
  <w:footnote w:type="continuationSeparator" w:id="0">
    <w:p w:rsidR="001E6EE3" w:rsidRDefault="001E6EE3" w:rsidP="00DB7C7E">
      <w:r>
        <w:continuationSeparator/>
      </w:r>
    </w:p>
  </w:footnote>
  <w:footnote w:id="1">
    <w:p w:rsidR="00E818C4" w:rsidRDefault="00E818C4" w:rsidP="00DB7C7E">
      <w:pPr>
        <w:pStyle w:val="FootnoteText"/>
        <w:bidi w:val="0"/>
        <w:rPr>
          <w:lang w:bidi="fa-IR"/>
        </w:rPr>
      </w:pPr>
      <w:r>
        <w:rPr>
          <w:rStyle w:val="FootnoteReference"/>
        </w:rPr>
        <w:footnoteRef/>
      </w:r>
      <w:r>
        <w:rPr>
          <w:rtl/>
        </w:rPr>
        <w:t xml:space="preserve"> </w:t>
      </w:r>
      <w:r>
        <w:rPr>
          <w:lang w:bidi="fa-IR"/>
        </w:rPr>
        <w:t>Style</w:t>
      </w:r>
    </w:p>
  </w:footnote>
  <w:footnote w:id="2">
    <w:p w:rsidR="00E818C4" w:rsidRDefault="00E818C4" w:rsidP="000A6122">
      <w:pPr>
        <w:pStyle w:val="FootnoteText"/>
        <w:bidi w:val="0"/>
        <w:rPr>
          <w:lang w:bidi="fa-IR"/>
        </w:rPr>
      </w:pPr>
      <w:r>
        <w:rPr>
          <w:rStyle w:val="FootnoteReference"/>
        </w:rPr>
        <w:footnoteRef/>
      </w:r>
      <w:r>
        <w:rPr>
          <w:rtl/>
        </w:rPr>
        <w:t xml:space="preserve"> </w:t>
      </w:r>
      <w:r>
        <w:rPr>
          <w:lang w:bidi="fa-IR"/>
        </w:rPr>
        <w:t>Abbreviation.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Pr>
      <w:pStyle w:val="Header"/>
      <w:rPr>
        <w:rFonts w:hint="cs"/>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446"/>
      <w:gridCol w:w="4320"/>
    </w:tblGrid>
    <w:tr w:rsidR="00E818C4" w:rsidRPr="0075796F">
      <w:tc>
        <w:tcPr>
          <w:tcW w:w="4446" w:type="dxa"/>
          <w:vAlign w:val="center"/>
        </w:tcPr>
        <w:p w:rsidR="00E818C4" w:rsidRPr="0075796F" w:rsidRDefault="00E818C4" w:rsidP="006D726C">
          <w:pPr>
            <w:pStyle w:val="HeaderRight"/>
            <w:rPr>
              <w:rFonts w:hint="cs"/>
              <w:sz w:val="24"/>
              <w:szCs w:val="24"/>
              <w:rtl/>
            </w:rPr>
          </w:pPr>
          <w:r>
            <w:rPr>
              <w:rFonts w:hint="cs"/>
              <w:sz w:val="24"/>
              <w:szCs w:val="24"/>
              <w:rtl/>
            </w:rPr>
            <w:t xml:space="preserve">فصل چهارم: </w:t>
          </w:r>
          <w:r>
            <w:rPr>
              <w:rFonts w:hint="cs"/>
              <w:rtl/>
            </w:rPr>
            <w:t>فنون ويرايش ماشيني</w:t>
          </w:r>
        </w:p>
      </w:tc>
      <w:tc>
        <w:tcPr>
          <w:tcW w:w="4320" w:type="dxa"/>
          <w:vAlign w:val="center"/>
        </w:tcPr>
        <w:p w:rsidR="00E818C4" w:rsidRPr="0075796F" w:rsidRDefault="00E818C4" w:rsidP="006D726C">
          <w:pPr>
            <w:pStyle w:val="HeaderLeft"/>
            <w:rPr>
              <w:rFonts w:hint="cs"/>
              <w:sz w:val="24"/>
              <w:szCs w:val="24"/>
              <w:rtl/>
            </w:rPr>
          </w:pPr>
          <w:r>
            <w:rPr>
              <w:rFonts w:hint="cs"/>
              <w:rtl/>
            </w:rPr>
            <w:t>عنوان پروژه، (اگر طولاني است، در انتها از ... استفاده كنيد)</w:t>
          </w:r>
        </w:p>
      </w:tc>
    </w:tr>
  </w:tbl>
  <w:p w:rsidR="00E818C4" w:rsidRPr="00B864BD" w:rsidRDefault="00E818C4" w:rsidP="00DB7C7E">
    <w:pPr>
      <w:pStyle w:val="Header"/>
      <w:rPr>
        <w:rFonts w:hint="cs"/>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Pr>
      <w:pStyle w:val="Header"/>
      <w:rPr>
        <w:rFonts w:hint="cs"/>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446"/>
      <w:gridCol w:w="4320"/>
    </w:tblGrid>
    <w:tr w:rsidR="00E818C4" w:rsidRPr="0075796F">
      <w:tc>
        <w:tcPr>
          <w:tcW w:w="4446" w:type="dxa"/>
          <w:vAlign w:val="center"/>
        </w:tcPr>
        <w:p w:rsidR="00E818C4" w:rsidRPr="0075796F" w:rsidRDefault="00E818C4" w:rsidP="006D726C">
          <w:pPr>
            <w:pStyle w:val="HeaderRight"/>
            <w:rPr>
              <w:rFonts w:hint="cs"/>
              <w:sz w:val="24"/>
              <w:szCs w:val="24"/>
              <w:rtl/>
            </w:rPr>
          </w:pPr>
          <w:r>
            <w:rPr>
              <w:rFonts w:hint="cs"/>
              <w:sz w:val="24"/>
              <w:szCs w:val="24"/>
              <w:rtl/>
            </w:rPr>
            <w:t xml:space="preserve">فصل پنجم: </w:t>
          </w:r>
          <w:r w:rsidRPr="001D4685">
            <w:rPr>
              <w:rFonts w:hint="cs"/>
              <w:rtl/>
            </w:rPr>
            <w:t>بررسي ساختار گزارش</w:t>
          </w:r>
        </w:p>
      </w:tc>
      <w:tc>
        <w:tcPr>
          <w:tcW w:w="4320" w:type="dxa"/>
          <w:vAlign w:val="center"/>
        </w:tcPr>
        <w:p w:rsidR="00E818C4" w:rsidRPr="0075796F" w:rsidRDefault="00E818C4" w:rsidP="006D726C">
          <w:pPr>
            <w:pStyle w:val="HeaderLeft"/>
            <w:rPr>
              <w:rFonts w:hint="cs"/>
              <w:sz w:val="24"/>
              <w:szCs w:val="24"/>
              <w:rtl/>
            </w:rPr>
          </w:pPr>
          <w:r>
            <w:rPr>
              <w:rFonts w:hint="cs"/>
              <w:rtl/>
            </w:rPr>
            <w:t>عنوان پروژه، (اگر طولاني است، در انتها از ... استفاده كنيد)</w:t>
          </w:r>
        </w:p>
      </w:tc>
    </w:tr>
  </w:tbl>
  <w:p w:rsidR="00E818C4" w:rsidRPr="006D30F6" w:rsidRDefault="00E818C4" w:rsidP="00DB7C7E">
    <w:pPr>
      <w:pStyle w:val="Header"/>
      <w:rPr>
        <w:rFonts w:hint="cs"/>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Pr>
      <w:pStyle w:val="Header"/>
      <w:rPr>
        <w:rFonts w:hint="cs"/>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446"/>
      <w:gridCol w:w="4320"/>
    </w:tblGrid>
    <w:tr w:rsidR="00E818C4" w:rsidRPr="0075796F">
      <w:tc>
        <w:tcPr>
          <w:tcW w:w="4446" w:type="dxa"/>
          <w:vAlign w:val="center"/>
        </w:tcPr>
        <w:p w:rsidR="00E818C4" w:rsidRPr="0075796F" w:rsidRDefault="00E818C4" w:rsidP="006D726C">
          <w:pPr>
            <w:pStyle w:val="HeaderRight"/>
            <w:rPr>
              <w:rFonts w:hint="cs"/>
              <w:sz w:val="24"/>
              <w:szCs w:val="24"/>
              <w:rtl/>
            </w:rPr>
          </w:pPr>
          <w:r>
            <w:rPr>
              <w:rFonts w:hint="cs"/>
              <w:sz w:val="24"/>
              <w:szCs w:val="24"/>
              <w:rtl/>
            </w:rPr>
            <w:t xml:space="preserve">فصل ششم: </w:t>
          </w:r>
          <w:r>
            <w:rPr>
              <w:rFonts w:hint="cs"/>
              <w:rtl/>
            </w:rPr>
            <w:t>جمع‌بندي و نتيجه‌گيري</w:t>
          </w:r>
        </w:p>
      </w:tc>
      <w:tc>
        <w:tcPr>
          <w:tcW w:w="4320" w:type="dxa"/>
          <w:vAlign w:val="center"/>
        </w:tcPr>
        <w:p w:rsidR="00E818C4" w:rsidRPr="0075796F" w:rsidRDefault="00E818C4" w:rsidP="006D726C">
          <w:pPr>
            <w:pStyle w:val="HeaderLeft"/>
            <w:rPr>
              <w:rFonts w:hint="cs"/>
              <w:sz w:val="24"/>
              <w:szCs w:val="24"/>
              <w:rtl/>
            </w:rPr>
          </w:pPr>
          <w:r>
            <w:rPr>
              <w:rFonts w:hint="cs"/>
              <w:rtl/>
            </w:rPr>
            <w:t>عنوان پروژه، (اگر طولاني است، در انتها از ... استفاده كنيد)</w:t>
          </w:r>
        </w:p>
      </w:tc>
    </w:tr>
  </w:tbl>
  <w:p w:rsidR="00E818C4" w:rsidRPr="006D30F6" w:rsidRDefault="00E818C4" w:rsidP="00DB7C7E">
    <w:pPr>
      <w:pStyle w:val="Header"/>
      <w:rPr>
        <w:rFonts w:hint="cs"/>
        <w:rt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Pr>
      <w:pStyle w:val="Header"/>
      <w:rPr>
        <w:rFonts w:hint="cs"/>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446"/>
      <w:gridCol w:w="4320"/>
    </w:tblGrid>
    <w:tr w:rsidR="00E818C4" w:rsidRPr="0075796F">
      <w:tc>
        <w:tcPr>
          <w:tcW w:w="4446" w:type="dxa"/>
          <w:vAlign w:val="center"/>
        </w:tcPr>
        <w:p w:rsidR="00E818C4" w:rsidRPr="0075796F" w:rsidRDefault="00E818C4" w:rsidP="006D726C">
          <w:pPr>
            <w:pStyle w:val="HeaderRight"/>
            <w:rPr>
              <w:rFonts w:hint="cs"/>
              <w:sz w:val="24"/>
              <w:szCs w:val="24"/>
              <w:rtl/>
            </w:rPr>
          </w:pPr>
          <w:r>
            <w:rPr>
              <w:rFonts w:hint="cs"/>
              <w:rtl/>
            </w:rPr>
            <w:t xml:space="preserve">منابع و </w:t>
          </w:r>
          <w:r w:rsidRPr="00D05702">
            <w:rPr>
              <w:rFonts w:hint="cs"/>
              <w:rtl/>
            </w:rPr>
            <w:t>مراجع</w:t>
          </w:r>
        </w:p>
      </w:tc>
      <w:tc>
        <w:tcPr>
          <w:tcW w:w="4320" w:type="dxa"/>
          <w:vAlign w:val="center"/>
        </w:tcPr>
        <w:p w:rsidR="00E818C4" w:rsidRPr="0075796F" w:rsidRDefault="00E818C4" w:rsidP="006D726C">
          <w:pPr>
            <w:pStyle w:val="HeaderLeft"/>
            <w:rPr>
              <w:rFonts w:hint="cs"/>
              <w:sz w:val="24"/>
              <w:szCs w:val="24"/>
              <w:rtl/>
            </w:rPr>
          </w:pPr>
          <w:r>
            <w:rPr>
              <w:rFonts w:hint="cs"/>
              <w:rtl/>
            </w:rPr>
            <w:t>عنوان پروژه، (اگر طولاني است، در انتها از ... استفاده كنيد)</w:t>
          </w:r>
        </w:p>
      </w:tc>
    </w:tr>
  </w:tbl>
  <w:p w:rsidR="00E818C4" w:rsidRPr="00431CBA" w:rsidRDefault="00E818C4" w:rsidP="00DB7C7E">
    <w:pPr>
      <w:pStyle w:val="Header"/>
      <w:rPr>
        <w:rFonts w:hint="c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p w:rsidR="00E818C4" w:rsidRDefault="00E818C4" w:rsidP="00DB7C7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Pr>
      <w:pStyle w:val="Header"/>
      <w:rPr>
        <w:rFonts w:hint="cs"/>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446"/>
      <w:gridCol w:w="4320"/>
    </w:tblGrid>
    <w:tr w:rsidR="00E818C4" w:rsidRPr="0075796F">
      <w:tc>
        <w:tcPr>
          <w:tcW w:w="4446" w:type="dxa"/>
          <w:vAlign w:val="center"/>
        </w:tcPr>
        <w:p w:rsidR="00E818C4" w:rsidRPr="0075796F" w:rsidRDefault="00E818C4" w:rsidP="006D726C">
          <w:pPr>
            <w:pStyle w:val="HeaderRight"/>
            <w:rPr>
              <w:rFonts w:hint="cs"/>
              <w:sz w:val="24"/>
              <w:szCs w:val="24"/>
              <w:rtl/>
            </w:rPr>
          </w:pPr>
          <w:r w:rsidRPr="00D05702">
            <w:rPr>
              <w:rFonts w:hint="cs"/>
              <w:rtl/>
            </w:rPr>
            <w:t>پيوست‌ها</w:t>
          </w:r>
        </w:p>
      </w:tc>
      <w:tc>
        <w:tcPr>
          <w:tcW w:w="4320" w:type="dxa"/>
          <w:vAlign w:val="center"/>
        </w:tcPr>
        <w:p w:rsidR="00E818C4" w:rsidRPr="0075796F" w:rsidRDefault="00E818C4" w:rsidP="006D726C">
          <w:pPr>
            <w:pStyle w:val="HeaderLeft"/>
            <w:rPr>
              <w:rFonts w:hint="cs"/>
              <w:sz w:val="24"/>
              <w:szCs w:val="24"/>
              <w:rtl/>
            </w:rPr>
          </w:pPr>
          <w:r>
            <w:rPr>
              <w:rFonts w:hint="cs"/>
              <w:rtl/>
            </w:rPr>
            <w:t>عنوان پروژه، (اگر طولاني است، در انتها از ... استفاده كنيد)</w:t>
          </w:r>
        </w:p>
      </w:tc>
    </w:tr>
  </w:tbl>
  <w:p w:rsidR="00E818C4" w:rsidRPr="00431CBA" w:rsidRDefault="00E818C4" w:rsidP="00DB7C7E">
    <w:pPr>
      <w:pStyle w:val="Header"/>
      <w:rPr>
        <w:rFonts w:hint="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Pr>
      <w:pStyle w:val="Header"/>
      <w:rPr>
        <w:rFonts w:hint="cs"/>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428"/>
      <w:gridCol w:w="4338"/>
    </w:tblGrid>
    <w:tr w:rsidR="00E818C4" w:rsidRPr="0075796F">
      <w:tc>
        <w:tcPr>
          <w:tcW w:w="4428" w:type="dxa"/>
          <w:vAlign w:val="center"/>
        </w:tcPr>
        <w:p w:rsidR="00E818C4" w:rsidRPr="0075796F" w:rsidRDefault="00E818C4" w:rsidP="006D726C">
          <w:pPr>
            <w:pStyle w:val="HeaderRight"/>
            <w:rPr>
              <w:rFonts w:hint="cs"/>
              <w:sz w:val="24"/>
              <w:szCs w:val="24"/>
              <w:rtl/>
            </w:rPr>
          </w:pPr>
          <w:r w:rsidRPr="00D05702">
            <w:rPr>
              <w:rFonts w:hint="cs"/>
              <w:rtl/>
            </w:rPr>
            <w:t>چكيده</w:t>
          </w:r>
        </w:p>
      </w:tc>
      <w:tc>
        <w:tcPr>
          <w:tcW w:w="4338" w:type="dxa"/>
          <w:vAlign w:val="center"/>
        </w:tcPr>
        <w:p w:rsidR="00E818C4" w:rsidRPr="0075796F" w:rsidRDefault="00E818C4" w:rsidP="006D726C">
          <w:pPr>
            <w:pStyle w:val="HeaderLeft"/>
            <w:rPr>
              <w:rFonts w:hint="cs"/>
              <w:sz w:val="24"/>
              <w:szCs w:val="24"/>
              <w:rtl/>
            </w:rPr>
          </w:pPr>
          <w:r>
            <w:rPr>
              <w:rFonts w:hint="cs"/>
              <w:rtl/>
            </w:rPr>
            <w:t>عنوان پروژه، (اگر طولاني است، در انتها از ... استفاده كنيد)</w:t>
          </w:r>
        </w:p>
      </w:tc>
    </w:tr>
  </w:tbl>
  <w:p w:rsidR="00E818C4" w:rsidRPr="006D30F6" w:rsidRDefault="00E818C4" w:rsidP="00DB7C7E">
    <w:pPr>
      <w:pStyle w:val="Header"/>
      <w:rPr>
        <w:rFonts w:hint="cs"/>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Pr>
      <w:pStyle w:val="Header"/>
      <w:rPr>
        <w:rFonts w:hint="cs"/>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392"/>
      <w:gridCol w:w="4374"/>
    </w:tblGrid>
    <w:tr w:rsidR="00E818C4" w:rsidRPr="0075796F">
      <w:tc>
        <w:tcPr>
          <w:tcW w:w="4392" w:type="dxa"/>
          <w:vAlign w:val="center"/>
        </w:tcPr>
        <w:p w:rsidR="00E818C4" w:rsidRPr="0075796F" w:rsidRDefault="00E818C4" w:rsidP="006D726C">
          <w:pPr>
            <w:pStyle w:val="HeaderRight"/>
            <w:rPr>
              <w:rFonts w:hint="cs"/>
              <w:sz w:val="24"/>
              <w:szCs w:val="24"/>
              <w:rtl/>
            </w:rPr>
          </w:pPr>
          <w:r>
            <w:rPr>
              <w:rFonts w:hint="cs"/>
              <w:sz w:val="24"/>
              <w:szCs w:val="24"/>
              <w:rtl/>
            </w:rPr>
            <w:t xml:space="preserve">فهرست عناوين </w:t>
          </w:r>
        </w:p>
      </w:tc>
      <w:tc>
        <w:tcPr>
          <w:tcW w:w="4374" w:type="dxa"/>
          <w:vAlign w:val="center"/>
        </w:tcPr>
        <w:p w:rsidR="00E818C4" w:rsidRPr="0075796F" w:rsidRDefault="00E818C4" w:rsidP="006D726C">
          <w:pPr>
            <w:pStyle w:val="HeaderLeft"/>
            <w:rPr>
              <w:rFonts w:hint="cs"/>
              <w:sz w:val="24"/>
              <w:szCs w:val="24"/>
              <w:rtl/>
            </w:rPr>
          </w:pPr>
          <w:r>
            <w:rPr>
              <w:rFonts w:hint="cs"/>
              <w:rtl/>
            </w:rPr>
            <w:t>عنوان پروژه، (اگر طولاني است، در انتها از ... استفاده كنيد)</w:t>
          </w:r>
        </w:p>
      </w:tc>
    </w:tr>
  </w:tbl>
  <w:p w:rsidR="00E818C4" w:rsidRPr="006D30F6" w:rsidRDefault="00E818C4" w:rsidP="00DB7C7E">
    <w:pPr>
      <w:pStyle w:val="Header"/>
      <w:rPr>
        <w:rFonts w:hint="cs"/>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Pr>
      <w:pStyle w:val="Header"/>
      <w:rPr>
        <w:rFonts w:hint="cs"/>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392"/>
      <w:gridCol w:w="4374"/>
    </w:tblGrid>
    <w:tr w:rsidR="00E818C4" w:rsidRPr="0075796F">
      <w:tc>
        <w:tcPr>
          <w:tcW w:w="4392" w:type="dxa"/>
          <w:vAlign w:val="center"/>
        </w:tcPr>
        <w:p w:rsidR="00E818C4" w:rsidRPr="0075796F" w:rsidRDefault="00E818C4" w:rsidP="006D726C">
          <w:pPr>
            <w:pStyle w:val="HeaderRight"/>
            <w:rPr>
              <w:rFonts w:hint="cs"/>
              <w:sz w:val="24"/>
              <w:szCs w:val="24"/>
              <w:rtl/>
            </w:rPr>
          </w:pPr>
          <w:r>
            <w:rPr>
              <w:rFonts w:hint="cs"/>
              <w:sz w:val="24"/>
              <w:szCs w:val="24"/>
              <w:rtl/>
            </w:rPr>
            <w:t xml:space="preserve">فهرست اشكال </w:t>
          </w:r>
        </w:p>
      </w:tc>
      <w:tc>
        <w:tcPr>
          <w:tcW w:w="4374" w:type="dxa"/>
          <w:vAlign w:val="center"/>
        </w:tcPr>
        <w:p w:rsidR="00E818C4" w:rsidRPr="0075796F" w:rsidRDefault="00E818C4" w:rsidP="006D726C">
          <w:pPr>
            <w:pStyle w:val="HeaderLeft"/>
            <w:rPr>
              <w:rFonts w:hint="cs"/>
              <w:sz w:val="24"/>
              <w:szCs w:val="24"/>
              <w:rtl/>
            </w:rPr>
          </w:pPr>
          <w:r>
            <w:rPr>
              <w:rFonts w:hint="cs"/>
              <w:rtl/>
            </w:rPr>
            <w:t>عنوان پروژه، (اگر طولاني است، در انتها از ... استفاده كنيد)</w:t>
          </w:r>
        </w:p>
      </w:tc>
    </w:tr>
  </w:tbl>
  <w:p w:rsidR="00E818C4" w:rsidRPr="006D30F6" w:rsidRDefault="00E818C4" w:rsidP="00DB7C7E">
    <w:pPr>
      <w:pStyle w:val="Header"/>
      <w:rPr>
        <w:rFonts w:hint="cs"/>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Pr>
      <w:pStyle w:val="Header"/>
      <w:rPr>
        <w:rFonts w:hint="cs"/>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392"/>
      <w:gridCol w:w="4374"/>
    </w:tblGrid>
    <w:tr w:rsidR="00E818C4" w:rsidRPr="0075796F">
      <w:tc>
        <w:tcPr>
          <w:tcW w:w="4392" w:type="dxa"/>
          <w:vAlign w:val="center"/>
        </w:tcPr>
        <w:p w:rsidR="00E818C4" w:rsidRPr="0075796F" w:rsidRDefault="00E818C4" w:rsidP="006D726C">
          <w:pPr>
            <w:pStyle w:val="HeaderRight"/>
            <w:rPr>
              <w:rFonts w:hint="cs"/>
              <w:sz w:val="24"/>
              <w:szCs w:val="24"/>
              <w:rtl/>
            </w:rPr>
          </w:pPr>
          <w:r>
            <w:rPr>
              <w:rFonts w:hint="cs"/>
              <w:sz w:val="24"/>
              <w:szCs w:val="24"/>
              <w:rtl/>
            </w:rPr>
            <w:t>فهرست جداول</w:t>
          </w:r>
        </w:p>
      </w:tc>
      <w:tc>
        <w:tcPr>
          <w:tcW w:w="4374" w:type="dxa"/>
          <w:vAlign w:val="center"/>
        </w:tcPr>
        <w:p w:rsidR="00E818C4" w:rsidRPr="0075796F" w:rsidRDefault="00E818C4" w:rsidP="006D726C">
          <w:pPr>
            <w:pStyle w:val="HeaderLeft"/>
            <w:rPr>
              <w:rFonts w:hint="cs"/>
              <w:sz w:val="24"/>
              <w:szCs w:val="24"/>
              <w:rtl/>
            </w:rPr>
          </w:pPr>
          <w:r>
            <w:rPr>
              <w:rFonts w:hint="cs"/>
              <w:rtl/>
            </w:rPr>
            <w:t>عنوان پروژه، (اگر طولاني است، در انتها از ... استفاده كنيد)</w:t>
          </w:r>
        </w:p>
      </w:tc>
    </w:tr>
  </w:tbl>
  <w:p w:rsidR="00E818C4" w:rsidRPr="00B864BD" w:rsidRDefault="00E818C4" w:rsidP="00DB7C7E">
    <w:pPr>
      <w:pStyle w:val="Header"/>
      <w:rPr>
        <w:rFonts w:hint="cs"/>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Pr>
      <w:pStyle w:val="Header"/>
      <w:rPr>
        <w:rFonts w:hint="cs"/>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410"/>
      <w:gridCol w:w="4356"/>
    </w:tblGrid>
    <w:tr w:rsidR="00E818C4" w:rsidRPr="0075796F">
      <w:tc>
        <w:tcPr>
          <w:tcW w:w="4410" w:type="dxa"/>
          <w:vAlign w:val="center"/>
        </w:tcPr>
        <w:p w:rsidR="00E818C4" w:rsidRPr="0075796F" w:rsidRDefault="00E818C4" w:rsidP="006D726C">
          <w:pPr>
            <w:pStyle w:val="HeaderRight"/>
            <w:rPr>
              <w:rFonts w:hint="cs"/>
              <w:sz w:val="24"/>
              <w:szCs w:val="24"/>
              <w:rtl/>
            </w:rPr>
          </w:pPr>
          <w:r>
            <w:rPr>
              <w:rFonts w:hint="cs"/>
              <w:sz w:val="24"/>
              <w:szCs w:val="24"/>
              <w:rtl/>
            </w:rPr>
            <w:t xml:space="preserve">فهرست علائم </w:t>
          </w:r>
        </w:p>
      </w:tc>
      <w:tc>
        <w:tcPr>
          <w:tcW w:w="4356" w:type="dxa"/>
          <w:vAlign w:val="center"/>
        </w:tcPr>
        <w:p w:rsidR="00E818C4" w:rsidRPr="0075796F" w:rsidRDefault="00E818C4" w:rsidP="006D726C">
          <w:pPr>
            <w:pStyle w:val="HeaderLeft"/>
            <w:rPr>
              <w:rFonts w:hint="cs"/>
              <w:sz w:val="24"/>
              <w:szCs w:val="24"/>
              <w:rtl/>
            </w:rPr>
          </w:pPr>
          <w:r>
            <w:rPr>
              <w:rFonts w:hint="cs"/>
              <w:rtl/>
            </w:rPr>
            <w:t>عنوان پروژه، (اگر طولاني است، در انتها از ... استفاده كنيد)</w:t>
          </w:r>
        </w:p>
      </w:tc>
    </w:tr>
  </w:tbl>
  <w:p w:rsidR="00E818C4" w:rsidRPr="006D30F6" w:rsidRDefault="00E818C4" w:rsidP="00DB7C7E">
    <w:pPr>
      <w:pStyle w:val="Header"/>
      <w:rPr>
        <w:rFonts w:hint="cs"/>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3F7272">
    <w:pPr>
      <w:pStyle w:val="Header"/>
      <w:rPr>
        <w:rFonts w:hint="cs"/>
        <w:szCs w:val="20"/>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446"/>
      <w:gridCol w:w="4320"/>
    </w:tblGrid>
    <w:tr w:rsidR="00E818C4" w:rsidRPr="0075796F">
      <w:tc>
        <w:tcPr>
          <w:tcW w:w="4446" w:type="dxa"/>
          <w:vAlign w:val="center"/>
        </w:tcPr>
        <w:p w:rsidR="00E818C4" w:rsidRPr="0075796F" w:rsidRDefault="00E818C4" w:rsidP="000433FC">
          <w:pPr>
            <w:pStyle w:val="HeaderRight"/>
            <w:rPr>
              <w:rFonts w:hint="cs"/>
              <w:sz w:val="24"/>
              <w:szCs w:val="24"/>
              <w:rtl/>
            </w:rPr>
          </w:pPr>
          <w:r>
            <w:rPr>
              <w:rFonts w:hint="cs"/>
              <w:sz w:val="24"/>
              <w:szCs w:val="24"/>
              <w:rtl/>
            </w:rPr>
            <w:t xml:space="preserve">فصل اول: </w:t>
          </w:r>
          <w:r>
            <w:rPr>
              <w:rFonts w:hint="cs"/>
              <w:rtl/>
            </w:rPr>
            <w:t>مقدمه</w:t>
          </w:r>
        </w:p>
      </w:tc>
      <w:tc>
        <w:tcPr>
          <w:tcW w:w="4320" w:type="dxa"/>
          <w:vAlign w:val="center"/>
        </w:tcPr>
        <w:p w:rsidR="00E818C4" w:rsidRPr="0075796F" w:rsidRDefault="00E818C4" w:rsidP="000433FC">
          <w:pPr>
            <w:pStyle w:val="HeaderLeft"/>
            <w:rPr>
              <w:rFonts w:hint="cs"/>
              <w:sz w:val="24"/>
              <w:szCs w:val="24"/>
              <w:rtl/>
            </w:rPr>
          </w:pPr>
          <w:r>
            <w:rPr>
              <w:rFonts w:hint="cs"/>
              <w:rtl/>
            </w:rPr>
            <w:t>عنوان پروژه، (اگر طولاني است، در انتها از ... استفاده كنيد)</w:t>
          </w:r>
        </w:p>
      </w:tc>
    </w:tr>
  </w:tbl>
  <w:p w:rsidR="00E818C4" w:rsidRPr="003F7272" w:rsidRDefault="00E818C4" w:rsidP="003F7272">
    <w:pPr>
      <w:pStyle w:val="Header"/>
      <w:rPr>
        <w:rFonts w:hint="cs"/>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3F7272">
    <w:pPr>
      <w:pStyle w:val="Header"/>
      <w:rPr>
        <w:rFonts w:hint="cs"/>
        <w:szCs w:val="20"/>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446"/>
      <w:gridCol w:w="4320"/>
    </w:tblGrid>
    <w:tr w:rsidR="00E818C4" w:rsidRPr="0075796F">
      <w:tc>
        <w:tcPr>
          <w:tcW w:w="4446" w:type="dxa"/>
          <w:vAlign w:val="center"/>
        </w:tcPr>
        <w:p w:rsidR="00E818C4" w:rsidRPr="0075796F" w:rsidRDefault="00E818C4" w:rsidP="000433FC">
          <w:pPr>
            <w:pStyle w:val="HeaderRight"/>
            <w:rPr>
              <w:rFonts w:hint="cs"/>
              <w:sz w:val="24"/>
              <w:szCs w:val="24"/>
              <w:rtl/>
            </w:rPr>
          </w:pPr>
          <w:r>
            <w:rPr>
              <w:rFonts w:hint="cs"/>
              <w:sz w:val="24"/>
              <w:szCs w:val="24"/>
              <w:rtl/>
            </w:rPr>
            <w:t xml:space="preserve">فصل دوم: </w:t>
          </w:r>
          <w:r>
            <w:rPr>
              <w:rFonts w:hint="cs"/>
              <w:rtl/>
            </w:rPr>
            <w:t>سبك نگارش</w:t>
          </w:r>
        </w:p>
      </w:tc>
      <w:tc>
        <w:tcPr>
          <w:tcW w:w="4320" w:type="dxa"/>
          <w:vAlign w:val="center"/>
        </w:tcPr>
        <w:p w:rsidR="00E818C4" w:rsidRPr="0075796F" w:rsidRDefault="00E818C4" w:rsidP="000433FC">
          <w:pPr>
            <w:pStyle w:val="HeaderLeft"/>
            <w:rPr>
              <w:rFonts w:hint="cs"/>
              <w:sz w:val="24"/>
              <w:szCs w:val="24"/>
              <w:rtl/>
            </w:rPr>
          </w:pPr>
          <w:r>
            <w:rPr>
              <w:rFonts w:hint="cs"/>
              <w:rtl/>
            </w:rPr>
            <w:t>عنوان پروژه، (اگر طولاني است، در انتها از ... استفاده كنيد)</w:t>
          </w:r>
        </w:p>
      </w:tc>
    </w:tr>
  </w:tbl>
  <w:p w:rsidR="00E818C4" w:rsidRPr="003F7272" w:rsidRDefault="00E818C4" w:rsidP="003F7272">
    <w:pPr>
      <w:pStyle w:val="Header"/>
      <w:rPr>
        <w:rFonts w:hint="cs"/>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C4" w:rsidRDefault="00E818C4" w:rsidP="00DB7C7E">
    <w:pPr>
      <w:pStyle w:val="Header"/>
      <w:rPr>
        <w:rFonts w:hint="cs"/>
        <w:rtl/>
      </w:rPr>
    </w:pPr>
  </w:p>
  <w:tbl>
    <w:tblPr>
      <w:tblStyle w:val="PageNumber"/>
      <w:bidiVisual/>
      <w:tblW w:w="0" w:type="auto"/>
      <w:tblInd w:w="79" w:type="dxa"/>
      <w:tblBorders>
        <w:bottom w:val="thinThickSmallGap" w:sz="12" w:space="0" w:color="auto"/>
      </w:tblBorders>
      <w:tblLook w:val="01E0" w:firstRow="1" w:lastRow="1" w:firstColumn="1" w:lastColumn="1" w:noHBand="0" w:noVBand="0"/>
    </w:tblPr>
    <w:tblGrid>
      <w:gridCol w:w="4446"/>
      <w:gridCol w:w="4320"/>
    </w:tblGrid>
    <w:tr w:rsidR="00E818C4" w:rsidRPr="0075796F">
      <w:tc>
        <w:tcPr>
          <w:tcW w:w="4446" w:type="dxa"/>
          <w:vAlign w:val="center"/>
        </w:tcPr>
        <w:p w:rsidR="00E818C4" w:rsidRPr="0075796F" w:rsidRDefault="00E818C4" w:rsidP="006D726C">
          <w:pPr>
            <w:pStyle w:val="HeaderRight"/>
            <w:rPr>
              <w:rFonts w:hint="cs"/>
              <w:sz w:val="24"/>
              <w:szCs w:val="24"/>
              <w:rtl/>
            </w:rPr>
          </w:pPr>
          <w:r>
            <w:rPr>
              <w:rFonts w:hint="cs"/>
              <w:sz w:val="24"/>
              <w:szCs w:val="24"/>
              <w:rtl/>
            </w:rPr>
            <w:t xml:space="preserve">فصل سوم: </w:t>
          </w:r>
          <w:r>
            <w:rPr>
              <w:rFonts w:hint="cs"/>
              <w:rtl/>
            </w:rPr>
            <w:t>آيين درست‌نويسي</w:t>
          </w:r>
        </w:p>
      </w:tc>
      <w:tc>
        <w:tcPr>
          <w:tcW w:w="4320" w:type="dxa"/>
          <w:vAlign w:val="center"/>
        </w:tcPr>
        <w:p w:rsidR="00E818C4" w:rsidRPr="0075796F" w:rsidRDefault="00E818C4" w:rsidP="006D726C">
          <w:pPr>
            <w:pStyle w:val="HeaderLeft"/>
            <w:rPr>
              <w:rFonts w:hint="cs"/>
              <w:sz w:val="24"/>
              <w:szCs w:val="24"/>
              <w:rtl/>
            </w:rPr>
          </w:pPr>
          <w:r>
            <w:rPr>
              <w:rFonts w:hint="cs"/>
              <w:rtl/>
            </w:rPr>
            <w:t>عنوان پروژه، (اگر طولاني است، در انتها از ... استفاده كنيد)</w:t>
          </w:r>
        </w:p>
      </w:tc>
    </w:tr>
  </w:tbl>
  <w:p w:rsidR="00E818C4" w:rsidRPr="006D30F6" w:rsidRDefault="00E818C4" w:rsidP="00DB7C7E">
    <w:pPr>
      <w:pStyle w:val="Header"/>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9F88D10"/>
    <w:lvl w:ilvl="0">
      <w:start w:val="1"/>
      <w:numFmt w:val="decimal"/>
      <w:lvlText w:val="%1."/>
      <w:lvlJc w:val="left"/>
      <w:pPr>
        <w:tabs>
          <w:tab w:val="num" w:pos="1800"/>
        </w:tabs>
        <w:ind w:left="1800" w:hanging="360"/>
      </w:pPr>
    </w:lvl>
  </w:abstractNum>
  <w:abstractNum w:abstractNumId="1">
    <w:nsid w:val="FFFFFF7D"/>
    <w:multiLevelType w:val="singleLevel"/>
    <w:tmpl w:val="CF244444"/>
    <w:lvl w:ilvl="0">
      <w:start w:val="1"/>
      <w:numFmt w:val="decimal"/>
      <w:lvlText w:val="%1."/>
      <w:lvlJc w:val="left"/>
      <w:pPr>
        <w:tabs>
          <w:tab w:val="num" w:pos="1440"/>
        </w:tabs>
        <w:ind w:left="1440" w:hanging="360"/>
      </w:pPr>
    </w:lvl>
  </w:abstractNum>
  <w:abstractNum w:abstractNumId="2">
    <w:nsid w:val="FFFFFF7E"/>
    <w:multiLevelType w:val="singleLevel"/>
    <w:tmpl w:val="657A6E98"/>
    <w:lvl w:ilvl="0">
      <w:start w:val="1"/>
      <w:numFmt w:val="decimal"/>
      <w:lvlText w:val="%1."/>
      <w:lvlJc w:val="left"/>
      <w:pPr>
        <w:tabs>
          <w:tab w:val="num" w:pos="1080"/>
        </w:tabs>
        <w:ind w:left="1080" w:hanging="360"/>
      </w:pPr>
    </w:lvl>
  </w:abstractNum>
  <w:abstractNum w:abstractNumId="3">
    <w:nsid w:val="FFFFFF7F"/>
    <w:multiLevelType w:val="singleLevel"/>
    <w:tmpl w:val="F3F22718"/>
    <w:lvl w:ilvl="0">
      <w:start w:val="1"/>
      <w:numFmt w:val="decimal"/>
      <w:lvlText w:val="%1."/>
      <w:lvlJc w:val="left"/>
      <w:pPr>
        <w:tabs>
          <w:tab w:val="num" w:pos="720"/>
        </w:tabs>
        <w:ind w:left="720" w:hanging="360"/>
      </w:pPr>
    </w:lvl>
  </w:abstractNum>
  <w:abstractNum w:abstractNumId="4">
    <w:nsid w:val="FFFFFF80"/>
    <w:multiLevelType w:val="singleLevel"/>
    <w:tmpl w:val="24E0FF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9293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560A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3033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14E872"/>
    <w:lvl w:ilvl="0">
      <w:start w:val="1"/>
      <w:numFmt w:val="decimal"/>
      <w:lvlText w:val="%1."/>
      <w:lvlJc w:val="left"/>
      <w:pPr>
        <w:tabs>
          <w:tab w:val="num" w:pos="360"/>
        </w:tabs>
        <w:ind w:left="360" w:hanging="360"/>
      </w:pPr>
    </w:lvl>
  </w:abstractNum>
  <w:abstractNum w:abstractNumId="9">
    <w:nsid w:val="FFFFFF89"/>
    <w:multiLevelType w:val="singleLevel"/>
    <w:tmpl w:val="38D25326"/>
    <w:lvl w:ilvl="0">
      <w:start w:val="1"/>
      <w:numFmt w:val="bullet"/>
      <w:lvlText w:val=""/>
      <w:lvlJc w:val="left"/>
      <w:pPr>
        <w:tabs>
          <w:tab w:val="num" w:pos="360"/>
        </w:tabs>
        <w:ind w:left="360" w:hanging="360"/>
      </w:pPr>
      <w:rPr>
        <w:rFonts w:ascii="Symbol" w:hAnsi="Symbol" w:hint="default"/>
      </w:rPr>
    </w:lvl>
  </w:abstractNum>
  <w:abstractNum w:abstractNumId="10">
    <w:nsid w:val="0E87087B"/>
    <w:multiLevelType w:val="multilevel"/>
    <w:tmpl w:val="44387566"/>
    <w:numStyleLink w:val="Num"/>
  </w:abstractNum>
  <w:abstractNum w:abstractNumId="11">
    <w:nsid w:val="10820521"/>
    <w:multiLevelType w:val="multilevel"/>
    <w:tmpl w:val="44387566"/>
    <w:numStyleLink w:val="Num"/>
  </w:abstractNum>
  <w:abstractNum w:abstractNumId="12">
    <w:nsid w:val="13E61EB1"/>
    <w:multiLevelType w:val="multilevel"/>
    <w:tmpl w:val="44387566"/>
    <w:numStyleLink w:val="Num"/>
  </w:abstractNum>
  <w:abstractNum w:abstractNumId="13">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2FB20CE"/>
    <w:multiLevelType w:val="multilevel"/>
    <w:tmpl w:val="2F1A6F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3E7AA9"/>
    <w:multiLevelType w:val="multilevel"/>
    <w:tmpl w:val="44387566"/>
    <w:numStyleLink w:val="Num"/>
  </w:abstractNum>
  <w:abstractNum w:abstractNumId="16">
    <w:nsid w:val="2CA90C30"/>
    <w:multiLevelType w:val="multilevel"/>
    <w:tmpl w:val="44387566"/>
    <w:numStyleLink w:val="Num"/>
  </w:abstractNum>
  <w:abstractNum w:abstractNumId="17">
    <w:nsid w:val="32732D3E"/>
    <w:multiLevelType w:val="multilevel"/>
    <w:tmpl w:val="44387566"/>
    <w:numStyleLink w:val="Num"/>
  </w:abstractNum>
  <w:abstractNum w:abstractNumId="18">
    <w:nsid w:val="35604FE7"/>
    <w:multiLevelType w:val="hybridMultilevel"/>
    <w:tmpl w:val="975050A2"/>
    <w:lvl w:ilvl="0" w:tplc="47027E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E71DF3"/>
    <w:multiLevelType w:val="multilevel"/>
    <w:tmpl w:val="44387566"/>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6CF95F74"/>
    <w:multiLevelType w:val="hybridMultilevel"/>
    <w:tmpl w:val="24B0E650"/>
    <w:lvl w:ilvl="0" w:tplc="89306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015245"/>
    <w:multiLevelType w:val="multilevel"/>
    <w:tmpl w:val="01EAEC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4E12751"/>
    <w:multiLevelType w:val="multilevel"/>
    <w:tmpl w:val="44387566"/>
    <w:numStyleLink w:val="Num"/>
  </w:abstractNum>
  <w:abstractNum w:abstractNumId="26">
    <w:nsid w:val="79AB6D58"/>
    <w:multiLevelType w:val="hybridMultilevel"/>
    <w:tmpl w:val="79E6E7B2"/>
    <w:lvl w:ilvl="0" w:tplc="7564DBB0">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4"/>
  </w:num>
  <w:num w:numId="3">
    <w:abstractNumId w:val="24"/>
  </w:num>
  <w:num w:numId="4">
    <w:abstractNumId w:val="24"/>
  </w:num>
  <w:num w:numId="5">
    <w:abstractNumId w:val="20"/>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4"/>
  </w:num>
  <w:num w:numId="19">
    <w:abstractNumId w:val="24"/>
  </w:num>
  <w:num w:numId="20">
    <w:abstractNumId w:val="24"/>
  </w:num>
  <w:num w:numId="21">
    <w:abstractNumId w:val="24"/>
  </w:num>
  <w:num w:numId="22">
    <w:abstractNumId w:val="20"/>
  </w:num>
  <w:num w:numId="23">
    <w:abstractNumId w:val="21"/>
  </w:num>
  <w:num w:numId="24">
    <w:abstractNumId w:val="20"/>
  </w:num>
  <w:num w:numId="25">
    <w:abstractNumId w:val="19"/>
  </w:num>
  <w:num w:numId="26">
    <w:abstractNumId w:val="22"/>
  </w:num>
  <w:num w:numId="27">
    <w:abstractNumId w:val="15"/>
  </w:num>
  <w:num w:numId="28">
    <w:abstractNumId w:val="17"/>
  </w:num>
  <w:num w:numId="29">
    <w:abstractNumId w:val="23"/>
  </w:num>
  <w:num w:numId="30">
    <w:abstractNumId w:val="25"/>
  </w:num>
  <w:num w:numId="31">
    <w:abstractNumId w:val="26"/>
  </w:num>
  <w:num w:numId="32">
    <w:abstractNumId w:val="12"/>
  </w:num>
  <w:num w:numId="33">
    <w:abstractNumId w:val="18"/>
  </w:num>
  <w:num w:numId="34">
    <w:abstractNumId w:val="16"/>
  </w:num>
  <w:num w:numId="35">
    <w:abstractNumId w:val="11"/>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0F"/>
    <w:rsid w:val="0000407D"/>
    <w:rsid w:val="000048BE"/>
    <w:rsid w:val="00007CFF"/>
    <w:rsid w:val="00013E97"/>
    <w:rsid w:val="00025702"/>
    <w:rsid w:val="0002625F"/>
    <w:rsid w:val="0003266F"/>
    <w:rsid w:val="000433FC"/>
    <w:rsid w:val="0004342A"/>
    <w:rsid w:val="00052CEC"/>
    <w:rsid w:val="00057C57"/>
    <w:rsid w:val="00061C62"/>
    <w:rsid w:val="0006421B"/>
    <w:rsid w:val="00077E45"/>
    <w:rsid w:val="000841F3"/>
    <w:rsid w:val="00085873"/>
    <w:rsid w:val="00086B6E"/>
    <w:rsid w:val="000878FA"/>
    <w:rsid w:val="000920EA"/>
    <w:rsid w:val="00095B57"/>
    <w:rsid w:val="000973B8"/>
    <w:rsid w:val="000A04A2"/>
    <w:rsid w:val="000A6122"/>
    <w:rsid w:val="000A6281"/>
    <w:rsid w:val="000B473F"/>
    <w:rsid w:val="000C4931"/>
    <w:rsid w:val="000C5C18"/>
    <w:rsid w:val="000C657A"/>
    <w:rsid w:val="000D2569"/>
    <w:rsid w:val="000D2652"/>
    <w:rsid w:val="000D62F1"/>
    <w:rsid w:val="000D6B0C"/>
    <w:rsid w:val="000D7698"/>
    <w:rsid w:val="000D7B86"/>
    <w:rsid w:val="000E26FD"/>
    <w:rsid w:val="000E5C3C"/>
    <w:rsid w:val="000F0421"/>
    <w:rsid w:val="000F2522"/>
    <w:rsid w:val="000F5A3D"/>
    <w:rsid w:val="0010076E"/>
    <w:rsid w:val="0010193F"/>
    <w:rsid w:val="00103A3A"/>
    <w:rsid w:val="001072FA"/>
    <w:rsid w:val="00117BFD"/>
    <w:rsid w:val="00122AB8"/>
    <w:rsid w:val="00123145"/>
    <w:rsid w:val="0012447A"/>
    <w:rsid w:val="00127DE1"/>
    <w:rsid w:val="00127DFC"/>
    <w:rsid w:val="00130EEB"/>
    <w:rsid w:val="00134936"/>
    <w:rsid w:val="00140D3A"/>
    <w:rsid w:val="00141689"/>
    <w:rsid w:val="001459E5"/>
    <w:rsid w:val="00146B8F"/>
    <w:rsid w:val="00147529"/>
    <w:rsid w:val="00154E12"/>
    <w:rsid w:val="0015709B"/>
    <w:rsid w:val="001606A7"/>
    <w:rsid w:val="0016223D"/>
    <w:rsid w:val="0016378B"/>
    <w:rsid w:val="00165E99"/>
    <w:rsid w:val="00167A32"/>
    <w:rsid w:val="00172605"/>
    <w:rsid w:val="00175792"/>
    <w:rsid w:val="00177753"/>
    <w:rsid w:val="00177AFD"/>
    <w:rsid w:val="00182D21"/>
    <w:rsid w:val="001847B5"/>
    <w:rsid w:val="00192385"/>
    <w:rsid w:val="00193236"/>
    <w:rsid w:val="001947AC"/>
    <w:rsid w:val="00195ECC"/>
    <w:rsid w:val="00197CF2"/>
    <w:rsid w:val="001A2CDE"/>
    <w:rsid w:val="001A5504"/>
    <w:rsid w:val="001A7BD0"/>
    <w:rsid w:val="001B32CD"/>
    <w:rsid w:val="001B7155"/>
    <w:rsid w:val="001C21B3"/>
    <w:rsid w:val="001C224A"/>
    <w:rsid w:val="001C2563"/>
    <w:rsid w:val="001C42E1"/>
    <w:rsid w:val="001D13EF"/>
    <w:rsid w:val="001D4300"/>
    <w:rsid w:val="001E0881"/>
    <w:rsid w:val="001E0F1F"/>
    <w:rsid w:val="001E6EE3"/>
    <w:rsid w:val="001F0903"/>
    <w:rsid w:val="001F6444"/>
    <w:rsid w:val="00200C16"/>
    <w:rsid w:val="00202BFE"/>
    <w:rsid w:val="002034F4"/>
    <w:rsid w:val="00211144"/>
    <w:rsid w:val="00211565"/>
    <w:rsid w:val="00214979"/>
    <w:rsid w:val="00215AB2"/>
    <w:rsid w:val="00216675"/>
    <w:rsid w:val="002223D5"/>
    <w:rsid w:val="00227773"/>
    <w:rsid w:val="00233B6F"/>
    <w:rsid w:val="00235D33"/>
    <w:rsid w:val="00236CE4"/>
    <w:rsid w:val="00236F3F"/>
    <w:rsid w:val="00240505"/>
    <w:rsid w:val="00240E05"/>
    <w:rsid w:val="00242365"/>
    <w:rsid w:val="00244BE1"/>
    <w:rsid w:val="0025153B"/>
    <w:rsid w:val="00261DE1"/>
    <w:rsid w:val="00263C24"/>
    <w:rsid w:val="00264144"/>
    <w:rsid w:val="00264CC4"/>
    <w:rsid w:val="00264D22"/>
    <w:rsid w:val="00265B4A"/>
    <w:rsid w:val="0027331A"/>
    <w:rsid w:val="00275FDB"/>
    <w:rsid w:val="00276021"/>
    <w:rsid w:val="00277A7F"/>
    <w:rsid w:val="002812AF"/>
    <w:rsid w:val="00285F40"/>
    <w:rsid w:val="00287656"/>
    <w:rsid w:val="002965D7"/>
    <w:rsid w:val="002A6F76"/>
    <w:rsid w:val="002A7295"/>
    <w:rsid w:val="002B0C5A"/>
    <w:rsid w:val="002C0CE1"/>
    <w:rsid w:val="002C21D3"/>
    <w:rsid w:val="002C674D"/>
    <w:rsid w:val="002C7D28"/>
    <w:rsid w:val="002D1132"/>
    <w:rsid w:val="002D556D"/>
    <w:rsid w:val="002D5FA4"/>
    <w:rsid w:val="002D6FD4"/>
    <w:rsid w:val="002E4E6E"/>
    <w:rsid w:val="002E7C40"/>
    <w:rsid w:val="002F02DE"/>
    <w:rsid w:val="002F10A7"/>
    <w:rsid w:val="002F1C29"/>
    <w:rsid w:val="002F2849"/>
    <w:rsid w:val="002F339A"/>
    <w:rsid w:val="002F3A2E"/>
    <w:rsid w:val="002F5D77"/>
    <w:rsid w:val="0030133F"/>
    <w:rsid w:val="00303F20"/>
    <w:rsid w:val="00306146"/>
    <w:rsid w:val="00312FF0"/>
    <w:rsid w:val="00314899"/>
    <w:rsid w:val="0031493F"/>
    <w:rsid w:val="003169D8"/>
    <w:rsid w:val="00317E08"/>
    <w:rsid w:val="003239F4"/>
    <w:rsid w:val="00324838"/>
    <w:rsid w:val="003261C6"/>
    <w:rsid w:val="00326BA5"/>
    <w:rsid w:val="00327E72"/>
    <w:rsid w:val="003316D2"/>
    <w:rsid w:val="0033256E"/>
    <w:rsid w:val="00335CB9"/>
    <w:rsid w:val="003363DC"/>
    <w:rsid w:val="0034313A"/>
    <w:rsid w:val="00344753"/>
    <w:rsid w:val="0035514E"/>
    <w:rsid w:val="003610AB"/>
    <w:rsid w:val="00364346"/>
    <w:rsid w:val="003659C8"/>
    <w:rsid w:val="00370D67"/>
    <w:rsid w:val="00370F34"/>
    <w:rsid w:val="003718DB"/>
    <w:rsid w:val="00376A07"/>
    <w:rsid w:val="00381490"/>
    <w:rsid w:val="00381B6A"/>
    <w:rsid w:val="00385514"/>
    <w:rsid w:val="00385660"/>
    <w:rsid w:val="0039243C"/>
    <w:rsid w:val="003944A5"/>
    <w:rsid w:val="003961E6"/>
    <w:rsid w:val="0039629A"/>
    <w:rsid w:val="00397DC9"/>
    <w:rsid w:val="003A7451"/>
    <w:rsid w:val="003A7AC0"/>
    <w:rsid w:val="003B63F2"/>
    <w:rsid w:val="003B7E50"/>
    <w:rsid w:val="003C389D"/>
    <w:rsid w:val="003D2C75"/>
    <w:rsid w:val="003E26F1"/>
    <w:rsid w:val="003F26F8"/>
    <w:rsid w:val="003F6F41"/>
    <w:rsid w:val="003F7064"/>
    <w:rsid w:val="003F7272"/>
    <w:rsid w:val="00400393"/>
    <w:rsid w:val="0040290A"/>
    <w:rsid w:val="00404E60"/>
    <w:rsid w:val="00405F3B"/>
    <w:rsid w:val="00407171"/>
    <w:rsid w:val="004075FD"/>
    <w:rsid w:val="00421C4D"/>
    <w:rsid w:val="004267D4"/>
    <w:rsid w:val="00430AF2"/>
    <w:rsid w:val="00431CBA"/>
    <w:rsid w:val="00435C3E"/>
    <w:rsid w:val="00437312"/>
    <w:rsid w:val="00442568"/>
    <w:rsid w:val="00442E46"/>
    <w:rsid w:val="00443A84"/>
    <w:rsid w:val="00446396"/>
    <w:rsid w:val="00450B10"/>
    <w:rsid w:val="00451FD0"/>
    <w:rsid w:val="004521FD"/>
    <w:rsid w:val="00453F6F"/>
    <w:rsid w:val="00460B0C"/>
    <w:rsid w:val="00470CB9"/>
    <w:rsid w:val="00470EC6"/>
    <w:rsid w:val="00473AAC"/>
    <w:rsid w:val="00473F1C"/>
    <w:rsid w:val="00481408"/>
    <w:rsid w:val="00484881"/>
    <w:rsid w:val="00485A9E"/>
    <w:rsid w:val="00495ED4"/>
    <w:rsid w:val="004A55E4"/>
    <w:rsid w:val="004B1475"/>
    <w:rsid w:val="004B7A3A"/>
    <w:rsid w:val="004C1157"/>
    <w:rsid w:val="004C3BD9"/>
    <w:rsid w:val="004C5365"/>
    <w:rsid w:val="004D331A"/>
    <w:rsid w:val="004D34FC"/>
    <w:rsid w:val="004D6791"/>
    <w:rsid w:val="004D68E0"/>
    <w:rsid w:val="004D7341"/>
    <w:rsid w:val="004E03E9"/>
    <w:rsid w:val="004E3134"/>
    <w:rsid w:val="004E4BB2"/>
    <w:rsid w:val="004E6E2E"/>
    <w:rsid w:val="004F2A99"/>
    <w:rsid w:val="004F4021"/>
    <w:rsid w:val="004F56EA"/>
    <w:rsid w:val="005013FE"/>
    <w:rsid w:val="00506232"/>
    <w:rsid w:val="00506BA6"/>
    <w:rsid w:val="00507F42"/>
    <w:rsid w:val="00510BB1"/>
    <w:rsid w:val="00511368"/>
    <w:rsid w:val="00512B21"/>
    <w:rsid w:val="00515834"/>
    <w:rsid w:val="00517657"/>
    <w:rsid w:val="00522746"/>
    <w:rsid w:val="00522FDF"/>
    <w:rsid w:val="005238F8"/>
    <w:rsid w:val="00524C5F"/>
    <w:rsid w:val="00525035"/>
    <w:rsid w:val="005307AA"/>
    <w:rsid w:val="0053186E"/>
    <w:rsid w:val="00531BCA"/>
    <w:rsid w:val="00543C1D"/>
    <w:rsid w:val="005477E9"/>
    <w:rsid w:val="00555A9C"/>
    <w:rsid w:val="00557FB2"/>
    <w:rsid w:val="00561068"/>
    <w:rsid w:val="005629E8"/>
    <w:rsid w:val="00571674"/>
    <w:rsid w:val="005739BE"/>
    <w:rsid w:val="00574270"/>
    <w:rsid w:val="00574694"/>
    <w:rsid w:val="005773BA"/>
    <w:rsid w:val="0057794C"/>
    <w:rsid w:val="005814D1"/>
    <w:rsid w:val="005844F9"/>
    <w:rsid w:val="00587E33"/>
    <w:rsid w:val="005903AE"/>
    <w:rsid w:val="00591D2E"/>
    <w:rsid w:val="00595087"/>
    <w:rsid w:val="00596049"/>
    <w:rsid w:val="00596B01"/>
    <w:rsid w:val="0059764B"/>
    <w:rsid w:val="005A1719"/>
    <w:rsid w:val="005A5448"/>
    <w:rsid w:val="005B08B8"/>
    <w:rsid w:val="005B0CD2"/>
    <w:rsid w:val="005B2BD5"/>
    <w:rsid w:val="005C0563"/>
    <w:rsid w:val="005C3090"/>
    <w:rsid w:val="005C38B1"/>
    <w:rsid w:val="005C6181"/>
    <w:rsid w:val="005C67EA"/>
    <w:rsid w:val="005D3348"/>
    <w:rsid w:val="005D34C1"/>
    <w:rsid w:val="005E5D12"/>
    <w:rsid w:val="005F1758"/>
    <w:rsid w:val="00602FED"/>
    <w:rsid w:val="00610543"/>
    <w:rsid w:val="006138B6"/>
    <w:rsid w:val="006170F8"/>
    <w:rsid w:val="0062656A"/>
    <w:rsid w:val="00626C7A"/>
    <w:rsid w:val="00627560"/>
    <w:rsid w:val="006316BA"/>
    <w:rsid w:val="00640F8B"/>
    <w:rsid w:val="00641E46"/>
    <w:rsid w:val="0064775F"/>
    <w:rsid w:val="006478A6"/>
    <w:rsid w:val="00651E5E"/>
    <w:rsid w:val="006521CC"/>
    <w:rsid w:val="00655B56"/>
    <w:rsid w:val="006560BB"/>
    <w:rsid w:val="006573D8"/>
    <w:rsid w:val="006609A1"/>
    <w:rsid w:val="0066173C"/>
    <w:rsid w:val="00661C11"/>
    <w:rsid w:val="0066341C"/>
    <w:rsid w:val="00672529"/>
    <w:rsid w:val="00672E2A"/>
    <w:rsid w:val="00675A20"/>
    <w:rsid w:val="00677226"/>
    <w:rsid w:val="006860A9"/>
    <w:rsid w:val="0068628E"/>
    <w:rsid w:val="00687FED"/>
    <w:rsid w:val="00690353"/>
    <w:rsid w:val="00690A3E"/>
    <w:rsid w:val="00695A0A"/>
    <w:rsid w:val="006A0D8D"/>
    <w:rsid w:val="006B16B9"/>
    <w:rsid w:val="006B30CB"/>
    <w:rsid w:val="006C0D2C"/>
    <w:rsid w:val="006C3B8F"/>
    <w:rsid w:val="006D30F6"/>
    <w:rsid w:val="006D4A97"/>
    <w:rsid w:val="006D726C"/>
    <w:rsid w:val="006D780F"/>
    <w:rsid w:val="006D7AFD"/>
    <w:rsid w:val="006E1B91"/>
    <w:rsid w:val="006E2700"/>
    <w:rsid w:val="006E3F7F"/>
    <w:rsid w:val="006E65B1"/>
    <w:rsid w:val="006F6AE6"/>
    <w:rsid w:val="006F7A79"/>
    <w:rsid w:val="00701820"/>
    <w:rsid w:val="00702BE2"/>
    <w:rsid w:val="00703BE0"/>
    <w:rsid w:val="0071151C"/>
    <w:rsid w:val="0071358A"/>
    <w:rsid w:val="0071398D"/>
    <w:rsid w:val="00720A0E"/>
    <w:rsid w:val="00722772"/>
    <w:rsid w:val="007241BA"/>
    <w:rsid w:val="0072601A"/>
    <w:rsid w:val="0072631C"/>
    <w:rsid w:val="00726F69"/>
    <w:rsid w:val="0072777C"/>
    <w:rsid w:val="00727F79"/>
    <w:rsid w:val="007329FB"/>
    <w:rsid w:val="00732A3B"/>
    <w:rsid w:val="00732B62"/>
    <w:rsid w:val="007357BF"/>
    <w:rsid w:val="00740276"/>
    <w:rsid w:val="00742605"/>
    <w:rsid w:val="007444D5"/>
    <w:rsid w:val="00756095"/>
    <w:rsid w:val="00757C1D"/>
    <w:rsid w:val="00757D4C"/>
    <w:rsid w:val="00760037"/>
    <w:rsid w:val="0076028B"/>
    <w:rsid w:val="00760CA6"/>
    <w:rsid w:val="007636FF"/>
    <w:rsid w:val="007741BE"/>
    <w:rsid w:val="007843C6"/>
    <w:rsid w:val="0078665A"/>
    <w:rsid w:val="00787B11"/>
    <w:rsid w:val="0079341D"/>
    <w:rsid w:val="007952A2"/>
    <w:rsid w:val="00796EBE"/>
    <w:rsid w:val="00797F6A"/>
    <w:rsid w:val="007A2E26"/>
    <w:rsid w:val="007A2FA2"/>
    <w:rsid w:val="007A3522"/>
    <w:rsid w:val="007A52CF"/>
    <w:rsid w:val="007A622A"/>
    <w:rsid w:val="007B0862"/>
    <w:rsid w:val="007B4C72"/>
    <w:rsid w:val="007C7715"/>
    <w:rsid w:val="007D31E3"/>
    <w:rsid w:val="007D3588"/>
    <w:rsid w:val="007D67C2"/>
    <w:rsid w:val="007E124E"/>
    <w:rsid w:val="007E1CAD"/>
    <w:rsid w:val="007E3746"/>
    <w:rsid w:val="007E3EBF"/>
    <w:rsid w:val="007E4F74"/>
    <w:rsid w:val="007F0E46"/>
    <w:rsid w:val="007F68DB"/>
    <w:rsid w:val="007F7D51"/>
    <w:rsid w:val="008018D3"/>
    <w:rsid w:val="008048A7"/>
    <w:rsid w:val="008062ED"/>
    <w:rsid w:val="008078D8"/>
    <w:rsid w:val="008247BE"/>
    <w:rsid w:val="00831B94"/>
    <w:rsid w:val="00833CAE"/>
    <w:rsid w:val="0083704E"/>
    <w:rsid w:val="00837369"/>
    <w:rsid w:val="00843CC3"/>
    <w:rsid w:val="0084407E"/>
    <w:rsid w:val="00845798"/>
    <w:rsid w:val="00846DBA"/>
    <w:rsid w:val="008474F5"/>
    <w:rsid w:val="00854399"/>
    <w:rsid w:val="00855BC8"/>
    <w:rsid w:val="00856798"/>
    <w:rsid w:val="00856EEE"/>
    <w:rsid w:val="00862D7B"/>
    <w:rsid w:val="00866BBB"/>
    <w:rsid w:val="00866EFB"/>
    <w:rsid w:val="00876543"/>
    <w:rsid w:val="0088623F"/>
    <w:rsid w:val="0089677D"/>
    <w:rsid w:val="008A476C"/>
    <w:rsid w:val="008B1B49"/>
    <w:rsid w:val="008B2756"/>
    <w:rsid w:val="008B361E"/>
    <w:rsid w:val="008B7C90"/>
    <w:rsid w:val="008C1215"/>
    <w:rsid w:val="008C21AF"/>
    <w:rsid w:val="008C2201"/>
    <w:rsid w:val="008C3CC0"/>
    <w:rsid w:val="008C7B81"/>
    <w:rsid w:val="008D3514"/>
    <w:rsid w:val="008D6AEA"/>
    <w:rsid w:val="008D7435"/>
    <w:rsid w:val="008D7443"/>
    <w:rsid w:val="008D7860"/>
    <w:rsid w:val="008E2271"/>
    <w:rsid w:val="008E3E78"/>
    <w:rsid w:val="008E42DA"/>
    <w:rsid w:val="008F124B"/>
    <w:rsid w:val="008F257E"/>
    <w:rsid w:val="008F35C8"/>
    <w:rsid w:val="008F434A"/>
    <w:rsid w:val="008F6B7C"/>
    <w:rsid w:val="008F73E5"/>
    <w:rsid w:val="008F7704"/>
    <w:rsid w:val="00900A39"/>
    <w:rsid w:val="00900F9F"/>
    <w:rsid w:val="00901DA4"/>
    <w:rsid w:val="0090281C"/>
    <w:rsid w:val="009075FA"/>
    <w:rsid w:val="00910B0D"/>
    <w:rsid w:val="009119DC"/>
    <w:rsid w:val="0092438D"/>
    <w:rsid w:val="00925319"/>
    <w:rsid w:val="00927907"/>
    <w:rsid w:val="00933109"/>
    <w:rsid w:val="00940CA0"/>
    <w:rsid w:val="00944146"/>
    <w:rsid w:val="00944BA8"/>
    <w:rsid w:val="00945B27"/>
    <w:rsid w:val="0095369A"/>
    <w:rsid w:val="0096783D"/>
    <w:rsid w:val="009706A1"/>
    <w:rsid w:val="00971DBE"/>
    <w:rsid w:val="009738BB"/>
    <w:rsid w:val="00977991"/>
    <w:rsid w:val="0098203E"/>
    <w:rsid w:val="00982416"/>
    <w:rsid w:val="009839C0"/>
    <w:rsid w:val="009A2171"/>
    <w:rsid w:val="009A2379"/>
    <w:rsid w:val="009A39F9"/>
    <w:rsid w:val="009B148F"/>
    <w:rsid w:val="009B3B05"/>
    <w:rsid w:val="009B5986"/>
    <w:rsid w:val="009B5B22"/>
    <w:rsid w:val="009B5D2E"/>
    <w:rsid w:val="009B7C80"/>
    <w:rsid w:val="009C0740"/>
    <w:rsid w:val="009C76F1"/>
    <w:rsid w:val="009C7B68"/>
    <w:rsid w:val="009C7F58"/>
    <w:rsid w:val="009D3CCA"/>
    <w:rsid w:val="009D6B69"/>
    <w:rsid w:val="009F1ED8"/>
    <w:rsid w:val="009F21A8"/>
    <w:rsid w:val="009F2F56"/>
    <w:rsid w:val="009F302A"/>
    <w:rsid w:val="009F599A"/>
    <w:rsid w:val="00A0005A"/>
    <w:rsid w:val="00A157B5"/>
    <w:rsid w:val="00A15D78"/>
    <w:rsid w:val="00A1797B"/>
    <w:rsid w:val="00A21ABB"/>
    <w:rsid w:val="00A2710E"/>
    <w:rsid w:val="00A27FE0"/>
    <w:rsid w:val="00A3156E"/>
    <w:rsid w:val="00A33212"/>
    <w:rsid w:val="00A34098"/>
    <w:rsid w:val="00A340AA"/>
    <w:rsid w:val="00A37379"/>
    <w:rsid w:val="00A4354C"/>
    <w:rsid w:val="00A43931"/>
    <w:rsid w:val="00A442C8"/>
    <w:rsid w:val="00A4502C"/>
    <w:rsid w:val="00A450DB"/>
    <w:rsid w:val="00A4527B"/>
    <w:rsid w:val="00A45296"/>
    <w:rsid w:val="00A47AC3"/>
    <w:rsid w:val="00A500F2"/>
    <w:rsid w:val="00A51B9B"/>
    <w:rsid w:val="00A579B9"/>
    <w:rsid w:val="00A60884"/>
    <w:rsid w:val="00A62174"/>
    <w:rsid w:val="00A62CCB"/>
    <w:rsid w:val="00A63A58"/>
    <w:rsid w:val="00A67AD8"/>
    <w:rsid w:val="00A70139"/>
    <w:rsid w:val="00A72802"/>
    <w:rsid w:val="00A72C39"/>
    <w:rsid w:val="00A8090A"/>
    <w:rsid w:val="00A824EC"/>
    <w:rsid w:val="00A87460"/>
    <w:rsid w:val="00A876F8"/>
    <w:rsid w:val="00A927CA"/>
    <w:rsid w:val="00A94EE7"/>
    <w:rsid w:val="00A954D2"/>
    <w:rsid w:val="00A9645F"/>
    <w:rsid w:val="00AA1764"/>
    <w:rsid w:val="00AA26E4"/>
    <w:rsid w:val="00AA5AF6"/>
    <w:rsid w:val="00AA5E8C"/>
    <w:rsid w:val="00AB16E0"/>
    <w:rsid w:val="00AB6300"/>
    <w:rsid w:val="00AB6322"/>
    <w:rsid w:val="00AC3FCB"/>
    <w:rsid w:val="00AC4EF7"/>
    <w:rsid w:val="00AC4F6A"/>
    <w:rsid w:val="00AC5995"/>
    <w:rsid w:val="00AD0A30"/>
    <w:rsid w:val="00AD0D34"/>
    <w:rsid w:val="00AD3EB1"/>
    <w:rsid w:val="00AD4DE5"/>
    <w:rsid w:val="00AE2152"/>
    <w:rsid w:val="00AF4CA9"/>
    <w:rsid w:val="00B00799"/>
    <w:rsid w:val="00B00B9A"/>
    <w:rsid w:val="00B01AD3"/>
    <w:rsid w:val="00B03C55"/>
    <w:rsid w:val="00B060E4"/>
    <w:rsid w:val="00B06748"/>
    <w:rsid w:val="00B13817"/>
    <w:rsid w:val="00B1715F"/>
    <w:rsid w:val="00B277E3"/>
    <w:rsid w:val="00B31D4A"/>
    <w:rsid w:val="00B31DA8"/>
    <w:rsid w:val="00B337E8"/>
    <w:rsid w:val="00B35D05"/>
    <w:rsid w:val="00B373B5"/>
    <w:rsid w:val="00B42FC5"/>
    <w:rsid w:val="00B4592F"/>
    <w:rsid w:val="00B5608E"/>
    <w:rsid w:val="00B67947"/>
    <w:rsid w:val="00B719D0"/>
    <w:rsid w:val="00B72413"/>
    <w:rsid w:val="00B739F8"/>
    <w:rsid w:val="00B7419C"/>
    <w:rsid w:val="00B755ED"/>
    <w:rsid w:val="00B76531"/>
    <w:rsid w:val="00B80577"/>
    <w:rsid w:val="00B80B3D"/>
    <w:rsid w:val="00B8324F"/>
    <w:rsid w:val="00B841D5"/>
    <w:rsid w:val="00B864BD"/>
    <w:rsid w:val="00B87E2A"/>
    <w:rsid w:val="00B9101D"/>
    <w:rsid w:val="00B91FE9"/>
    <w:rsid w:val="00B95375"/>
    <w:rsid w:val="00B95E10"/>
    <w:rsid w:val="00B96958"/>
    <w:rsid w:val="00BA06E1"/>
    <w:rsid w:val="00BA12D6"/>
    <w:rsid w:val="00BA1D4B"/>
    <w:rsid w:val="00BA5332"/>
    <w:rsid w:val="00BB051C"/>
    <w:rsid w:val="00BB0643"/>
    <w:rsid w:val="00BB5EFD"/>
    <w:rsid w:val="00BB6B21"/>
    <w:rsid w:val="00BD1087"/>
    <w:rsid w:val="00BD26E0"/>
    <w:rsid w:val="00BD5006"/>
    <w:rsid w:val="00BD52DE"/>
    <w:rsid w:val="00BD5D10"/>
    <w:rsid w:val="00BE13D3"/>
    <w:rsid w:val="00BE203A"/>
    <w:rsid w:val="00BF3D8E"/>
    <w:rsid w:val="00BF4846"/>
    <w:rsid w:val="00BF487A"/>
    <w:rsid w:val="00BF6882"/>
    <w:rsid w:val="00C05B4D"/>
    <w:rsid w:val="00C06B5B"/>
    <w:rsid w:val="00C07EBF"/>
    <w:rsid w:val="00C10B82"/>
    <w:rsid w:val="00C10B8E"/>
    <w:rsid w:val="00C11D49"/>
    <w:rsid w:val="00C1412E"/>
    <w:rsid w:val="00C1533F"/>
    <w:rsid w:val="00C159E3"/>
    <w:rsid w:val="00C249A7"/>
    <w:rsid w:val="00C25DB6"/>
    <w:rsid w:val="00C30848"/>
    <w:rsid w:val="00C31D1A"/>
    <w:rsid w:val="00C32489"/>
    <w:rsid w:val="00C435B9"/>
    <w:rsid w:val="00C4465D"/>
    <w:rsid w:val="00C46245"/>
    <w:rsid w:val="00C46917"/>
    <w:rsid w:val="00C475D2"/>
    <w:rsid w:val="00C47D24"/>
    <w:rsid w:val="00C526EB"/>
    <w:rsid w:val="00C57813"/>
    <w:rsid w:val="00C67128"/>
    <w:rsid w:val="00C67738"/>
    <w:rsid w:val="00C72C28"/>
    <w:rsid w:val="00C752E9"/>
    <w:rsid w:val="00C757CC"/>
    <w:rsid w:val="00C7701F"/>
    <w:rsid w:val="00C811A3"/>
    <w:rsid w:val="00C86E4A"/>
    <w:rsid w:val="00C942F5"/>
    <w:rsid w:val="00C94AED"/>
    <w:rsid w:val="00C952A7"/>
    <w:rsid w:val="00C97663"/>
    <w:rsid w:val="00CA0140"/>
    <w:rsid w:val="00CA0F17"/>
    <w:rsid w:val="00CA1C42"/>
    <w:rsid w:val="00CA2D77"/>
    <w:rsid w:val="00CA38E9"/>
    <w:rsid w:val="00CC1364"/>
    <w:rsid w:val="00CC407D"/>
    <w:rsid w:val="00CC7A20"/>
    <w:rsid w:val="00CC7B80"/>
    <w:rsid w:val="00CD170F"/>
    <w:rsid w:val="00CD1774"/>
    <w:rsid w:val="00CD5A8E"/>
    <w:rsid w:val="00CD62CD"/>
    <w:rsid w:val="00CD79F9"/>
    <w:rsid w:val="00CE3831"/>
    <w:rsid w:val="00CE6FDE"/>
    <w:rsid w:val="00CF4F2E"/>
    <w:rsid w:val="00CF7BB6"/>
    <w:rsid w:val="00D037A6"/>
    <w:rsid w:val="00D05702"/>
    <w:rsid w:val="00D120E0"/>
    <w:rsid w:val="00D13501"/>
    <w:rsid w:val="00D15717"/>
    <w:rsid w:val="00D20EF0"/>
    <w:rsid w:val="00D23628"/>
    <w:rsid w:val="00D24B74"/>
    <w:rsid w:val="00D36897"/>
    <w:rsid w:val="00D375F0"/>
    <w:rsid w:val="00D40AC0"/>
    <w:rsid w:val="00D443B1"/>
    <w:rsid w:val="00D46156"/>
    <w:rsid w:val="00D47008"/>
    <w:rsid w:val="00D57EEF"/>
    <w:rsid w:val="00D61A55"/>
    <w:rsid w:val="00D6343E"/>
    <w:rsid w:val="00D64922"/>
    <w:rsid w:val="00D657E2"/>
    <w:rsid w:val="00D701C3"/>
    <w:rsid w:val="00D7139C"/>
    <w:rsid w:val="00D7587F"/>
    <w:rsid w:val="00D81837"/>
    <w:rsid w:val="00D83117"/>
    <w:rsid w:val="00D84940"/>
    <w:rsid w:val="00D858BE"/>
    <w:rsid w:val="00D8677E"/>
    <w:rsid w:val="00D86C31"/>
    <w:rsid w:val="00D9399A"/>
    <w:rsid w:val="00D9567F"/>
    <w:rsid w:val="00D971B1"/>
    <w:rsid w:val="00DA1240"/>
    <w:rsid w:val="00DA4529"/>
    <w:rsid w:val="00DA505B"/>
    <w:rsid w:val="00DA7592"/>
    <w:rsid w:val="00DB3F5E"/>
    <w:rsid w:val="00DB49AE"/>
    <w:rsid w:val="00DB4C19"/>
    <w:rsid w:val="00DB5DC0"/>
    <w:rsid w:val="00DB5FE0"/>
    <w:rsid w:val="00DB7C7E"/>
    <w:rsid w:val="00DC1785"/>
    <w:rsid w:val="00DC4A80"/>
    <w:rsid w:val="00DD3C06"/>
    <w:rsid w:val="00DD3CF7"/>
    <w:rsid w:val="00DD565F"/>
    <w:rsid w:val="00DD61E6"/>
    <w:rsid w:val="00DF5391"/>
    <w:rsid w:val="00DF70C2"/>
    <w:rsid w:val="00E018D5"/>
    <w:rsid w:val="00E0358A"/>
    <w:rsid w:val="00E03B76"/>
    <w:rsid w:val="00E03D14"/>
    <w:rsid w:val="00E0583B"/>
    <w:rsid w:val="00E138EE"/>
    <w:rsid w:val="00E242D6"/>
    <w:rsid w:val="00E26405"/>
    <w:rsid w:val="00E2717B"/>
    <w:rsid w:val="00E33B30"/>
    <w:rsid w:val="00E33E6A"/>
    <w:rsid w:val="00E359D4"/>
    <w:rsid w:val="00E4240C"/>
    <w:rsid w:val="00E479C1"/>
    <w:rsid w:val="00E5081C"/>
    <w:rsid w:val="00E5186B"/>
    <w:rsid w:val="00E51FB4"/>
    <w:rsid w:val="00E51FBD"/>
    <w:rsid w:val="00E56497"/>
    <w:rsid w:val="00E6206C"/>
    <w:rsid w:val="00E63DC1"/>
    <w:rsid w:val="00E70C8C"/>
    <w:rsid w:val="00E740A1"/>
    <w:rsid w:val="00E76AE7"/>
    <w:rsid w:val="00E818C4"/>
    <w:rsid w:val="00E82CC3"/>
    <w:rsid w:val="00E8592C"/>
    <w:rsid w:val="00E93085"/>
    <w:rsid w:val="00E9718C"/>
    <w:rsid w:val="00EA3C32"/>
    <w:rsid w:val="00EB4F11"/>
    <w:rsid w:val="00EB5027"/>
    <w:rsid w:val="00EB527D"/>
    <w:rsid w:val="00EB57E4"/>
    <w:rsid w:val="00EB640A"/>
    <w:rsid w:val="00EC6EB6"/>
    <w:rsid w:val="00ED3C9E"/>
    <w:rsid w:val="00EE4342"/>
    <w:rsid w:val="00EE436D"/>
    <w:rsid w:val="00EE4DD9"/>
    <w:rsid w:val="00EF05F3"/>
    <w:rsid w:val="00EF06A7"/>
    <w:rsid w:val="00EF1199"/>
    <w:rsid w:val="00EF1BA5"/>
    <w:rsid w:val="00EF4BA6"/>
    <w:rsid w:val="00EF53C4"/>
    <w:rsid w:val="00EF5D0F"/>
    <w:rsid w:val="00EF688F"/>
    <w:rsid w:val="00EF6B78"/>
    <w:rsid w:val="00EF6F83"/>
    <w:rsid w:val="00F021BD"/>
    <w:rsid w:val="00F05920"/>
    <w:rsid w:val="00F150C5"/>
    <w:rsid w:val="00F15CB4"/>
    <w:rsid w:val="00F16651"/>
    <w:rsid w:val="00F2665F"/>
    <w:rsid w:val="00F303FB"/>
    <w:rsid w:val="00F320F7"/>
    <w:rsid w:val="00F33536"/>
    <w:rsid w:val="00F34F04"/>
    <w:rsid w:val="00F401C9"/>
    <w:rsid w:val="00F41050"/>
    <w:rsid w:val="00F41B12"/>
    <w:rsid w:val="00F421ED"/>
    <w:rsid w:val="00F46E97"/>
    <w:rsid w:val="00F5164A"/>
    <w:rsid w:val="00F53CBA"/>
    <w:rsid w:val="00F5462A"/>
    <w:rsid w:val="00F62A31"/>
    <w:rsid w:val="00F6391C"/>
    <w:rsid w:val="00F64418"/>
    <w:rsid w:val="00F656B1"/>
    <w:rsid w:val="00F67037"/>
    <w:rsid w:val="00F72086"/>
    <w:rsid w:val="00F7365B"/>
    <w:rsid w:val="00F812EF"/>
    <w:rsid w:val="00F828F9"/>
    <w:rsid w:val="00F85717"/>
    <w:rsid w:val="00F86469"/>
    <w:rsid w:val="00F86AD7"/>
    <w:rsid w:val="00F875DC"/>
    <w:rsid w:val="00F91477"/>
    <w:rsid w:val="00F91EC1"/>
    <w:rsid w:val="00F93B99"/>
    <w:rsid w:val="00FA3661"/>
    <w:rsid w:val="00FA416D"/>
    <w:rsid w:val="00FA4FF0"/>
    <w:rsid w:val="00FA5B90"/>
    <w:rsid w:val="00FA6810"/>
    <w:rsid w:val="00FA6FF1"/>
    <w:rsid w:val="00FA74C5"/>
    <w:rsid w:val="00FA7664"/>
    <w:rsid w:val="00FB060D"/>
    <w:rsid w:val="00FB21FD"/>
    <w:rsid w:val="00FB311E"/>
    <w:rsid w:val="00FC2D7C"/>
    <w:rsid w:val="00FC71A0"/>
    <w:rsid w:val="00FC74BC"/>
    <w:rsid w:val="00FC7E75"/>
    <w:rsid w:val="00FD060D"/>
    <w:rsid w:val="00FD2A24"/>
    <w:rsid w:val="00FD3B63"/>
    <w:rsid w:val="00FD4467"/>
    <w:rsid w:val="00FD4655"/>
    <w:rsid w:val="00FD4FEE"/>
    <w:rsid w:val="00FD55CA"/>
    <w:rsid w:val="00FE2BCD"/>
    <w:rsid w:val="00FE2CE2"/>
    <w:rsid w:val="00FE3896"/>
    <w:rsid w:val="00FE5996"/>
    <w:rsid w:val="00FE69C9"/>
    <w:rsid w:val="00FF1C05"/>
    <w:rsid w:val="00FF61C7"/>
    <w:rsid w:val="00FF7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D6477F8-B6BB-4364-A5CD-47155D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B5"/>
    <w:pPr>
      <w:bidi/>
      <w:spacing w:before="120" w:line="288" w:lineRule="auto"/>
      <w:jc w:val="lowKashida"/>
    </w:pPr>
    <w:rPr>
      <w:rFonts w:cs="B Nazanin"/>
      <w:sz w:val="26"/>
      <w:szCs w:val="28"/>
    </w:rPr>
  </w:style>
  <w:style w:type="paragraph" w:styleId="Heading1">
    <w:name w:val="heading 1"/>
    <w:basedOn w:val="Normal"/>
    <w:next w:val="Normal"/>
    <w:qFormat/>
    <w:rsid w:val="005477E9"/>
    <w:pPr>
      <w:keepNext/>
      <w:numPr>
        <w:numId w:val="21"/>
      </w:numPr>
      <w:spacing w:before="600"/>
      <w:outlineLvl w:val="0"/>
    </w:pPr>
    <w:rPr>
      <w:b/>
      <w:bCs/>
      <w:kern w:val="32"/>
      <w:sz w:val="38"/>
      <w:szCs w:val="40"/>
      <w:lang w:bidi="fa-IR"/>
    </w:rPr>
  </w:style>
  <w:style w:type="paragraph" w:styleId="Heading2">
    <w:name w:val="heading 2"/>
    <w:basedOn w:val="Normal"/>
    <w:next w:val="Normal"/>
    <w:qFormat/>
    <w:rsid w:val="00C952A7"/>
    <w:pPr>
      <w:keepNext/>
      <w:numPr>
        <w:ilvl w:val="1"/>
        <w:numId w:val="21"/>
      </w:numPr>
      <w:spacing w:before="540"/>
      <w:ind w:left="578" w:hanging="578"/>
      <w:outlineLvl w:val="1"/>
    </w:pPr>
    <w:rPr>
      <w:b/>
      <w:bCs/>
      <w:lang w:bidi="fa-IR"/>
    </w:rPr>
  </w:style>
  <w:style w:type="paragraph" w:styleId="Heading3">
    <w:name w:val="heading 3"/>
    <w:basedOn w:val="Normal"/>
    <w:next w:val="Normal"/>
    <w:qFormat/>
    <w:rsid w:val="00A60884"/>
    <w:pPr>
      <w:keepNext/>
      <w:numPr>
        <w:ilvl w:val="2"/>
        <w:numId w:val="21"/>
      </w:numPr>
      <w:spacing w:before="400"/>
      <w:outlineLvl w:val="2"/>
    </w:pPr>
    <w:rPr>
      <w:b/>
      <w:bCs/>
      <w:sz w:val="24"/>
      <w:szCs w:val="26"/>
      <w:lang w:bidi="fa-IR"/>
    </w:rPr>
  </w:style>
  <w:style w:type="paragraph" w:styleId="Heading4">
    <w:name w:val="heading 4"/>
    <w:basedOn w:val="Normal"/>
    <w:next w:val="Normal"/>
    <w:qFormat/>
    <w:rsid w:val="00A60884"/>
    <w:pPr>
      <w:keepNext/>
      <w:numPr>
        <w:ilvl w:val="3"/>
        <w:numId w:val="21"/>
      </w:numPr>
      <w:spacing w:before="300"/>
      <w:ind w:left="862" w:hanging="862"/>
      <w:outlineLvl w:val="3"/>
    </w:pPr>
    <w:rPr>
      <w:b/>
      <w:bCs/>
      <w:sz w:val="22"/>
      <w:szCs w:val="24"/>
    </w:rPr>
  </w:style>
  <w:style w:type="paragraph" w:styleId="Heading5">
    <w:name w:val="heading 5"/>
    <w:basedOn w:val="Normal"/>
    <w:next w:val="Normal"/>
    <w:qFormat/>
    <w:rsid w:val="006D780F"/>
    <w:pPr>
      <w:tabs>
        <w:tab w:val="num" w:pos="1800"/>
      </w:tabs>
      <w:spacing w:before="240" w:after="60"/>
      <w:ind w:left="1800" w:hanging="360"/>
      <w:outlineLvl w:val="4"/>
    </w:pPr>
    <w:rPr>
      <w:rFonts w:cs="Titr"/>
      <w:b/>
      <w:bCs/>
      <w:i/>
      <w:iCs/>
      <w:sz w:val="24"/>
      <w:szCs w:val="24"/>
    </w:rPr>
  </w:style>
  <w:style w:type="paragraph" w:styleId="Heading6">
    <w:name w:val="heading 6"/>
    <w:basedOn w:val="Normal"/>
    <w:next w:val="Normal"/>
    <w:qFormat/>
    <w:rsid w:val="006D780F"/>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qFormat/>
    <w:rsid w:val="006D780F"/>
    <w:pPr>
      <w:tabs>
        <w:tab w:val="num" w:pos="2376"/>
      </w:tabs>
      <w:spacing w:before="240" w:after="60"/>
      <w:ind w:left="2376" w:hanging="1296"/>
      <w:outlineLvl w:val="6"/>
    </w:pPr>
    <w:rPr>
      <w:rFonts w:cs="Times New Roman"/>
      <w:szCs w:val="24"/>
    </w:rPr>
  </w:style>
  <w:style w:type="paragraph" w:styleId="Heading8">
    <w:name w:val="heading 8"/>
    <w:basedOn w:val="Normal"/>
    <w:next w:val="Normal"/>
    <w:qFormat/>
    <w:rsid w:val="006D780F"/>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qFormat/>
    <w:rsid w:val="006D780F"/>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itle">
    <w:name w:val="AbsTitle*"/>
    <w:basedOn w:val="Normal"/>
    <w:rsid w:val="004267D4"/>
    <w:pPr>
      <w:spacing w:before="0"/>
    </w:pPr>
    <w:rPr>
      <w:b/>
      <w:bCs/>
      <w:sz w:val="30"/>
      <w:szCs w:val="32"/>
    </w:rPr>
  </w:style>
  <w:style w:type="numbering" w:customStyle="1" w:styleId="Num">
    <w:name w:val="Num*"/>
    <w:basedOn w:val="NoList"/>
    <w:rsid w:val="00C57813"/>
    <w:pPr>
      <w:numPr>
        <w:numId w:val="17"/>
      </w:numPr>
    </w:pPr>
  </w:style>
  <w:style w:type="paragraph" w:customStyle="1" w:styleId="EnRef">
    <w:name w:val="EnRef*"/>
    <w:basedOn w:val="Normal"/>
    <w:rsid w:val="000C4931"/>
    <w:pPr>
      <w:widowControl w:val="0"/>
      <w:bidi w:val="0"/>
      <w:spacing w:before="0" w:line="240" w:lineRule="auto"/>
    </w:pPr>
    <w:rPr>
      <w:rFonts w:cs="Times New Roman"/>
      <w:sz w:val="24"/>
      <w:szCs w:val="26"/>
      <w:lang w:bidi="fa-IR"/>
    </w:rPr>
  </w:style>
  <w:style w:type="paragraph" w:customStyle="1" w:styleId="Equation">
    <w:name w:val="Equation*"/>
    <w:basedOn w:val="Normal"/>
    <w:rsid w:val="000C4931"/>
    <w:pPr>
      <w:widowControl w:val="0"/>
      <w:tabs>
        <w:tab w:val="center" w:pos="4536"/>
      </w:tabs>
      <w:spacing w:before="180" w:after="180"/>
      <w:jc w:val="both"/>
    </w:pPr>
    <w:rPr>
      <w:lang w:bidi="fa-IR"/>
    </w:rPr>
  </w:style>
  <w:style w:type="paragraph" w:customStyle="1" w:styleId="FarsiRef">
    <w:name w:val="FarsiRef*"/>
    <w:basedOn w:val="Normal"/>
    <w:rsid w:val="000C4931"/>
    <w:pPr>
      <w:spacing w:before="0"/>
    </w:pPr>
    <w:rPr>
      <w:sz w:val="24"/>
      <w:szCs w:val="26"/>
    </w:rPr>
  </w:style>
  <w:style w:type="paragraph" w:styleId="Header">
    <w:name w:val="header"/>
    <w:basedOn w:val="Normal"/>
    <w:rsid w:val="008F6B7C"/>
    <w:pPr>
      <w:tabs>
        <w:tab w:val="center" w:pos="4153"/>
        <w:tab w:val="right" w:pos="9026"/>
      </w:tabs>
      <w:spacing w:line="240" w:lineRule="auto"/>
      <w:jc w:val="center"/>
    </w:pPr>
    <w:rPr>
      <w:sz w:val="20"/>
      <w:szCs w:val="22"/>
      <w:lang w:bidi="fa-IR"/>
    </w:rPr>
  </w:style>
  <w:style w:type="paragraph" w:customStyle="1" w:styleId="HeaderLeft">
    <w:name w:val="HeaderLeft*"/>
    <w:basedOn w:val="Header"/>
    <w:rsid w:val="007329FB"/>
    <w:pPr>
      <w:jc w:val="right"/>
    </w:pPr>
  </w:style>
  <w:style w:type="paragraph" w:customStyle="1" w:styleId="HeaderRight">
    <w:name w:val="HeaderRight*"/>
    <w:basedOn w:val="Header"/>
    <w:rsid w:val="002F02DE"/>
    <w:pPr>
      <w:jc w:val="left"/>
    </w:pPr>
  </w:style>
  <w:style w:type="paragraph" w:styleId="Footer">
    <w:name w:val="footer"/>
    <w:basedOn w:val="Normal"/>
    <w:rsid w:val="00727F79"/>
    <w:pPr>
      <w:tabs>
        <w:tab w:val="center" w:pos="4153"/>
        <w:tab w:val="right" w:pos="8306"/>
      </w:tabs>
      <w:spacing w:before="0"/>
      <w:ind w:left="261"/>
      <w:jc w:val="center"/>
    </w:pPr>
    <w:rPr>
      <w:rFonts w:cs="Homa"/>
      <w:sz w:val="20"/>
      <w:szCs w:val="22"/>
    </w:rPr>
  </w:style>
  <w:style w:type="paragraph" w:customStyle="1" w:styleId="MainTitle">
    <w:name w:val="MainTitle*"/>
    <w:basedOn w:val="Normal"/>
    <w:rsid w:val="00FE5996"/>
    <w:pPr>
      <w:spacing w:before="0"/>
      <w:jc w:val="center"/>
    </w:pPr>
    <w:rPr>
      <w:rFonts w:cs="Titr"/>
      <w:b/>
      <w:bCs/>
      <w:sz w:val="46"/>
      <w:szCs w:val="48"/>
      <w:lang w:bidi="fa-IR"/>
    </w:rPr>
  </w:style>
  <w:style w:type="paragraph" w:customStyle="1" w:styleId="NormalB">
    <w:name w:val="NormalB*"/>
    <w:basedOn w:val="Normal"/>
    <w:link w:val="NormalBCharChar"/>
    <w:rsid w:val="00FE5996"/>
    <w:rPr>
      <w:b/>
      <w:bCs/>
    </w:rPr>
  </w:style>
  <w:style w:type="paragraph" w:customStyle="1" w:styleId="EquaEnd">
    <w:name w:val="EquaEnd*"/>
    <w:basedOn w:val="Equation"/>
    <w:rsid w:val="00D037A6"/>
    <w:pPr>
      <w:tabs>
        <w:tab w:val="clear" w:pos="4536"/>
        <w:tab w:val="center" w:pos="4253"/>
      </w:tabs>
      <w:spacing w:before="0" w:after="240"/>
    </w:pPr>
  </w:style>
  <w:style w:type="character" w:styleId="PageNumber">
    <w:name w:val="page number"/>
    <w:basedOn w:val="DefaultParagraphFont"/>
    <w:rsid w:val="00B72413"/>
  </w:style>
  <w:style w:type="paragraph" w:customStyle="1" w:styleId="RefB">
    <w:name w:val="RefB*"/>
    <w:basedOn w:val="Normal"/>
    <w:rsid w:val="00FE5996"/>
    <w:pPr>
      <w:spacing w:before="0"/>
    </w:pPr>
    <w:rPr>
      <w:b/>
      <w:bCs/>
      <w:sz w:val="24"/>
      <w:szCs w:val="26"/>
    </w:rPr>
  </w:style>
  <w:style w:type="paragraph" w:styleId="TOC4">
    <w:name w:val="toc 4"/>
    <w:basedOn w:val="Normal"/>
    <w:next w:val="Normal"/>
    <w:autoRedefine/>
    <w:semiHidden/>
    <w:rsid w:val="00013E97"/>
    <w:pPr>
      <w:tabs>
        <w:tab w:val="left" w:pos="1361"/>
        <w:tab w:val="right" w:leader="dot" w:pos="8737"/>
      </w:tabs>
      <w:spacing w:before="0" w:line="240" w:lineRule="auto"/>
      <w:ind w:firstLine="680"/>
    </w:pPr>
    <w:rPr>
      <w:sz w:val="20"/>
      <w:szCs w:val="22"/>
    </w:rPr>
  </w:style>
  <w:style w:type="paragraph" w:customStyle="1" w:styleId="EquaMid">
    <w:name w:val="EquaMid*"/>
    <w:basedOn w:val="Equation"/>
    <w:rsid w:val="00D037A6"/>
    <w:pPr>
      <w:tabs>
        <w:tab w:val="clear" w:pos="4536"/>
        <w:tab w:val="center" w:pos="4253"/>
      </w:tabs>
      <w:spacing w:before="0" w:after="0"/>
    </w:pPr>
  </w:style>
  <w:style w:type="paragraph" w:customStyle="1" w:styleId="EquaStart">
    <w:name w:val="EquaStart*"/>
    <w:basedOn w:val="Equation"/>
    <w:rsid w:val="00D037A6"/>
    <w:pPr>
      <w:tabs>
        <w:tab w:val="clear" w:pos="4536"/>
        <w:tab w:val="center" w:pos="4253"/>
      </w:tabs>
      <w:spacing w:before="240" w:after="0"/>
    </w:pPr>
  </w:style>
  <w:style w:type="paragraph" w:customStyle="1" w:styleId="TableTitle">
    <w:name w:val="Table Title*"/>
    <w:basedOn w:val="Normal"/>
    <w:rsid w:val="000B473F"/>
    <w:pPr>
      <w:spacing w:before="180"/>
      <w:jc w:val="center"/>
    </w:pPr>
    <w:rPr>
      <w:b/>
      <w:bCs/>
      <w:sz w:val="24"/>
      <w:szCs w:val="26"/>
      <w:lang w:bidi="fa-IR"/>
    </w:rPr>
  </w:style>
  <w:style w:type="paragraph" w:customStyle="1" w:styleId="PicTitle">
    <w:name w:val="Pic Title*"/>
    <w:basedOn w:val="Normal"/>
    <w:rsid w:val="00FE5996"/>
    <w:pPr>
      <w:spacing w:before="0" w:after="180"/>
      <w:jc w:val="center"/>
    </w:pPr>
    <w:rPr>
      <w:b/>
      <w:bCs/>
      <w:color w:val="000000"/>
      <w:sz w:val="24"/>
      <w:szCs w:val="26"/>
      <w:lang w:bidi="fa-IR"/>
    </w:rPr>
  </w:style>
  <w:style w:type="paragraph" w:customStyle="1" w:styleId="InPicture">
    <w:name w:val="In Picture*"/>
    <w:basedOn w:val="Normal"/>
    <w:rsid w:val="00FE5996"/>
    <w:pPr>
      <w:jc w:val="center"/>
    </w:pPr>
    <w:rPr>
      <w:sz w:val="24"/>
      <w:szCs w:val="26"/>
    </w:rPr>
  </w:style>
  <w:style w:type="paragraph" w:customStyle="1" w:styleId="InTable">
    <w:name w:val="In Table*"/>
    <w:basedOn w:val="Normal"/>
    <w:rsid w:val="00FE5996"/>
    <w:pPr>
      <w:spacing w:before="0"/>
      <w:jc w:val="center"/>
    </w:pPr>
    <w:rPr>
      <w:sz w:val="24"/>
      <w:szCs w:val="26"/>
    </w:rPr>
  </w:style>
  <w:style w:type="paragraph" w:customStyle="1" w:styleId="BuletB">
    <w:name w:val="BuletB*"/>
    <w:basedOn w:val="NormalB"/>
    <w:rsid w:val="005C3090"/>
    <w:pPr>
      <w:numPr>
        <w:numId w:val="25"/>
      </w:numPr>
      <w:tabs>
        <w:tab w:val="clear" w:pos="720"/>
        <w:tab w:val="num" w:pos="457"/>
      </w:tabs>
      <w:spacing w:before="240" w:line="240" w:lineRule="auto"/>
      <w:ind w:left="0" w:firstLine="0"/>
    </w:pPr>
  </w:style>
  <w:style w:type="paragraph" w:styleId="NormalWeb">
    <w:name w:val="Normal (Web)"/>
    <w:basedOn w:val="Normal"/>
    <w:rsid w:val="00574270"/>
    <w:pPr>
      <w:bidi w:val="0"/>
    </w:pPr>
    <w:rPr>
      <w:rFonts w:cs="Times New Roman"/>
      <w:color w:val="000000"/>
    </w:rPr>
  </w:style>
  <w:style w:type="paragraph" w:styleId="TOC1">
    <w:name w:val="toc 1"/>
    <w:basedOn w:val="Normal"/>
    <w:next w:val="Normal"/>
    <w:autoRedefine/>
    <w:semiHidden/>
    <w:rsid w:val="004C1157"/>
    <w:pPr>
      <w:tabs>
        <w:tab w:val="left" w:pos="340"/>
        <w:tab w:val="right" w:leader="dot" w:pos="8737"/>
      </w:tabs>
      <w:spacing w:line="240" w:lineRule="auto"/>
    </w:pPr>
    <w:rPr>
      <w:b/>
      <w:bCs/>
    </w:rPr>
  </w:style>
  <w:style w:type="paragraph" w:styleId="TOC2">
    <w:name w:val="toc 2"/>
    <w:basedOn w:val="Normal"/>
    <w:next w:val="Normal"/>
    <w:autoRedefine/>
    <w:semiHidden/>
    <w:rsid w:val="002C7D28"/>
    <w:pPr>
      <w:tabs>
        <w:tab w:val="left" w:pos="737"/>
        <w:tab w:val="left" w:pos="1177"/>
        <w:tab w:val="right" w:leader="dot" w:pos="8737"/>
      </w:tabs>
      <w:spacing w:before="0" w:line="240" w:lineRule="auto"/>
      <w:ind w:firstLine="261"/>
    </w:pPr>
    <w:rPr>
      <w:noProof/>
      <w:sz w:val="24"/>
      <w:szCs w:val="26"/>
      <w:lang w:bidi="fa-IR"/>
    </w:rPr>
  </w:style>
  <w:style w:type="paragraph" w:styleId="TOC3">
    <w:name w:val="toc 3"/>
    <w:basedOn w:val="Normal"/>
    <w:next w:val="Normal"/>
    <w:autoRedefine/>
    <w:semiHidden/>
    <w:rsid w:val="004C1157"/>
    <w:pPr>
      <w:tabs>
        <w:tab w:val="left" w:pos="1134"/>
        <w:tab w:val="left" w:pos="1357"/>
        <w:tab w:val="right" w:leader="dot" w:pos="8737"/>
      </w:tabs>
      <w:spacing w:before="0" w:line="240" w:lineRule="auto"/>
      <w:ind w:firstLine="522"/>
    </w:pPr>
    <w:rPr>
      <w:noProof/>
      <w:sz w:val="22"/>
      <w:szCs w:val="24"/>
      <w:lang w:bidi="fa-IR"/>
    </w:rPr>
  </w:style>
  <w:style w:type="paragraph" w:customStyle="1" w:styleId="Titr10C">
    <w:name w:val="Titr10C*"/>
    <w:basedOn w:val="Normal"/>
    <w:rsid w:val="00837369"/>
    <w:pPr>
      <w:spacing w:before="0"/>
      <w:jc w:val="center"/>
    </w:pPr>
    <w:rPr>
      <w:rFonts w:cs="Titr"/>
      <w:sz w:val="18"/>
      <w:szCs w:val="20"/>
      <w:lang w:bidi="fa-IR"/>
    </w:rPr>
  </w:style>
  <w:style w:type="paragraph" w:customStyle="1" w:styleId="Titr12C">
    <w:name w:val="Titr12C*"/>
    <w:basedOn w:val="Titr10C"/>
    <w:rsid w:val="00837369"/>
    <w:rPr>
      <w:sz w:val="22"/>
      <w:szCs w:val="24"/>
    </w:rPr>
  </w:style>
  <w:style w:type="paragraph" w:customStyle="1" w:styleId="Titr9C">
    <w:name w:val="Titr9C*"/>
    <w:basedOn w:val="Titr12C"/>
    <w:rsid w:val="00FE5996"/>
    <w:pPr>
      <w:spacing w:line="240" w:lineRule="auto"/>
    </w:pPr>
    <w:rPr>
      <w:sz w:val="16"/>
      <w:szCs w:val="18"/>
    </w:rPr>
  </w:style>
  <w:style w:type="paragraph" w:styleId="FootnoteText">
    <w:name w:val="footnote text"/>
    <w:basedOn w:val="Normal"/>
    <w:semiHidden/>
    <w:rsid w:val="006D780F"/>
    <w:pPr>
      <w:ind w:left="-14"/>
      <w:jc w:val="left"/>
    </w:pPr>
    <w:rPr>
      <w:rFonts w:cs="Traditional Arabic"/>
      <w:sz w:val="20"/>
      <w:szCs w:val="20"/>
    </w:rPr>
  </w:style>
  <w:style w:type="paragraph" w:styleId="Caption">
    <w:name w:val="caption"/>
    <w:basedOn w:val="Normal"/>
    <w:next w:val="Normal"/>
    <w:qFormat/>
    <w:rsid w:val="006D780F"/>
    <w:pPr>
      <w:ind w:left="-14"/>
    </w:pPr>
    <w:rPr>
      <w:b/>
      <w:bCs/>
      <w:sz w:val="20"/>
      <w:szCs w:val="20"/>
    </w:rPr>
  </w:style>
  <w:style w:type="paragraph" w:customStyle="1" w:styleId="SubHedList">
    <w:name w:val="SubHedList*"/>
    <w:basedOn w:val="Normal"/>
    <w:rsid w:val="004267D4"/>
    <w:pPr>
      <w:numPr>
        <w:numId w:val="23"/>
      </w:numPr>
      <w:tabs>
        <w:tab w:val="clear" w:pos="717"/>
        <w:tab w:val="num" w:pos="432"/>
      </w:tabs>
      <w:spacing w:before="60" w:after="60" w:line="240" w:lineRule="auto"/>
      <w:ind w:left="431" w:hanging="431"/>
    </w:pPr>
    <w:rPr>
      <w:lang w:bidi="fa-IR"/>
    </w:rPr>
  </w:style>
  <w:style w:type="paragraph" w:customStyle="1" w:styleId="NormalLeftB">
    <w:name w:val="NormalLeftB*"/>
    <w:basedOn w:val="Normal"/>
    <w:rsid w:val="00FE5996"/>
    <w:pPr>
      <w:spacing w:before="0"/>
      <w:jc w:val="right"/>
    </w:pPr>
    <w:rPr>
      <w:b/>
      <w:bCs/>
    </w:rPr>
  </w:style>
  <w:style w:type="character" w:styleId="FootnoteReference">
    <w:name w:val="footnote reference"/>
    <w:basedOn w:val="DefaultParagraphFont"/>
    <w:semiHidden/>
    <w:rsid w:val="006D780F"/>
    <w:rPr>
      <w:vertAlign w:val="superscript"/>
    </w:rPr>
  </w:style>
  <w:style w:type="paragraph" w:customStyle="1" w:styleId="Start">
    <w:name w:val="Start*"/>
    <w:basedOn w:val="Normal"/>
    <w:rsid w:val="006E65B1"/>
    <w:pPr>
      <w:spacing w:before="0"/>
      <w:jc w:val="center"/>
    </w:pPr>
    <w:rPr>
      <w:b/>
      <w:bCs/>
      <w:sz w:val="34"/>
      <w:szCs w:val="36"/>
    </w:rPr>
  </w:style>
  <w:style w:type="character" w:styleId="Hyperlink">
    <w:name w:val="Hyperlink"/>
    <w:basedOn w:val="DefaultParagraphFont"/>
    <w:rsid w:val="006D780F"/>
    <w:rPr>
      <w:color w:val="0000FF"/>
      <w:u w:val="single"/>
    </w:rPr>
  </w:style>
  <w:style w:type="paragraph" w:customStyle="1" w:styleId="RepNo">
    <w:name w:val="RepNo*"/>
    <w:basedOn w:val="Normal"/>
    <w:rsid w:val="000B473F"/>
    <w:pPr>
      <w:spacing w:before="0" w:line="240" w:lineRule="auto"/>
      <w:jc w:val="center"/>
    </w:pPr>
    <w:rPr>
      <w:b/>
      <w:bCs/>
      <w:sz w:val="18"/>
      <w:szCs w:val="22"/>
      <w:lang w:bidi="fa-IR"/>
    </w:rPr>
  </w:style>
  <w:style w:type="paragraph" w:styleId="TableofFigures">
    <w:name w:val="table of figures"/>
    <w:basedOn w:val="Normal"/>
    <w:next w:val="Normal"/>
    <w:semiHidden/>
    <w:rsid w:val="00F67037"/>
    <w:pPr>
      <w:spacing w:before="0" w:line="240" w:lineRule="auto"/>
    </w:pPr>
    <w:rPr>
      <w:sz w:val="24"/>
      <w:szCs w:val="26"/>
    </w:rPr>
  </w:style>
  <w:style w:type="paragraph" w:customStyle="1" w:styleId="RefItalic">
    <w:name w:val="RefItalic*"/>
    <w:basedOn w:val="Normal"/>
    <w:link w:val="RefItalicCharChar"/>
    <w:rsid w:val="006D780F"/>
    <w:rPr>
      <w:i/>
      <w:iCs/>
      <w:sz w:val="24"/>
      <w:szCs w:val="26"/>
    </w:rPr>
  </w:style>
  <w:style w:type="character" w:customStyle="1" w:styleId="RefItalicCharChar">
    <w:name w:val="RefItalic* Char Char"/>
    <w:basedOn w:val="DefaultParagraphFont"/>
    <w:link w:val="RefItalic"/>
    <w:rsid w:val="006D780F"/>
    <w:rPr>
      <w:rFonts w:cs="B Nazanin"/>
      <w:i/>
      <w:iCs/>
      <w:sz w:val="24"/>
      <w:szCs w:val="26"/>
      <w:lang w:val="en-US" w:eastAsia="en-US" w:bidi="ar-SA"/>
    </w:rPr>
  </w:style>
  <w:style w:type="character" w:customStyle="1" w:styleId="NormalBCharChar">
    <w:name w:val="NormalB* Char Char"/>
    <w:basedOn w:val="DefaultParagraphFont"/>
    <w:link w:val="NormalB"/>
    <w:rsid w:val="00FE5996"/>
    <w:rPr>
      <w:rFonts w:cs="B Nazanin"/>
      <w:b/>
      <w:bCs/>
      <w:sz w:val="26"/>
      <w:szCs w:val="28"/>
      <w:lang w:val="en-US" w:eastAsia="en-US" w:bidi="ar-SA"/>
    </w:rPr>
  </w:style>
  <w:style w:type="table" w:styleId="TableGrid">
    <w:name w:val="Table Grid"/>
    <w:basedOn w:val="TableNormal"/>
    <w:rsid w:val="00435C3E"/>
    <w:pPr>
      <w:bidi/>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
    <w:name w:val="Ver*"/>
    <w:basedOn w:val="Normal"/>
    <w:rsid w:val="00FE5996"/>
    <w:pPr>
      <w:spacing w:before="0" w:line="240" w:lineRule="auto"/>
      <w:jc w:val="center"/>
    </w:pPr>
    <w:rPr>
      <w:b/>
      <w:bCs/>
      <w:sz w:val="34"/>
      <w:szCs w:val="36"/>
    </w:rPr>
  </w:style>
  <w:style w:type="paragraph" w:customStyle="1" w:styleId="InTableR">
    <w:name w:val="In Table R*"/>
    <w:basedOn w:val="InTable"/>
    <w:rsid w:val="00A94EE7"/>
    <w:pPr>
      <w:framePr w:hSpace="180" w:wrap="around" w:vAnchor="page" w:hAnchor="margin" w:y="1910"/>
      <w:jc w:val="both"/>
    </w:pPr>
    <w:rPr>
      <w:rFonts w:eastAsia="SimSun"/>
    </w:rPr>
  </w:style>
  <w:style w:type="paragraph" w:customStyle="1" w:styleId="Bulet">
    <w:name w:val="Bulet*"/>
    <w:basedOn w:val="Normal"/>
    <w:rsid w:val="00E0583B"/>
    <w:pPr>
      <w:numPr>
        <w:numId w:val="24"/>
      </w:numPr>
      <w:spacing w:before="0"/>
    </w:pPr>
  </w:style>
  <w:style w:type="paragraph" w:customStyle="1" w:styleId="Code">
    <w:name w:val="Code*"/>
    <w:basedOn w:val="NormalWeb"/>
    <w:link w:val="CodeCharChar"/>
    <w:rsid w:val="00C952A7"/>
    <w:pPr>
      <w:spacing w:before="0" w:line="240" w:lineRule="auto"/>
      <w:jc w:val="left"/>
    </w:pPr>
    <w:rPr>
      <w:rFonts w:ascii="Courier New" w:hAnsi="Courier New" w:cs="B Nazanin"/>
      <w:sz w:val="20"/>
      <w:szCs w:val="22"/>
      <w:lang w:bidi="fa-IR"/>
    </w:rPr>
  </w:style>
  <w:style w:type="paragraph" w:customStyle="1" w:styleId="CodeBold">
    <w:name w:val="CodeBold*"/>
    <w:basedOn w:val="Code"/>
    <w:link w:val="CodeBoldCharChar"/>
    <w:rsid w:val="00C952A7"/>
    <w:rPr>
      <w:rFonts w:eastAsia="SimSun"/>
      <w:b/>
    </w:rPr>
  </w:style>
  <w:style w:type="paragraph" w:customStyle="1" w:styleId="CodeComment">
    <w:name w:val="CodeComment*"/>
    <w:basedOn w:val="Code"/>
    <w:rsid w:val="00C952A7"/>
    <w:pPr>
      <w:bidi/>
      <w:jc w:val="lowKashida"/>
    </w:pPr>
  </w:style>
  <w:style w:type="character" w:styleId="CommentReference">
    <w:name w:val="annotation reference"/>
    <w:basedOn w:val="DefaultParagraphFont"/>
    <w:semiHidden/>
    <w:rsid w:val="00FA6FF1"/>
    <w:rPr>
      <w:sz w:val="16"/>
      <w:szCs w:val="16"/>
    </w:rPr>
  </w:style>
  <w:style w:type="paragraph" w:styleId="TOC5">
    <w:name w:val="toc 5"/>
    <w:basedOn w:val="Normal"/>
    <w:next w:val="Normal"/>
    <w:autoRedefine/>
    <w:semiHidden/>
    <w:rsid w:val="00324838"/>
    <w:pPr>
      <w:bidi w:val="0"/>
      <w:spacing w:before="0" w:line="240" w:lineRule="auto"/>
      <w:ind w:left="960"/>
      <w:jc w:val="left"/>
    </w:pPr>
    <w:rPr>
      <w:rFonts w:cs="Times New Roman"/>
      <w:sz w:val="24"/>
      <w:szCs w:val="24"/>
    </w:rPr>
  </w:style>
  <w:style w:type="paragraph" w:styleId="TOC6">
    <w:name w:val="toc 6"/>
    <w:basedOn w:val="Normal"/>
    <w:next w:val="Normal"/>
    <w:autoRedefine/>
    <w:semiHidden/>
    <w:rsid w:val="00324838"/>
    <w:pPr>
      <w:bidi w:val="0"/>
      <w:spacing w:before="0" w:line="240" w:lineRule="auto"/>
      <w:ind w:left="1200"/>
      <w:jc w:val="left"/>
    </w:pPr>
    <w:rPr>
      <w:rFonts w:cs="Times New Roman"/>
      <w:sz w:val="24"/>
      <w:szCs w:val="24"/>
    </w:rPr>
  </w:style>
  <w:style w:type="paragraph" w:styleId="CommentText">
    <w:name w:val="annotation text"/>
    <w:basedOn w:val="Normal"/>
    <w:semiHidden/>
    <w:rsid w:val="00FA6FF1"/>
    <w:rPr>
      <w:sz w:val="20"/>
      <w:szCs w:val="20"/>
    </w:rPr>
  </w:style>
  <w:style w:type="paragraph" w:customStyle="1" w:styleId="Bulet0">
    <w:name w:val="Bulet"/>
    <w:basedOn w:val="Normal"/>
    <w:rsid w:val="009D3CCA"/>
    <w:pPr>
      <w:tabs>
        <w:tab w:val="num" w:pos="432"/>
      </w:tabs>
      <w:spacing w:before="240" w:line="240" w:lineRule="auto"/>
      <w:ind w:left="431" w:hanging="431"/>
    </w:pPr>
  </w:style>
  <w:style w:type="paragraph" w:styleId="CommentSubject">
    <w:name w:val="annotation subject"/>
    <w:basedOn w:val="CommentText"/>
    <w:next w:val="CommentText"/>
    <w:semiHidden/>
    <w:rsid w:val="00FA6FF1"/>
    <w:rPr>
      <w:b/>
      <w:bCs/>
    </w:rPr>
  </w:style>
  <w:style w:type="character" w:customStyle="1" w:styleId="CodeCharChar">
    <w:name w:val="Code* Char Char"/>
    <w:basedOn w:val="DefaultParagraphFont"/>
    <w:link w:val="Code"/>
    <w:rsid w:val="00510BB1"/>
    <w:rPr>
      <w:rFonts w:ascii="Courier New" w:hAnsi="Courier New" w:cs="B Nazanin"/>
      <w:color w:val="000000"/>
      <w:szCs w:val="22"/>
      <w:lang w:val="en-US" w:eastAsia="en-US" w:bidi="fa-IR"/>
    </w:rPr>
  </w:style>
  <w:style w:type="character" w:customStyle="1" w:styleId="CodeBoldCharChar">
    <w:name w:val="CodeBold* Char Char"/>
    <w:basedOn w:val="CodeCharChar"/>
    <w:link w:val="CodeBold"/>
    <w:rsid w:val="00510BB1"/>
    <w:rPr>
      <w:rFonts w:ascii="Courier New" w:eastAsia="SimSun" w:hAnsi="Courier New" w:cs="B Nazanin"/>
      <w:b/>
      <w:color w:val="000000"/>
      <w:szCs w:val="22"/>
      <w:lang w:val="en-US" w:eastAsia="en-US" w:bidi="fa-IR"/>
    </w:rPr>
  </w:style>
  <w:style w:type="paragraph" w:styleId="TOC7">
    <w:name w:val="toc 7"/>
    <w:basedOn w:val="Normal"/>
    <w:next w:val="Normal"/>
    <w:autoRedefine/>
    <w:semiHidden/>
    <w:rsid w:val="00324838"/>
    <w:pPr>
      <w:bidi w:val="0"/>
      <w:spacing w:before="0" w:line="240" w:lineRule="auto"/>
      <w:ind w:left="1440"/>
      <w:jc w:val="left"/>
    </w:pPr>
    <w:rPr>
      <w:rFonts w:cs="Times New Roman"/>
      <w:sz w:val="24"/>
      <w:szCs w:val="24"/>
    </w:rPr>
  </w:style>
  <w:style w:type="paragraph" w:styleId="TOC8">
    <w:name w:val="toc 8"/>
    <w:basedOn w:val="Normal"/>
    <w:next w:val="Normal"/>
    <w:autoRedefine/>
    <w:semiHidden/>
    <w:rsid w:val="00324838"/>
    <w:pPr>
      <w:bidi w:val="0"/>
      <w:spacing w:before="0" w:line="240" w:lineRule="auto"/>
      <w:ind w:left="1680"/>
      <w:jc w:val="left"/>
    </w:pPr>
    <w:rPr>
      <w:rFonts w:cs="Times New Roman"/>
      <w:sz w:val="24"/>
      <w:szCs w:val="24"/>
    </w:rPr>
  </w:style>
  <w:style w:type="paragraph" w:styleId="TOC9">
    <w:name w:val="toc 9"/>
    <w:basedOn w:val="Normal"/>
    <w:next w:val="Normal"/>
    <w:autoRedefine/>
    <w:semiHidden/>
    <w:rsid w:val="00324838"/>
    <w:pPr>
      <w:bidi w:val="0"/>
      <w:spacing w:before="0" w:line="240" w:lineRule="auto"/>
      <w:ind w:left="1920"/>
      <w:jc w:val="left"/>
    </w:pPr>
    <w:rPr>
      <w:rFonts w:cs="Times New Roman"/>
      <w:sz w:val="24"/>
      <w:szCs w:val="24"/>
    </w:rPr>
  </w:style>
  <w:style w:type="paragraph" w:styleId="BalloonText">
    <w:name w:val="Balloon Text"/>
    <w:basedOn w:val="Normal"/>
    <w:semiHidden/>
    <w:rsid w:val="00FA6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eader" Target="header8.xml"/><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2.bin"/><Relationship Id="rId47" Type="http://schemas.openxmlformats.org/officeDocument/2006/relationships/image" Target="media/image15.wmf"/><Relationship Id="rId50" Type="http://schemas.openxmlformats.org/officeDocument/2006/relationships/image" Target="media/image18.wmf"/><Relationship Id="rId55" Type="http://schemas.openxmlformats.org/officeDocument/2006/relationships/image" Target="media/image23.wmf"/><Relationship Id="rId63" Type="http://schemas.openxmlformats.org/officeDocument/2006/relationships/header" Target="header13.xml"/><Relationship Id="rId68"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image" Target="media/image26.png"/><Relationship Id="rId66"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7.wmf"/><Relationship Id="rId57" Type="http://schemas.openxmlformats.org/officeDocument/2006/relationships/image" Target="media/image25.wmf"/><Relationship Id="rId61"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3.bin"/><Relationship Id="rId52" Type="http://schemas.openxmlformats.org/officeDocument/2006/relationships/image" Target="media/image20.wmf"/><Relationship Id="rId60" Type="http://schemas.openxmlformats.org/officeDocument/2006/relationships/image" Target="media/image27.emf"/><Relationship Id="rId65"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3.wmf"/><Relationship Id="rId48" Type="http://schemas.openxmlformats.org/officeDocument/2006/relationships/image" Target="media/image16.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19.wmf"/><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7.xml"/><Relationship Id="rId46" Type="http://schemas.openxmlformats.org/officeDocument/2006/relationships/oleObject" Target="embeddings/oleObject14.bin"/><Relationship Id="rId59" Type="http://schemas.openxmlformats.org/officeDocument/2006/relationships/header" Target="header10.xml"/><Relationship Id="rId67" Type="http://schemas.openxmlformats.org/officeDocument/2006/relationships/header" Target="header15.xml"/><Relationship Id="rId20" Type="http://schemas.openxmlformats.org/officeDocument/2006/relationships/oleObject" Target="embeddings/oleObject3.bin"/><Relationship Id="rId41" Type="http://schemas.openxmlformats.org/officeDocument/2006/relationships/image" Target="media/image12.wmf"/><Relationship Id="rId54" Type="http://schemas.openxmlformats.org/officeDocument/2006/relationships/image" Target="media/image22.wmf"/><Relationship Id="rId6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6569</Words>
  <Characters>37446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lpstr>
    </vt:vector>
  </TitlesOfParts>
  <Company>Flight</Company>
  <LinksUpToDate>false</LinksUpToDate>
  <CharactersWithSpaces>43928</CharactersWithSpaces>
  <SharedDoc>false</SharedDoc>
  <HLinks>
    <vt:vector size="384" baseType="variant">
      <vt:variant>
        <vt:i4>1966130</vt:i4>
      </vt:variant>
      <vt:variant>
        <vt:i4>386</vt:i4>
      </vt:variant>
      <vt:variant>
        <vt:i4>0</vt:i4>
      </vt:variant>
      <vt:variant>
        <vt:i4>5</vt:i4>
      </vt:variant>
      <vt:variant>
        <vt:lpwstr/>
      </vt:variant>
      <vt:variant>
        <vt:lpwstr>_Toc186647104</vt:lpwstr>
      </vt:variant>
      <vt:variant>
        <vt:i4>1966130</vt:i4>
      </vt:variant>
      <vt:variant>
        <vt:i4>380</vt:i4>
      </vt:variant>
      <vt:variant>
        <vt:i4>0</vt:i4>
      </vt:variant>
      <vt:variant>
        <vt:i4>5</vt:i4>
      </vt:variant>
      <vt:variant>
        <vt:lpwstr/>
      </vt:variant>
      <vt:variant>
        <vt:lpwstr>_Toc186647103</vt:lpwstr>
      </vt:variant>
      <vt:variant>
        <vt:i4>1966130</vt:i4>
      </vt:variant>
      <vt:variant>
        <vt:i4>374</vt:i4>
      </vt:variant>
      <vt:variant>
        <vt:i4>0</vt:i4>
      </vt:variant>
      <vt:variant>
        <vt:i4>5</vt:i4>
      </vt:variant>
      <vt:variant>
        <vt:lpwstr/>
      </vt:variant>
      <vt:variant>
        <vt:lpwstr>_Toc186647102</vt:lpwstr>
      </vt:variant>
      <vt:variant>
        <vt:i4>1966130</vt:i4>
      </vt:variant>
      <vt:variant>
        <vt:i4>368</vt:i4>
      </vt:variant>
      <vt:variant>
        <vt:i4>0</vt:i4>
      </vt:variant>
      <vt:variant>
        <vt:i4>5</vt:i4>
      </vt:variant>
      <vt:variant>
        <vt:lpwstr/>
      </vt:variant>
      <vt:variant>
        <vt:lpwstr>_Toc186647101</vt:lpwstr>
      </vt:variant>
      <vt:variant>
        <vt:i4>1966130</vt:i4>
      </vt:variant>
      <vt:variant>
        <vt:i4>362</vt:i4>
      </vt:variant>
      <vt:variant>
        <vt:i4>0</vt:i4>
      </vt:variant>
      <vt:variant>
        <vt:i4>5</vt:i4>
      </vt:variant>
      <vt:variant>
        <vt:lpwstr/>
      </vt:variant>
      <vt:variant>
        <vt:lpwstr>_Toc186647100</vt:lpwstr>
      </vt:variant>
      <vt:variant>
        <vt:i4>1507379</vt:i4>
      </vt:variant>
      <vt:variant>
        <vt:i4>353</vt:i4>
      </vt:variant>
      <vt:variant>
        <vt:i4>0</vt:i4>
      </vt:variant>
      <vt:variant>
        <vt:i4>5</vt:i4>
      </vt:variant>
      <vt:variant>
        <vt:lpwstr/>
      </vt:variant>
      <vt:variant>
        <vt:lpwstr>_Toc186647099</vt:lpwstr>
      </vt:variant>
      <vt:variant>
        <vt:i4>1507379</vt:i4>
      </vt:variant>
      <vt:variant>
        <vt:i4>347</vt:i4>
      </vt:variant>
      <vt:variant>
        <vt:i4>0</vt:i4>
      </vt:variant>
      <vt:variant>
        <vt:i4>5</vt:i4>
      </vt:variant>
      <vt:variant>
        <vt:lpwstr/>
      </vt:variant>
      <vt:variant>
        <vt:lpwstr>_Toc186647098</vt:lpwstr>
      </vt:variant>
      <vt:variant>
        <vt:i4>1507379</vt:i4>
      </vt:variant>
      <vt:variant>
        <vt:i4>338</vt:i4>
      </vt:variant>
      <vt:variant>
        <vt:i4>0</vt:i4>
      </vt:variant>
      <vt:variant>
        <vt:i4>5</vt:i4>
      </vt:variant>
      <vt:variant>
        <vt:lpwstr/>
      </vt:variant>
      <vt:variant>
        <vt:lpwstr>_Toc186647097</vt:lpwstr>
      </vt:variant>
      <vt:variant>
        <vt:i4>1507379</vt:i4>
      </vt:variant>
      <vt:variant>
        <vt:i4>332</vt:i4>
      </vt:variant>
      <vt:variant>
        <vt:i4>0</vt:i4>
      </vt:variant>
      <vt:variant>
        <vt:i4>5</vt:i4>
      </vt:variant>
      <vt:variant>
        <vt:lpwstr/>
      </vt:variant>
      <vt:variant>
        <vt:lpwstr>_Toc186647096</vt:lpwstr>
      </vt:variant>
      <vt:variant>
        <vt:i4>1507379</vt:i4>
      </vt:variant>
      <vt:variant>
        <vt:i4>326</vt:i4>
      </vt:variant>
      <vt:variant>
        <vt:i4>0</vt:i4>
      </vt:variant>
      <vt:variant>
        <vt:i4>5</vt:i4>
      </vt:variant>
      <vt:variant>
        <vt:lpwstr/>
      </vt:variant>
      <vt:variant>
        <vt:lpwstr>_Toc186647095</vt:lpwstr>
      </vt:variant>
      <vt:variant>
        <vt:i4>1507379</vt:i4>
      </vt:variant>
      <vt:variant>
        <vt:i4>320</vt:i4>
      </vt:variant>
      <vt:variant>
        <vt:i4>0</vt:i4>
      </vt:variant>
      <vt:variant>
        <vt:i4>5</vt:i4>
      </vt:variant>
      <vt:variant>
        <vt:lpwstr/>
      </vt:variant>
      <vt:variant>
        <vt:lpwstr>_Toc186647094</vt:lpwstr>
      </vt:variant>
      <vt:variant>
        <vt:i4>1507379</vt:i4>
      </vt:variant>
      <vt:variant>
        <vt:i4>314</vt:i4>
      </vt:variant>
      <vt:variant>
        <vt:i4>0</vt:i4>
      </vt:variant>
      <vt:variant>
        <vt:i4>5</vt:i4>
      </vt:variant>
      <vt:variant>
        <vt:lpwstr/>
      </vt:variant>
      <vt:variant>
        <vt:lpwstr>_Toc186647093</vt:lpwstr>
      </vt:variant>
      <vt:variant>
        <vt:i4>1507379</vt:i4>
      </vt:variant>
      <vt:variant>
        <vt:i4>308</vt:i4>
      </vt:variant>
      <vt:variant>
        <vt:i4>0</vt:i4>
      </vt:variant>
      <vt:variant>
        <vt:i4>5</vt:i4>
      </vt:variant>
      <vt:variant>
        <vt:lpwstr/>
      </vt:variant>
      <vt:variant>
        <vt:lpwstr>_Toc186647092</vt:lpwstr>
      </vt:variant>
      <vt:variant>
        <vt:i4>1507379</vt:i4>
      </vt:variant>
      <vt:variant>
        <vt:i4>302</vt:i4>
      </vt:variant>
      <vt:variant>
        <vt:i4>0</vt:i4>
      </vt:variant>
      <vt:variant>
        <vt:i4>5</vt:i4>
      </vt:variant>
      <vt:variant>
        <vt:lpwstr/>
      </vt:variant>
      <vt:variant>
        <vt:lpwstr>_Toc186647091</vt:lpwstr>
      </vt:variant>
      <vt:variant>
        <vt:i4>1507379</vt:i4>
      </vt:variant>
      <vt:variant>
        <vt:i4>296</vt:i4>
      </vt:variant>
      <vt:variant>
        <vt:i4>0</vt:i4>
      </vt:variant>
      <vt:variant>
        <vt:i4>5</vt:i4>
      </vt:variant>
      <vt:variant>
        <vt:lpwstr/>
      </vt:variant>
      <vt:variant>
        <vt:lpwstr>_Toc186647090</vt:lpwstr>
      </vt:variant>
      <vt:variant>
        <vt:i4>1441843</vt:i4>
      </vt:variant>
      <vt:variant>
        <vt:i4>290</vt:i4>
      </vt:variant>
      <vt:variant>
        <vt:i4>0</vt:i4>
      </vt:variant>
      <vt:variant>
        <vt:i4>5</vt:i4>
      </vt:variant>
      <vt:variant>
        <vt:lpwstr/>
      </vt:variant>
      <vt:variant>
        <vt:lpwstr>_Toc186647089</vt:lpwstr>
      </vt:variant>
      <vt:variant>
        <vt:i4>1441843</vt:i4>
      </vt:variant>
      <vt:variant>
        <vt:i4>284</vt:i4>
      </vt:variant>
      <vt:variant>
        <vt:i4>0</vt:i4>
      </vt:variant>
      <vt:variant>
        <vt:i4>5</vt:i4>
      </vt:variant>
      <vt:variant>
        <vt:lpwstr/>
      </vt:variant>
      <vt:variant>
        <vt:lpwstr>_Toc186647088</vt:lpwstr>
      </vt:variant>
      <vt:variant>
        <vt:i4>1441843</vt:i4>
      </vt:variant>
      <vt:variant>
        <vt:i4>278</vt:i4>
      </vt:variant>
      <vt:variant>
        <vt:i4>0</vt:i4>
      </vt:variant>
      <vt:variant>
        <vt:i4>5</vt:i4>
      </vt:variant>
      <vt:variant>
        <vt:lpwstr/>
      </vt:variant>
      <vt:variant>
        <vt:lpwstr>_Toc186647087</vt:lpwstr>
      </vt:variant>
      <vt:variant>
        <vt:i4>1441843</vt:i4>
      </vt:variant>
      <vt:variant>
        <vt:i4>272</vt:i4>
      </vt:variant>
      <vt:variant>
        <vt:i4>0</vt:i4>
      </vt:variant>
      <vt:variant>
        <vt:i4>5</vt:i4>
      </vt:variant>
      <vt:variant>
        <vt:lpwstr/>
      </vt:variant>
      <vt:variant>
        <vt:lpwstr>_Toc186647086</vt:lpwstr>
      </vt:variant>
      <vt:variant>
        <vt:i4>1441843</vt:i4>
      </vt:variant>
      <vt:variant>
        <vt:i4>266</vt:i4>
      </vt:variant>
      <vt:variant>
        <vt:i4>0</vt:i4>
      </vt:variant>
      <vt:variant>
        <vt:i4>5</vt:i4>
      </vt:variant>
      <vt:variant>
        <vt:lpwstr/>
      </vt:variant>
      <vt:variant>
        <vt:lpwstr>_Toc186647085</vt:lpwstr>
      </vt:variant>
      <vt:variant>
        <vt:i4>1441843</vt:i4>
      </vt:variant>
      <vt:variant>
        <vt:i4>260</vt:i4>
      </vt:variant>
      <vt:variant>
        <vt:i4>0</vt:i4>
      </vt:variant>
      <vt:variant>
        <vt:i4>5</vt:i4>
      </vt:variant>
      <vt:variant>
        <vt:lpwstr/>
      </vt:variant>
      <vt:variant>
        <vt:lpwstr>_Toc186647084</vt:lpwstr>
      </vt:variant>
      <vt:variant>
        <vt:i4>1441843</vt:i4>
      </vt:variant>
      <vt:variant>
        <vt:i4>254</vt:i4>
      </vt:variant>
      <vt:variant>
        <vt:i4>0</vt:i4>
      </vt:variant>
      <vt:variant>
        <vt:i4>5</vt:i4>
      </vt:variant>
      <vt:variant>
        <vt:lpwstr/>
      </vt:variant>
      <vt:variant>
        <vt:lpwstr>_Toc186647083</vt:lpwstr>
      </vt:variant>
      <vt:variant>
        <vt:i4>1441843</vt:i4>
      </vt:variant>
      <vt:variant>
        <vt:i4>248</vt:i4>
      </vt:variant>
      <vt:variant>
        <vt:i4>0</vt:i4>
      </vt:variant>
      <vt:variant>
        <vt:i4>5</vt:i4>
      </vt:variant>
      <vt:variant>
        <vt:lpwstr/>
      </vt:variant>
      <vt:variant>
        <vt:lpwstr>_Toc186647082</vt:lpwstr>
      </vt:variant>
      <vt:variant>
        <vt:i4>1441843</vt:i4>
      </vt:variant>
      <vt:variant>
        <vt:i4>242</vt:i4>
      </vt:variant>
      <vt:variant>
        <vt:i4>0</vt:i4>
      </vt:variant>
      <vt:variant>
        <vt:i4>5</vt:i4>
      </vt:variant>
      <vt:variant>
        <vt:lpwstr/>
      </vt:variant>
      <vt:variant>
        <vt:lpwstr>_Toc186647081</vt:lpwstr>
      </vt:variant>
      <vt:variant>
        <vt:i4>1441843</vt:i4>
      </vt:variant>
      <vt:variant>
        <vt:i4>236</vt:i4>
      </vt:variant>
      <vt:variant>
        <vt:i4>0</vt:i4>
      </vt:variant>
      <vt:variant>
        <vt:i4>5</vt:i4>
      </vt:variant>
      <vt:variant>
        <vt:lpwstr/>
      </vt:variant>
      <vt:variant>
        <vt:lpwstr>_Toc186647080</vt:lpwstr>
      </vt:variant>
      <vt:variant>
        <vt:i4>1638451</vt:i4>
      </vt:variant>
      <vt:variant>
        <vt:i4>230</vt:i4>
      </vt:variant>
      <vt:variant>
        <vt:i4>0</vt:i4>
      </vt:variant>
      <vt:variant>
        <vt:i4>5</vt:i4>
      </vt:variant>
      <vt:variant>
        <vt:lpwstr/>
      </vt:variant>
      <vt:variant>
        <vt:lpwstr>_Toc186647079</vt:lpwstr>
      </vt:variant>
      <vt:variant>
        <vt:i4>1638451</vt:i4>
      </vt:variant>
      <vt:variant>
        <vt:i4>224</vt:i4>
      </vt:variant>
      <vt:variant>
        <vt:i4>0</vt:i4>
      </vt:variant>
      <vt:variant>
        <vt:i4>5</vt:i4>
      </vt:variant>
      <vt:variant>
        <vt:lpwstr/>
      </vt:variant>
      <vt:variant>
        <vt:lpwstr>_Toc186647078</vt:lpwstr>
      </vt:variant>
      <vt:variant>
        <vt:i4>1638451</vt:i4>
      </vt:variant>
      <vt:variant>
        <vt:i4>218</vt:i4>
      </vt:variant>
      <vt:variant>
        <vt:i4>0</vt:i4>
      </vt:variant>
      <vt:variant>
        <vt:i4>5</vt:i4>
      </vt:variant>
      <vt:variant>
        <vt:lpwstr/>
      </vt:variant>
      <vt:variant>
        <vt:lpwstr>_Toc186647077</vt:lpwstr>
      </vt:variant>
      <vt:variant>
        <vt:i4>1638451</vt:i4>
      </vt:variant>
      <vt:variant>
        <vt:i4>212</vt:i4>
      </vt:variant>
      <vt:variant>
        <vt:i4>0</vt:i4>
      </vt:variant>
      <vt:variant>
        <vt:i4>5</vt:i4>
      </vt:variant>
      <vt:variant>
        <vt:lpwstr/>
      </vt:variant>
      <vt:variant>
        <vt:lpwstr>_Toc186647076</vt:lpwstr>
      </vt:variant>
      <vt:variant>
        <vt:i4>1638451</vt:i4>
      </vt:variant>
      <vt:variant>
        <vt:i4>206</vt:i4>
      </vt:variant>
      <vt:variant>
        <vt:i4>0</vt:i4>
      </vt:variant>
      <vt:variant>
        <vt:i4>5</vt:i4>
      </vt:variant>
      <vt:variant>
        <vt:lpwstr/>
      </vt:variant>
      <vt:variant>
        <vt:lpwstr>_Toc186647075</vt:lpwstr>
      </vt:variant>
      <vt:variant>
        <vt:i4>1638451</vt:i4>
      </vt:variant>
      <vt:variant>
        <vt:i4>200</vt:i4>
      </vt:variant>
      <vt:variant>
        <vt:i4>0</vt:i4>
      </vt:variant>
      <vt:variant>
        <vt:i4>5</vt:i4>
      </vt:variant>
      <vt:variant>
        <vt:lpwstr/>
      </vt:variant>
      <vt:variant>
        <vt:lpwstr>_Toc186647074</vt:lpwstr>
      </vt:variant>
      <vt:variant>
        <vt:i4>1638451</vt:i4>
      </vt:variant>
      <vt:variant>
        <vt:i4>194</vt:i4>
      </vt:variant>
      <vt:variant>
        <vt:i4>0</vt:i4>
      </vt:variant>
      <vt:variant>
        <vt:i4>5</vt:i4>
      </vt:variant>
      <vt:variant>
        <vt:lpwstr/>
      </vt:variant>
      <vt:variant>
        <vt:lpwstr>_Toc186647073</vt:lpwstr>
      </vt:variant>
      <vt:variant>
        <vt:i4>1638451</vt:i4>
      </vt:variant>
      <vt:variant>
        <vt:i4>188</vt:i4>
      </vt:variant>
      <vt:variant>
        <vt:i4>0</vt:i4>
      </vt:variant>
      <vt:variant>
        <vt:i4>5</vt:i4>
      </vt:variant>
      <vt:variant>
        <vt:lpwstr/>
      </vt:variant>
      <vt:variant>
        <vt:lpwstr>_Toc186647072</vt:lpwstr>
      </vt:variant>
      <vt:variant>
        <vt:i4>1638451</vt:i4>
      </vt:variant>
      <vt:variant>
        <vt:i4>182</vt:i4>
      </vt:variant>
      <vt:variant>
        <vt:i4>0</vt:i4>
      </vt:variant>
      <vt:variant>
        <vt:i4>5</vt:i4>
      </vt:variant>
      <vt:variant>
        <vt:lpwstr/>
      </vt:variant>
      <vt:variant>
        <vt:lpwstr>_Toc186647071</vt:lpwstr>
      </vt:variant>
      <vt:variant>
        <vt:i4>1638451</vt:i4>
      </vt:variant>
      <vt:variant>
        <vt:i4>176</vt:i4>
      </vt:variant>
      <vt:variant>
        <vt:i4>0</vt:i4>
      </vt:variant>
      <vt:variant>
        <vt:i4>5</vt:i4>
      </vt:variant>
      <vt:variant>
        <vt:lpwstr/>
      </vt:variant>
      <vt:variant>
        <vt:lpwstr>_Toc186647070</vt:lpwstr>
      </vt:variant>
      <vt:variant>
        <vt:i4>1572915</vt:i4>
      </vt:variant>
      <vt:variant>
        <vt:i4>170</vt:i4>
      </vt:variant>
      <vt:variant>
        <vt:i4>0</vt:i4>
      </vt:variant>
      <vt:variant>
        <vt:i4>5</vt:i4>
      </vt:variant>
      <vt:variant>
        <vt:lpwstr/>
      </vt:variant>
      <vt:variant>
        <vt:lpwstr>_Toc186647069</vt:lpwstr>
      </vt:variant>
      <vt:variant>
        <vt:i4>1572915</vt:i4>
      </vt:variant>
      <vt:variant>
        <vt:i4>164</vt:i4>
      </vt:variant>
      <vt:variant>
        <vt:i4>0</vt:i4>
      </vt:variant>
      <vt:variant>
        <vt:i4>5</vt:i4>
      </vt:variant>
      <vt:variant>
        <vt:lpwstr/>
      </vt:variant>
      <vt:variant>
        <vt:lpwstr>_Toc186647068</vt:lpwstr>
      </vt:variant>
      <vt:variant>
        <vt:i4>1572915</vt:i4>
      </vt:variant>
      <vt:variant>
        <vt:i4>158</vt:i4>
      </vt:variant>
      <vt:variant>
        <vt:i4>0</vt:i4>
      </vt:variant>
      <vt:variant>
        <vt:i4>5</vt:i4>
      </vt:variant>
      <vt:variant>
        <vt:lpwstr/>
      </vt:variant>
      <vt:variant>
        <vt:lpwstr>_Toc186647067</vt:lpwstr>
      </vt:variant>
      <vt:variant>
        <vt:i4>1572915</vt:i4>
      </vt:variant>
      <vt:variant>
        <vt:i4>152</vt:i4>
      </vt:variant>
      <vt:variant>
        <vt:i4>0</vt:i4>
      </vt:variant>
      <vt:variant>
        <vt:i4>5</vt:i4>
      </vt:variant>
      <vt:variant>
        <vt:lpwstr/>
      </vt:variant>
      <vt:variant>
        <vt:lpwstr>_Toc186647066</vt:lpwstr>
      </vt:variant>
      <vt:variant>
        <vt:i4>1572915</vt:i4>
      </vt:variant>
      <vt:variant>
        <vt:i4>146</vt:i4>
      </vt:variant>
      <vt:variant>
        <vt:i4>0</vt:i4>
      </vt:variant>
      <vt:variant>
        <vt:i4>5</vt:i4>
      </vt:variant>
      <vt:variant>
        <vt:lpwstr/>
      </vt:variant>
      <vt:variant>
        <vt:lpwstr>_Toc186647065</vt:lpwstr>
      </vt:variant>
      <vt:variant>
        <vt:i4>1572915</vt:i4>
      </vt:variant>
      <vt:variant>
        <vt:i4>140</vt:i4>
      </vt:variant>
      <vt:variant>
        <vt:i4>0</vt:i4>
      </vt:variant>
      <vt:variant>
        <vt:i4>5</vt:i4>
      </vt:variant>
      <vt:variant>
        <vt:lpwstr/>
      </vt:variant>
      <vt:variant>
        <vt:lpwstr>_Toc186647064</vt:lpwstr>
      </vt:variant>
      <vt:variant>
        <vt:i4>1572915</vt:i4>
      </vt:variant>
      <vt:variant>
        <vt:i4>134</vt:i4>
      </vt:variant>
      <vt:variant>
        <vt:i4>0</vt:i4>
      </vt:variant>
      <vt:variant>
        <vt:i4>5</vt:i4>
      </vt:variant>
      <vt:variant>
        <vt:lpwstr/>
      </vt:variant>
      <vt:variant>
        <vt:lpwstr>_Toc186647063</vt:lpwstr>
      </vt:variant>
      <vt:variant>
        <vt:i4>1572915</vt:i4>
      </vt:variant>
      <vt:variant>
        <vt:i4>128</vt:i4>
      </vt:variant>
      <vt:variant>
        <vt:i4>0</vt:i4>
      </vt:variant>
      <vt:variant>
        <vt:i4>5</vt:i4>
      </vt:variant>
      <vt:variant>
        <vt:lpwstr/>
      </vt:variant>
      <vt:variant>
        <vt:lpwstr>_Toc186647062</vt:lpwstr>
      </vt:variant>
      <vt:variant>
        <vt:i4>1572915</vt:i4>
      </vt:variant>
      <vt:variant>
        <vt:i4>122</vt:i4>
      </vt:variant>
      <vt:variant>
        <vt:i4>0</vt:i4>
      </vt:variant>
      <vt:variant>
        <vt:i4>5</vt:i4>
      </vt:variant>
      <vt:variant>
        <vt:lpwstr/>
      </vt:variant>
      <vt:variant>
        <vt:lpwstr>_Toc186647061</vt:lpwstr>
      </vt:variant>
      <vt:variant>
        <vt:i4>1572915</vt:i4>
      </vt:variant>
      <vt:variant>
        <vt:i4>116</vt:i4>
      </vt:variant>
      <vt:variant>
        <vt:i4>0</vt:i4>
      </vt:variant>
      <vt:variant>
        <vt:i4>5</vt:i4>
      </vt:variant>
      <vt:variant>
        <vt:lpwstr/>
      </vt:variant>
      <vt:variant>
        <vt:lpwstr>_Toc186647060</vt:lpwstr>
      </vt:variant>
      <vt:variant>
        <vt:i4>1769523</vt:i4>
      </vt:variant>
      <vt:variant>
        <vt:i4>110</vt:i4>
      </vt:variant>
      <vt:variant>
        <vt:i4>0</vt:i4>
      </vt:variant>
      <vt:variant>
        <vt:i4>5</vt:i4>
      </vt:variant>
      <vt:variant>
        <vt:lpwstr/>
      </vt:variant>
      <vt:variant>
        <vt:lpwstr>_Toc186647059</vt:lpwstr>
      </vt:variant>
      <vt:variant>
        <vt:i4>1769523</vt:i4>
      </vt:variant>
      <vt:variant>
        <vt:i4>104</vt:i4>
      </vt:variant>
      <vt:variant>
        <vt:i4>0</vt:i4>
      </vt:variant>
      <vt:variant>
        <vt:i4>5</vt:i4>
      </vt:variant>
      <vt:variant>
        <vt:lpwstr/>
      </vt:variant>
      <vt:variant>
        <vt:lpwstr>_Toc186647058</vt:lpwstr>
      </vt:variant>
      <vt:variant>
        <vt:i4>1769523</vt:i4>
      </vt:variant>
      <vt:variant>
        <vt:i4>98</vt:i4>
      </vt:variant>
      <vt:variant>
        <vt:i4>0</vt:i4>
      </vt:variant>
      <vt:variant>
        <vt:i4>5</vt:i4>
      </vt:variant>
      <vt:variant>
        <vt:lpwstr/>
      </vt:variant>
      <vt:variant>
        <vt:lpwstr>_Toc186647057</vt:lpwstr>
      </vt:variant>
      <vt:variant>
        <vt:i4>1769523</vt:i4>
      </vt:variant>
      <vt:variant>
        <vt:i4>92</vt:i4>
      </vt:variant>
      <vt:variant>
        <vt:i4>0</vt:i4>
      </vt:variant>
      <vt:variant>
        <vt:i4>5</vt:i4>
      </vt:variant>
      <vt:variant>
        <vt:lpwstr/>
      </vt:variant>
      <vt:variant>
        <vt:lpwstr>_Toc186647056</vt:lpwstr>
      </vt:variant>
      <vt:variant>
        <vt:i4>1769523</vt:i4>
      </vt:variant>
      <vt:variant>
        <vt:i4>86</vt:i4>
      </vt:variant>
      <vt:variant>
        <vt:i4>0</vt:i4>
      </vt:variant>
      <vt:variant>
        <vt:i4>5</vt:i4>
      </vt:variant>
      <vt:variant>
        <vt:lpwstr/>
      </vt:variant>
      <vt:variant>
        <vt:lpwstr>_Toc186647055</vt:lpwstr>
      </vt:variant>
      <vt:variant>
        <vt:i4>1769523</vt:i4>
      </vt:variant>
      <vt:variant>
        <vt:i4>80</vt:i4>
      </vt:variant>
      <vt:variant>
        <vt:i4>0</vt:i4>
      </vt:variant>
      <vt:variant>
        <vt:i4>5</vt:i4>
      </vt:variant>
      <vt:variant>
        <vt:lpwstr/>
      </vt:variant>
      <vt:variant>
        <vt:lpwstr>_Toc186647054</vt:lpwstr>
      </vt:variant>
      <vt:variant>
        <vt:i4>1769523</vt:i4>
      </vt:variant>
      <vt:variant>
        <vt:i4>74</vt:i4>
      </vt:variant>
      <vt:variant>
        <vt:i4>0</vt:i4>
      </vt:variant>
      <vt:variant>
        <vt:i4>5</vt:i4>
      </vt:variant>
      <vt:variant>
        <vt:lpwstr/>
      </vt:variant>
      <vt:variant>
        <vt:lpwstr>_Toc186647053</vt:lpwstr>
      </vt:variant>
      <vt:variant>
        <vt:i4>1769523</vt:i4>
      </vt:variant>
      <vt:variant>
        <vt:i4>68</vt:i4>
      </vt:variant>
      <vt:variant>
        <vt:i4>0</vt:i4>
      </vt:variant>
      <vt:variant>
        <vt:i4>5</vt:i4>
      </vt:variant>
      <vt:variant>
        <vt:lpwstr/>
      </vt:variant>
      <vt:variant>
        <vt:lpwstr>_Toc186647052</vt:lpwstr>
      </vt:variant>
      <vt:variant>
        <vt:i4>1769523</vt:i4>
      </vt:variant>
      <vt:variant>
        <vt:i4>62</vt:i4>
      </vt:variant>
      <vt:variant>
        <vt:i4>0</vt:i4>
      </vt:variant>
      <vt:variant>
        <vt:i4>5</vt:i4>
      </vt:variant>
      <vt:variant>
        <vt:lpwstr/>
      </vt:variant>
      <vt:variant>
        <vt:lpwstr>_Toc186647051</vt:lpwstr>
      </vt:variant>
      <vt:variant>
        <vt:i4>1769523</vt:i4>
      </vt:variant>
      <vt:variant>
        <vt:i4>56</vt:i4>
      </vt:variant>
      <vt:variant>
        <vt:i4>0</vt:i4>
      </vt:variant>
      <vt:variant>
        <vt:i4>5</vt:i4>
      </vt:variant>
      <vt:variant>
        <vt:lpwstr/>
      </vt:variant>
      <vt:variant>
        <vt:lpwstr>_Toc186647050</vt:lpwstr>
      </vt:variant>
      <vt:variant>
        <vt:i4>1703987</vt:i4>
      </vt:variant>
      <vt:variant>
        <vt:i4>50</vt:i4>
      </vt:variant>
      <vt:variant>
        <vt:i4>0</vt:i4>
      </vt:variant>
      <vt:variant>
        <vt:i4>5</vt:i4>
      </vt:variant>
      <vt:variant>
        <vt:lpwstr/>
      </vt:variant>
      <vt:variant>
        <vt:lpwstr>_Toc186647049</vt:lpwstr>
      </vt:variant>
      <vt:variant>
        <vt:i4>1703987</vt:i4>
      </vt:variant>
      <vt:variant>
        <vt:i4>44</vt:i4>
      </vt:variant>
      <vt:variant>
        <vt:i4>0</vt:i4>
      </vt:variant>
      <vt:variant>
        <vt:i4>5</vt:i4>
      </vt:variant>
      <vt:variant>
        <vt:lpwstr/>
      </vt:variant>
      <vt:variant>
        <vt:lpwstr>_Toc186647048</vt:lpwstr>
      </vt:variant>
      <vt:variant>
        <vt:i4>1703987</vt:i4>
      </vt:variant>
      <vt:variant>
        <vt:i4>38</vt:i4>
      </vt:variant>
      <vt:variant>
        <vt:i4>0</vt:i4>
      </vt:variant>
      <vt:variant>
        <vt:i4>5</vt:i4>
      </vt:variant>
      <vt:variant>
        <vt:lpwstr/>
      </vt:variant>
      <vt:variant>
        <vt:lpwstr>_Toc186647047</vt:lpwstr>
      </vt:variant>
      <vt:variant>
        <vt:i4>1703987</vt:i4>
      </vt:variant>
      <vt:variant>
        <vt:i4>32</vt:i4>
      </vt:variant>
      <vt:variant>
        <vt:i4>0</vt:i4>
      </vt:variant>
      <vt:variant>
        <vt:i4>5</vt:i4>
      </vt:variant>
      <vt:variant>
        <vt:lpwstr/>
      </vt:variant>
      <vt:variant>
        <vt:lpwstr>_Toc186647046</vt:lpwstr>
      </vt:variant>
      <vt:variant>
        <vt:i4>1703987</vt:i4>
      </vt:variant>
      <vt:variant>
        <vt:i4>26</vt:i4>
      </vt:variant>
      <vt:variant>
        <vt:i4>0</vt:i4>
      </vt:variant>
      <vt:variant>
        <vt:i4>5</vt:i4>
      </vt:variant>
      <vt:variant>
        <vt:lpwstr/>
      </vt:variant>
      <vt:variant>
        <vt:lpwstr>_Toc186647045</vt:lpwstr>
      </vt:variant>
      <vt:variant>
        <vt:i4>1703987</vt:i4>
      </vt:variant>
      <vt:variant>
        <vt:i4>20</vt:i4>
      </vt:variant>
      <vt:variant>
        <vt:i4>0</vt:i4>
      </vt:variant>
      <vt:variant>
        <vt:i4>5</vt:i4>
      </vt:variant>
      <vt:variant>
        <vt:lpwstr/>
      </vt:variant>
      <vt:variant>
        <vt:lpwstr>_Toc186647044</vt:lpwstr>
      </vt:variant>
      <vt:variant>
        <vt:i4>1703987</vt:i4>
      </vt:variant>
      <vt:variant>
        <vt:i4>14</vt:i4>
      </vt:variant>
      <vt:variant>
        <vt:i4>0</vt:i4>
      </vt:variant>
      <vt:variant>
        <vt:i4>5</vt:i4>
      </vt:variant>
      <vt:variant>
        <vt:lpwstr/>
      </vt:variant>
      <vt:variant>
        <vt:lpwstr>_Toc186647043</vt:lpwstr>
      </vt:variant>
      <vt:variant>
        <vt:i4>1703987</vt:i4>
      </vt:variant>
      <vt:variant>
        <vt:i4>8</vt:i4>
      </vt:variant>
      <vt:variant>
        <vt:i4>0</vt:i4>
      </vt:variant>
      <vt:variant>
        <vt:i4>5</vt:i4>
      </vt:variant>
      <vt:variant>
        <vt:lpwstr/>
      </vt:variant>
      <vt:variant>
        <vt:lpwstr>_Toc186647042</vt:lpwstr>
      </vt:variant>
      <vt:variant>
        <vt:i4>1703987</vt:i4>
      </vt:variant>
      <vt:variant>
        <vt:i4>2</vt:i4>
      </vt:variant>
      <vt:variant>
        <vt:i4>0</vt:i4>
      </vt:variant>
      <vt:variant>
        <vt:i4>5</vt:i4>
      </vt:variant>
      <vt:variant>
        <vt:lpwstr/>
      </vt:variant>
      <vt:variant>
        <vt:lpwstr>_Toc186647041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Dastanpour</dc:creator>
  <cp:keywords/>
  <cp:lastModifiedBy>AYI</cp:lastModifiedBy>
  <cp:revision>2</cp:revision>
  <cp:lastPrinted>2007-12-08T08:13:00Z</cp:lastPrinted>
  <dcterms:created xsi:type="dcterms:W3CDTF">2021-11-12T23:14:00Z</dcterms:created>
  <dcterms:modified xsi:type="dcterms:W3CDTF">2021-11-12T23:14:00Z</dcterms:modified>
</cp:coreProperties>
</file>